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99B9" w14:textId="77777777" w:rsidR="000576AB" w:rsidRPr="00681618" w:rsidRDefault="000576AB" w:rsidP="00681618">
      <w:pPr>
        <w:pStyle w:val="Heading1"/>
        <w:jc w:val="both"/>
        <w:rPr>
          <w:b w:val="0"/>
          <w:bCs/>
        </w:rPr>
      </w:pPr>
      <w:r w:rsidRPr="00681618">
        <w:rPr>
          <w:bCs/>
        </w:rPr>
        <w:t>Tips for Tech Savvy Seniors</w:t>
      </w:r>
    </w:p>
    <w:p w14:paraId="5FC14779" w14:textId="395A8A1F" w:rsidR="00522756" w:rsidRPr="00522756" w:rsidRDefault="00522756" w:rsidP="00522756">
      <w:pPr>
        <w:pStyle w:val="Heading1"/>
        <w:jc w:val="both"/>
        <w:rPr>
          <w:bCs/>
          <w:lang w:val="en-US"/>
        </w:rPr>
      </w:pPr>
      <w:r w:rsidRPr="00522756">
        <w:rPr>
          <w:bCs/>
          <w:lang w:val="en-US"/>
        </w:rPr>
        <w:t xml:space="preserve">Introduction to </w:t>
      </w:r>
      <w:r w:rsidR="00F24CA9">
        <w:rPr>
          <w:bCs/>
          <w:lang w:val="en-US"/>
        </w:rPr>
        <w:t>the Internet</w:t>
      </w:r>
      <w:r w:rsidRPr="00522756">
        <w:rPr>
          <w:bCs/>
          <w:lang w:val="en-US"/>
        </w:rPr>
        <w:t xml:space="preserve"> </w:t>
      </w:r>
    </w:p>
    <w:p w14:paraId="0582E7C3" w14:textId="6ABCB95E" w:rsidR="00F24CA9" w:rsidRPr="00F24CA9" w:rsidRDefault="00F24CA9" w:rsidP="00F24CA9">
      <w:pPr>
        <w:pStyle w:val="Heading2"/>
        <w:rPr>
          <w:lang w:val="en-US"/>
        </w:rPr>
      </w:pPr>
      <w:r w:rsidRPr="00F24CA9">
        <w:rPr>
          <w:lang w:val="en-US"/>
        </w:rPr>
        <w:t xml:space="preserve">Intermediate Guide: Part 3 </w:t>
      </w:r>
    </w:p>
    <w:p w14:paraId="1B6F1ED5" w14:textId="322DC696" w:rsidR="000576AB" w:rsidRPr="0069466C" w:rsidRDefault="00F24CA9" w:rsidP="000576AB">
      <w:r w:rsidRPr="00F24CA9">
        <w:t>The internet isn’t just about the surfing the web, it’s also a great place</w:t>
      </w:r>
      <w:r w:rsidR="00B64A53">
        <w:t xml:space="preserve"> </w:t>
      </w:r>
      <w:r w:rsidRPr="00F24CA9">
        <w:t>to find entertainment. There are many apps you can download to your computer that let you browse and enjoy music, movies, podcasts, games, audio books and much more</w:t>
      </w:r>
      <w:r w:rsidR="000576AB" w:rsidRPr="008D0B7C">
        <w:rPr>
          <w:lang w:val="en-AU"/>
        </w:rPr>
        <w:t xml:space="preserve">. </w:t>
      </w:r>
    </w:p>
    <w:p w14:paraId="24D6EE00" w14:textId="0E6C627B" w:rsidR="00F24CA9" w:rsidRPr="00F24CA9" w:rsidRDefault="00F24CA9" w:rsidP="00F24CA9">
      <w:pPr>
        <w:pStyle w:val="Heading3"/>
        <w:rPr>
          <w:bCs/>
        </w:rPr>
      </w:pPr>
      <w:r w:rsidRPr="00F24CA9">
        <w:rPr>
          <w:bCs/>
        </w:rPr>
        <w:t xml:space="preserve">Downloading and installing iTunes </w:t>
      </w:r>
    </w:p>
    <w:p w14:paraId="520FF3B8" w14:textId="5CA24F1E" w:rsidR="00F24CA9" w:rsidRPr="00F24CA9" w:rsidRDefault="00F24CA9" w:rsidP="00F24CA9">
      <w:pPr>
        <w:rPr>
          <w:rFonts w:eastAsiaTheme="majorEastAsia" w:cstheme="majorBidi"/>
          <w:bCs/>
          <w:color w:val="000000" w:themeColor="text1"/>
        </w:rPr>
      </w:pPr>
      <w:r w:rsidRPr="00F24CA9">
        <w:rPr>
          <w:rFonts w:eastAsiaTheme="majorEastAsia" w:cstheme="majorBidi"/>
          <w:bCs/>
          <w:color w:val="000000" w:themeColor="text1"/>
        </w:rPr>
        <w:t xml:space="preserve">The iTunes app provides access to range of entertainment. You can download iTunes from its official website, or from the Microsoft Store on a Windows computer. </w:t>
      </w:r>
    </w:p>
    <w:p w14:paraId="4905BF12" w14:textId="77777777" w:rsidR="00F24CA9" w:rsidRPr="00F24CA9" w:rsidRDefault="00F24CA9" w:rsidP="00F24CA9">
      <w:pPr>
        <w:pStyle w:val="ListParagraph"/>
        <w:numPr>
          <w:ilvl w:val="0"/>
          <w:numId w:val="27"/>
        </w:numPr>
        <w:rPr>
          <w:rFonts w:eastAsiaTheme="majorEastAsia" w:cstheme="majorBidi"/>
          <w:bCs/>
          <w:color w:val="000000" w:themeColor="text1"/>
        </w:rPr>
      </w:pPr>
      <w:r w:rsidRPr="00F24CA9">
        <w:rPr>
          <w:rFonts w:eastAsiaTheme="majorEastAsia" w:cstheme="majorBidi"/>
          <w:bCs/>
          <w:color w:val="000000" w:themeColor="text1"/>
        </w:rPr>
        <w:t xml:space="preserve">Go to </w:t>
      </w:r>
      <w:r w:rsidRPr="00F24CA9">
        <w:rPr>
          <w:rFonts w:eastAsiaTheme="majorEastAsia" w:cstheme="majorBidi"/>
          <w:b/>
          <w:bCs/>
          <w:color w:val="000000" w:themeColor="text1"/>
        </w:rPr>
        <w:t xml:space="preserve">http://www.apple.com/itunes </w:t>
      </w:r>
      <w:r w:rsidRPr="00F24CA9">
        <w:rPr>
          <w:rFonts w:eastAsiaTheme="majorEastAsia" w:cstheme="majorBidi"/>
          <w:bCs/>
          <w:color w:val="000000" w:themeColor="text1"/>
        </w:rPr>
        <w:t xml:space="preserve">in your web browser </w:t>
      </w:r>
    </w:p>
    <w:p w14:paraId="7C7FFE96" w14:textId="77777777" w:rsidR="00F24CA9" w:rsidRPr="00F24CA9" w:rsidRDefault="00F24CA9" w:rsidP="00F24CA9">
      <w:pPr>
        <w:pStyle w:val="ListParagraph"/>
        <w:numPr>
          <w:ilvl w:val="0"/>
          <w:numId w:val="27"/>
        </w:numPr>
        <w:rPr>
          <w:rFonts w:eastAsiaTheme="majorEastAsia" w:cstheme="majorBidi"/>
          <w:bCs/>
          <w:color w:val="000000" w:themeColor="text1"/>
        </w:rPr>
      </w:pPr>
      <w:r w:rsidRPr="00F24CA9">
        <w:rPr>
          <w:rFonts w:eastAsiaTheme="majorEastAsia" w:cstheme="majorBidi"/>
          <w:bCs/>
          <w:color w:val="000000" w:themeColor="text1"/>
        </w:rPr>
        <w:t xml:space="preserve">Click the black </w:t>
      </w:r>
      <w:r w:rsidRPr="00F24CA9">
        <w:rPr>
          <w:rFonts w:eastAsiaTheme="majorEastAsia" w:cstheme="majorBidi"/>
          <w:b/>
          <w:bCs/>
          <w:color w:val="000000" w:themeColor="text1"/>
        </w:rPr>
        <w:t xml:space="preserve">Get it from Microsoft </w:t>
      </w:r>
      <w:r w:rsidRPr="00F24CA9">
        <w:rPr>
          <w:rFonts w:eastAsiaTheme="majorEastAsia" w:cstheme="majorBidi"/>
          <w:bCs/>
          <w:color w:val="000000" w:themeColor="text1"/>
        </w:rPr>
        <w:t xml:space="preserve">button to open the </w:t>
      </w:r>
      <w:r w:rsidRPr="00F24CA9">
        <w:rPr>
          <w:rFonts w:eastAsiaTheme="majorEastAsia" w:cstheme="majorBidi"/>
          <w:b/>
          <w:bCs/>
          <w:color w:val="000000" w:themeColor="text1"/>
        </w:rPr>
        <w:t xml:space="preserve">Microsoft Store </w:t>
      </w:r>
      <w:r w:rsidRPr="00F24CA9">
        <w:rPr>
          <w:rFonts w:eastAsiaTheme="majorEastAsia" w:cstheme="majorBidi"/>
          <w:bCs/>
          <w:color w:val="000000" w:themeColor="text1"/>
        </w:rPr>
        <w:t xml:space="preserve">and follow the steps to download. </w:t>
      </w:r>
    </w:p>
    <w:p w14:paraId="5556B3A8" w14:textId="77777777" w:rsidR="00F24CA9" w:rsidRPr="00F24CA9" w:rsidRDefault="00F24CA9" w:rsidP="00F24CA9">
      <w:pPr>
        <w:pStyle w:val="ListParagraph"/>
        <w:numPr>
          <w:ilvl w:val="0"/>
          <w:numId w:val="27"/>
        </w:numPr>
        <w:rPr>
          <w:rFonts w:eastAsiaTheme="majorEastAsia" w:cstheme="majorBidi"/>
          <w:bCs/>
          <w:color w:val="000000" w:themeColor="text1"/>
        </w:rPr>
      </w:pPr>
      <w:r w:rsidRPr="00F24CA9">
        <w:rPr>
          <w:rFonts w:eastAsiaTheme="majorEastAsia" w:cstheme="majorBidi"/>
          <w:bCs/>
          <w:color w:val="000000" w:themeColor="text1"/>
        </w:rPr>
        <w:t xml:space="preserve">To download using your web browser instead, scroll down the page to find </w:t>
      </w:r>
      <w:r w:rsidRPr="00F24CA9">
        <w:rPr>
          <w:rFonts w:eastAsiaTheme="majorEastAsia" w:cstheme="majorBidi"/>
          <w:b/>
          <w:bCs/>
          <w:color w:val="000000" w:themeColor="text1"/>
        </w:rPr>
        <w:t>Looking for another version</w:t>
      </w:r>
      <w:r w:rsidRPr="00F24CA9">
        <w:rPr>
          <w:rFonts w:eastAsiaTheme="majorEastAsia" w:cstheme="majorBidi"/>
          <w:bCs/>
          <w:color w:val="000000" w:themeColor="text1"/>
        </w:rPr>
        <w:t xml:space="preserve">, and click </w:t>
      </w:r>
      <w:r w:rsidRPr="00F24CA9">
        <w:rPr>
          <w:rFonts w:eastAsiaTheme="majorEastAsia" w:cstheme="majorBidi"/>
          <w:b/>
          <w:bCs/>
          <w:color w:val="000000" w:themeColor="text1"/>
        </w:rPr>
        <w:t>Windows</w:t>
      </w:r>
      <w:r w:rsidRPr="00F24CA9">
        <w:rPr>
          <w:rFonts w:eastAsiaTheme="majorEastAsia" w:cstheme="majorBidi"/>
          <w:bCs/>
          <w:color w:val="000000" w:themeColor="text1"/>
        </w:rPr>
        <w:t xml:space="preserve">. </w:t>
      </w:r>
    </w:p>
    <w:p w14:paraId="7A3714E9" w14:textId="77777777" w:rsidR="00F24CA9" w:rsidRPr="00F24CA9" w:rsidRDefault="00F24CA9" w:rsidP="00F24CA9">
      <w:pPr>
        <w:pStyle w:val="ListParagraph"/>
        <w:numPr>
          <w:ilvl w:val="0"/>
          <w:numId w:val="27"/>
        </w:numPr>
        <w:rPr>
          <w:rFonts w:eastAsiaTheme="majorEastAsia" w:cstheme="majorBidi"/>
          <w:bCs/>
          <w:color w:val="000000" w:themeColor="text1"/>
        </w:rPr>
      </w:pPr>
      <w:r w:rsidRPr="00F24CA9">
        <w:rPr>
          <w:rFonts w:eastAsiaTheme="majorEastAsia" w:cstheme="majorBidi"/>
          <w:bCs/>
          <w:color w:val="000000" w:themeColor="text1"/>
        </w:rPr>
        <w:t xml:space="preserve">A download button appears, and you can click to </w:t>
      </w:r>
      <w:r w:rsidRPr="00F24CA9">
        <w:rPr>
          <w:rFonts w:eastAsiaTheme="majorEastAsia" w:cstheme="majorBidi"/>
          <w:b/>
          <w:bCs/>
          <w:color w:val="000000" w:themeColor="text1"/>
        </w:rPr>
        <w:t xml:space="preserve">Save </w:t>
      </w:r>
      <w:r w:rsidRPr="00F24CA9">
        <w:rPr>
          <w:rFonts w:eastAsiaTheme="majorEastAsia" w:cstheme="majorBidi"/>
          <w:bCs/>
          <w:color w:val="000000" w:themeColor="text1"/>
        </w:rPr>
        <w:t xml:space="preserve">or </w:t>
      </w:r>
      <w:r w:rsidRPr="00F24CA9">
        <w:rPr>
          <w:rFonts w:eastAsiaTheme="majorEastAsia" w:cstheme="majorBidi"/>
          <w:b/>
          <w:bCs/>
          <w:color w:val="000000" w:themeColor="text1"/>
        </w:rPr>
        <w:t xml:space="preserve">Run </w:t>
      </w:r>
      <w:r w:rsidRPr="00F24CA9">
        <w:rPr>
          <w:rFonts w:eastAsiaTheme="majorEastAsia" w:cstheme="majorBidi"/>
          <w:bCs/>
          <w:color w:val="000000" w:themeColor="text1"/>
        </w:rPr>
        <w:t xml:space="preserve">the iTunes installer. </w:t>
      </w:r>
    </w:p>
    <w:p w14:paraId="2E2A2987" w14:textId="40BE8445" w:rsidR="00F24CA9" w:rsidRPr="00F24CA9" w:rsidRDefault="00F24CA9" w:rsidP="00F24CA9">
      <w:pPr>
        <w:pStyle w:val="ListParagraph"/>
        <w:numPr>
          <w:ilvl w:val="0"/>
          <w:numId w:val="27"/>
        </w:numPr>
        <w:rPr>
          <w:rFonts w:eastAsiaTheme="majorEastAsia" w:cstheme="majorBidi"/>
          <w:bCs/>
          <w:color w:val="000000" w:themeColor="text1"/>
        </w:rPr>
      </w:pPr>
      <w:r w:rsidRPr="00F24CA9">
        <w:rPr>
          <w:rFonts w:eastAsiaTheme="majorEastAsia" w:cstheme="majorBidi"/>
          <w:bCs/>
          <w:color w:val="000000" w:themeColor="text1"/>
        </w:rPr>
        <w:t xml:space="preserve">When the download is finished, a pop-up panel appears, to step you through the installation process. </w:t>
      </w:r>
    </w:p>
    <w:p w14:paraId="2287F5B0" w14:textId="1CD6B2F9" w:rsidR="00F24CA9" w:rsidRPr="00F24CA9" w:rsidRDefault="00F24CA9" w:rsidP="00F24CA9">
      <w:pPr>
        <w:pStyle w:val="ListParagraph"/>
        <w:numPr>
          <w:ilvl w:val="0"/>
          <w:numId w:val="27"/>
        </w:numPr>
        <w:rPr>
          <w:rFonts w:eastAsiaTheme="majorEastAsia" w:cstheme="majorBidi"/>
          <w:bCs/>
          <w:color w:val="000000" w:themeColor="text1"/>
        </w:rPr>
      </w:pPr>
      <w:r w:rsidRPr="00F24CA9">
        <w:rPr>
          <w:rFonts w:eastAsiaTheme="majorEastAsia" w:cstheme="majorBidi"/>
          <w:bCs/>
          <w:color w:val="000000" w:themeColor="text1"/>
        </w:rPr>
        <w:t xml:space="preserve">On the </w:t>
      </w:r>
      <w:r w:rsidRPr="00F24CA9">
        <w:rPr>
          <w:rFonts w:eastAsiaTheme="majorEastAsia" w:cstheme="majorBidi"/>
          <w:b/>
          <w:bCs/>
          <w:color w:val="000000" w:themeColor="text1"/>
        </w:rPr>
        <w:t xml:space="preserve">Installation Options </w:t>
      </w:r>
      <w:r w:rsidRPr="00F24CA9">
        <w:rPr>
          <w:rFonts w:eastAsiaTheme="majorEastAsia" w:cstheme="majorBidi"/>
          <w:bCs/>
          <w:color w:val="000000" w:themeColor="text1"/>
        </w:rPr>
        <w:t>page, note</w:t>
      </w:r>
      <w:r w:rsidR="00B64A53">
        <w:rPr>
          <w:rFonts w:eastAsiaTheme="majorEastAsia" w:cstheme="majorBidi"/>
          <w:bCs/>
          <w:color w:val="000000" w:themeColor="text1"/>
        </w:rPr>
        <w:t xml:space="preserve"> </w:t>
      </w:r>
      <w:r w:rsidRPr="00F24CA9">
        <w:rPr>
          <w:rFonts w:eastAsiaTheme="majorEastAsia" w:cstheme="majorBidi"/>
          <w:bCs/>
          <w:color w:val="000000" w:themeColor="text1"/>
        </w:rPr>
        <w:t xml:space="preserve">that you can choose the default language. You might want to change this to </w:t>
      </w:r>
      <w:r w:rsidRPr="00F24CA9">
        <w:rPr>
          <w:rFonts w:eastAsiaTheme="majorEastAsia" w:cstheme="majorBidi"/>
          <w:b/>
          <w:bCs/>
          <w:color w:val="000000" w:themeColor="text1"/>
        </w:rPr>
        <w:t xml:space="preserve">English (Australia) </w:t>
      </w:r>
      <w:r w:rsidRPr="00F24CA9">
        <w:rPr>
          <w:rFonts w:eastAsiaTheme="majorEastAsia" w:cstheme="majorBidi"/>
          <w:bCs/>
          <w:color w:val="000000" w:themeColor="text1"/>
        </w:rPr>
        <w:t xml:space="preserve">or </w:t>
      </w:r>
      <w:r w:rsidRPr="00F24CA9">
        <w:rPr>
          <w:rFonts w:eastAsiaTheme="majorEastAsia" w:cstheme="majorBidi"/>
          <w:b/>
          <w:bCs/>
          <w:color w:val="000000" w:themeColor="text1"/>
        </w:rPr>
        <w:t xml:space="preserve">English (United Kingdom) </w:t>
      </w:r>
      <w:r w:rsidRPr="00F24CA9">
        <w:rPr>
          <w:rFonts w:eastAsiaTheme="majorEastAsia" w:cstheme="majorBidi"/>
          <w:bCs/>
          <w:color w:val="000000" w:themeColor="text1"/>
        </w:rPr>
        <w:t xml:space="preserve">if you prefer British spelling. </w:t>
      </w:r>
    </w:p>
    <w:p w14:paraId="54E92C04" w14:textId="12DCB345" w:rsidR="00F24CA9" w:rsidRPr="00F24CA9" w:rsidRDefault="00F24CA9" w:rsidP="00F24CA9">
      <w:pPr>
        <w:pStyle w:val="ListParagraph"/>
        <w:numPr>
          <w:ilvl w:val="0"/>
          <w:numId w:val="27"/>
        </w:numPr>
        <w:rPr>
          <w:rFonts w:eastAsiaTheme="majorEastAsia" w:cstheme="majorBidi"/>
          <w:bCs/>
          <w:color w:val="000000" w:themeColor="text1"/>
        </w:rPr>
      </w:pPr>
      <w:r w:rsidRPr="00F24CA9">
        <w:rPr>
          <w:rFonts w:eastAsiaTheme="majorEastAsia" w:cstheme="majorBidi"/>
          <w:bCs/>
          <w:color w:val="000000" w:themeColor="text1"/>
        </w:rPr>
        <w:t xml:space="preserve">If your computer asks if you want to install iTunes, click </w:t>
      </w:r>
      <w:r w:rsidRPr="00F24CA9">
        <w:rPr>
          <w:rFonts w:eastAsiaTheme="majorEastAsia" w:cstheme="majorBidi"/>
          <w:b/>
          <w:bCs/>
          <w:color w:val="000000" w:themeColor="text1"/>
        </w:rPr>
        <w:t>Allow</w:t>
      </w:r>
      <w:r w:rsidRPr="00F24CA9">
        <w:rPr>
          <w:rFonts w:eastAsiaTheme="majorEastAsia" w:cstheme="majorBidi"/>
          <w:bCs/>
          <w:color w:val="000000" w:themeColor="text1"/>
        </w:rPr>
        <w:t xml:space="preserve">. You might have to do this several times, depending on security settings. </w:t>
      </w:r>
    </w:p>
    <w:p w14:paraId="104A6F72" w14:textId="29048356" w:rsidR="00F24CA9" w:rsidRPr="00F24CA9" w:rsidRDefault="00F24CA9" w:rsidP="00F24CA9">
      <w:pPr>
        <w:pStyle w:val="ListParagraph"/>
        <w:numPr>
          <w:ilvl w:val="0"/>
          <w:numId w:val="27"/>
        </w:numPr>
        <w:rPr>
          <w:rFonts w:eastAsiaTheme="majorEastAsia" w:cstheme="majorBidi"/>
          <w:bCs/>
          <w:color w:val="000000" w:themeColor="text1"/>
        </w:rPr>
      </w:pPr>
      <w:r w:rsidRPr="00F24CA9">
        <w:rPr>
          <w:rFonts w:eastAsiaTheme="majorEastAsia" w:cstheme="majorBidi"/>
          <w:bCs/>
          <w:color w:val="000000" w:themeColor="text1"/>
        </w:rPr>
        <w:t xml:space="preserve">When iTunes has finished installing, you’ll see a </w:t>
      </w:r>
      <w:r w:rsidRPr="00F24CA9">
        <w:rPr>
          <w:rFonts w:eastAsiaTheme="majorEastAsia" w:cstheme="majorBidi"/>
          <w:b/>
          <w:bCs/>
          <w:color w:val="000000" w:themeColor="text1"/>
        </w:rPr>
        <w:t xml:space="preserve">Congratulations </w:t>
      </w:r>
      <w:r w:rsidRPr="00F24CA9">
        <w:rPr>
          <w:rFonts w:eastAsiaTheme="majorEastAsia" w:cstheme="majorBidi"/>
          <w:bCs/>
          <w:color w:val="000000" w:themeColor="text1"/>
        </w:rPr>
        <w:t xml:space="preserve">screen. </w:t>
      </w:r>
    </w:p>
    <w:p w14:paraId="12A221AA" w14:textId="085E01F9" w:rsidR="00F24CA9" w:rsidRPr="00F24CA9" w:rsidRDefault="00F24CA9" w:rsidP="00F24CA9">
      <w:pPr>
        <w:pStyle w:val="ListParagraph"/>
        <w:numPr>
          <w:ilvl w:val="0"/>
          <w:numId w:val="27"/>
        </w:numPr>
        <w:rPr>
          <w:rFonts w:eastAsiaTheme="majorEastAsia" w:cstheme="majorBidi"/>
          <w:bCs/>
          <w:color w:val="000000" w:themeColor="text1"/>
        </w:rPr>
      </w:pPr>
      <w:r w:rsidRPr="00F24CA9">
        <w:rPr>
          <w:rFonts w:eastAsiaTheme="majorEastAsia" w:cstheme="majorBidi"/>
          <w:bCs/>
          <w:color w:val="000000" w:themeColor="text1"/>
        </w:rPr>
        <w:t xml:space="preserve">By default, when you click </w:t>
      </w:r>
      <w:r w:rsidRPr="00F24CA9">
        <w:rPr>
          <w:rFonts w:eastAsiaTheme="majorEastAsia" w:cstheme="majorBidi"/>
          <w:b/>
          <w:bCs/>
          <w:color w:val="000000" w:themeColor="text1"/>
        </w:rPr>
        <w:t>Finish</w:t>
      </w:r>
      <w:r w:rsidRPr="00F24CA9">
        <w:rPr>
          <w:rFonts w:eastAsiaTheme="majorEastAsia" w:cstheme="majorBidi"/>
          <w:bCs/>
          <w:color w:val="000000" w:themeColor="text1"/>
        </w:rPr>
        <w:t xml:space="preserve">, iTunes will open automatically. </w:t>
      </w:r>
    </w:p>
    <w:p w14:paraId="70F2218A" w14:textId="77777777" w:rsidR="00F24CA9" w:rsidRPr="00F24CA9" w:rsidRDefault="00F24CA9" w:rsidP="00F24CA9">
      <w:pPr>
        <w:rPr>
          <w:rFonts w:eastAsiaTheme="majorEastAsia" w:cstheme="majorBidi"/>
          <w:bCs/>
          <w:color w:val="000000" w:themeColor="text1"/>
          <w:lang w:val="en-AU"/>
        </w:rPr>
      </w:pPr>
      <w:r w:rsidRPr="00F24CA9">
        <w:rPr>
          <w:rFonts w:eastAsiaTheme="majorEastAsia" w:cstheme="majorBidi"/>
          <w:bCs/>
          <w:color w:val="000000" w:themeColor="text1"/>
          <w:lang w:val="en-AU"/>
        </w:rPr>
        <w:t xml:space="preserve">To launch iTunes later (on a Windows 10 or 11 computer), click the </w:t>
      </w:r>
      <w:r w:rsidRPr="00F24CA9">
        <w:rPr>
          <w:rFonts w:eastAsiaTheme="majorEastAsia" w:cstheme="majorBidi"/>
          <w:b/>
          <w:bCs/>
          <w:color w:val="000000" w:themeColor="text1"/>
          <w:lang w:val="en-AU"/>
        </w:rPr>
        <w:t xml:space="preserve">Start </w:t>
      </w:r>
      <w:r w:rsidRPr="00F24CA9">
        <w:rPr>
          <w:rFonts w:eastAsiaTheme="majorEastAsia" w:cstheme="majorBidi"/>
          <w:bCs/>
          <w:color w:val="000000" w:themeColor="text1"/>
          <w:lang w:val="en-AU"/>
        </w:rPr>
        <w:t xml:space="preserve">button, then </w:t>
      </w:r>
      <w:r w:rsidRPr="00F24CA9">
        <w:rPr>
          <w:rFonts w:eastAsiaTheme="majorEastAsia" w:cstheme="majorBidi"/>
          <w:b/>
          <w:bCs/>
          <w:color w:val="000000" w:themeColor="text1"/>
          <w:lang w:val="en-AU"/>
        </w:rPr>
        <w:t>All apps</w:t>
      </w:r>
      <w:r w:rsidRPr="00F24CA9">
        <w:rPr>
          <w:rFonts w:eastAsiaTheme="majorEastAsia" w:cstheme="majorBidi"/>
          <w:bCs/>
          <w:color w:val="000000" w:themeColor="text1"/>
          <w:lang w:val="en-AU"/>
        </w:rPr>
        <w:t xml:space="preserve">, then find iTunes in the list. You can also use the shortcut icon iTunes placed on the </w:t>
      </w:r>
      <w:r w:rsidRPr="00F24CA9">
        <w:rPr>
          <w:rFonts w:eastAsiaTheme="majorEastAsia" w:cstheme="majorBidi"/>
          <w:b/>
          <w:bCs/>
          <w:color w:val="000000" w:themeColor="text1"/>
          <w:lang w:val="en-AU"/>
        </w:rPr>
        <w:t>Windows desktop</w:t>
      </w:r>
      <w:r w:rsidRPr="00F24CA9">
        <w:rPr>
          <w:rFonts w:eastAsiaTheme="majorEastAsia" w:cstheme="majorBidi"/>
          <w:bCs/>
          <w:color w:val="000000" w:themeColor="text1"/>
          <w:lang w:val="en-AU"/>
        </w:rPr>
        <w:t xml:space="preserve">. </w:t>
      </w:r>
    </w:p>
    <w:p w14:paraId="5F3D226E" w14:textId="07312929" w:rsidR="00F24CA9" w:rsidRPr="00F24CA9" w:rsidRDefault="00F24CA9" w:rsidP="00F24CA9">
      <w:pPr>
        <w:pStyle w:val="Heading3"/>
        <w:rPr>
          <w:bCs/>
          <w:lang w:val="en-US"/>
        </w:rPr>
      </w:pPr>
      <w:r w:rsidRPr="00F24CA9">
        <w:rPr>
          <w:bCs/>
          <w:lang w:val="en-US"/>
        </w:rPr>
        <w:t xml:space="preserve">Setting up iTunes and your Apple ID </w:t>
      </w:r>
    </w:p>
    <w:p w14:paraId="7077DEE8" w14:textId="739CB679" w:rsidR="00F24CA9" w:rsidRPr="00B64A53" w:rsidRDefault="00F24CA9" w:rsidP="00F24CA9">
      <w:r w:rsidRPr="00F24CA9">
        <w:t xml:space="preserve">To purchase media from the iTunes store, you need an </w:t>
      </w:r>
      <w:r w:rsidRPr="00F24CA9">
        <w:rPr>
          <w:bCs/>
        </w:rPr>
        <w:t>Apple ID</w:t>
      </w:r>
      <w:r w:rsidRPr="00F24CA9">
        <w:t xml:space="preserve">. </w:t>
      </w:r>
      <w:r w:rsidRPr="00F24CA9">
        <w:rPr>
          <w:lang w:val="en-AU"/>
        </w:rPr>
        <w:t xml:space="preserve">You can then play or watch this content on up to 10 registered devices. When iTunes starts, follow the steps on the </w:t>
      </w:r>
      <w:r w:rsidRPr="00F24CA9">
        <w:rPr>
          <w:b/>
          <w:bCs/>
          <w:lang w:val="en-AU"/>
        </w:rPr>
        <w:t xml:space="preserve">Welcome </w:t>
      </w:r>
      <w:r w:rsidRPr="00F24CA9">
        <w:rPr>
          <w:lang w:val="en-AU"/>
        </w:rPr>
        <w:t xml:space="preserve">page until you see the </w:t>
      </w:r>
      <w:r w:rsidRPr="00F24CA9">
        <w:rPr>
          <w:b/>
          <w:bCs/>
          <w:lang w:val="en-AU"/>
        </w:rPr>
        <w:t xml:space="preserve">Sign into the iTunes Store </w:t>
      </w:r>
      <w:r w:rsidRPr="00F24CA9">
        <w:rPr>
          <w:lang w:val="en-AU"/>
        </w:rPr>
        <w:t xml:space="preserve">button. </w:t>
      </w:r>
    </w:p>
    <w:p w14:paraId="41AF70B4" w14:textId="77777777" w:rsidR="00F24CA9" w:rsidRPr="00F24CA9" w:rsidRDefault="00F24CA9" w:rsidP="00F24CA9">
      <w:pPr>
        <w:pStyle w:val="ListParagraph"/>
        <w:numPr>
          <w:ilvl w:val="0"/>
          <w:numId w:val="29"/>
        </w:numPr>
      </w:pPr>
      <w:r w:rsidRPr="00F24CA9">
        <w:t xml:space="preserve">A sign-in pop up panel appears, asking for your </w:t>
      </w:r>
      <w:r w:rsidRPr="00F24CA9">
        <w:rPr>
          <w:b/>
          <w:bCs/>
        </w:rPr>
        <w:t xml:space="preserve">Apple ID </w:t>
      </w:r>
      <w:r w:rsidRPr="00F24CA9">
        <w:t xml:space="preserve">and password. If you already have an Apple ID, you can sign in here now. </w:t>
      </w:r>
    </w:p>
    <w:p w14:paraId="02837E23" w14:textId="77777777" w:rsidR="00F24CA9" w:rsidRPr="00F24CA9" w:rsidRDefault="00F24CA9" w:rsidP="00F24CA9">
      <w:pPr>
        <w:pStyle w:val="ListParagraph"/>
        <w:numPr>
          <w:ilvl w:val="0"/>
          <w:numId w:val="29"/>
        </w:numPr>
      </w:pPr>
      <w:r w:rsidRPr="00F24CA9">
        <w:t xml:space="preserve">Otherwise, click the </w:t>
      </w:r>
      <w:r w:rsidRPr="00F24CA9">
        <w:rPr>
          <w:b/>
          <w:bCs/>
        </w:rPr>
        <w:t xml:space="preserve">Create New Apple ID </w:t>
      </w:r>
      <w:r w:rsidRPr="00F24CA9">
        <w:t xml:space="preserve">button, and the </w:t>
      </w:r>
      <w:r w:rsidRPr="00F24CA9">
        <w:rPr>
          <w:b/>
          <w:bCs/>
        </w:rPr>
        <w:t xml:space="preserve">Welcome to the iTunes Store </w:t>
      </w:r>
      <w:r w:rsidRPr="00F24CA9">
        <w:t xml:space="preserve">screen appears. </w:t>
      </w:r>
    </w:p>
    <w:p w14:paraId="098AC8E7" w14:textId="77777777" w:rsidR="00F24CA9" w:rsidRPr="00F24CA9" w:rsidRDefault="00F24CA9" w:rsidP="00F24CA9">
      <w:pPr>
        <w:pStyle w:val="ListParagraph"/>
        <w:numPr>
          <w:ilvl w:val="0"/>
          <w:numId w:val="29"/>
        </w:numPr>
      </w:pPr>
      <w:r w:rsidRPr="00F24CA9">
        <w:lastRenderedPageBreak/>
        <w:t xml:space="preserve">Follow the steps to create your Apple ID. You’ll need to choose an </w:t>
      </w:r>
      <w:r w:rsidRPr="00F24CA9">
        <w:rPr>
          <w:b/>
          <w:bCs/>
        </w:rPr>
        <w:t>email address</w:t>
      </w:r>
      <w:r w:rsidRPr="00F24CA9">
        <w:t xml:space="preserve">, create a </w:t>
      </w:r>
      <w:r w:rsidRPr="00F24CA9">
        <w:rPr>
          <w:b/>
          <w:bCs/>
        </w:rPr>
        <w:t>strong password</w:t>
      </w:r>
      <w:r w:rsidRPr="00F24CA9">
        <w:t xml:space="preserve">, and set </w:t>
      </w:r>
      <w:r w:rsidRPr="00F24CA9">
        <w:rPr>
          <w:b/>
          <w:bCs/>
        </w:rPr>
        <w:t xml:space="preserve">Australia </w:t>
      </w:r>
      <w:r w:rsidRPr="00F24CA9">
        <w:t xml:space="preserve">as your country. </w:t>
      </w:r>
    </w:p>
    <w:p w14:paraId="2C4A04A3" w14:textId="77777777" w:rsidR="00F24CA9" w:rsidRPr="00F24CA9" w:rsidRDefault="00F24CA9" w:rsidP="00F24CA9">
      <w:pPr>
        <w:pStyle w:val="ListParagraph"/>
        <w:numPr>
          <w:ilvl w:val="0"/>
          <w:numId w:val="29"/>
        </w:numPr>
      </w:pPr>
      <w:r w:rsidRPr="00F24CA9">
        <w:t xml:space="preserve">Next, follow the steps to create several security questions to protect your Apple ID. </w:t>
      </w:r>
    </w:p>
    <w:p w14:paraId="4B145994" w14:textId="1CBE6FEC" w:rsidR="00F24CA9" w:rsidRPr="00F24CA9" w:rsidRDefault="00F24CA9" w:rsidP="00F24CA9">
      <w:pPr>
        <w:pStyle w:val="Heading3"/>
        <w:rPr>
          <w:bCs/>
        </w:rPr>
      </w:pPr>
      <w:r w:rsidRPr="00F24CA9">
        <w:rPr>
          <w:bCs/>
        </w:rPr>
        <w:t xml:space="preserve">Entering your financial information on iTunes </w:t>
      </w:r>
    </w:p>
    <w:p w14:paraId="75E874A1" w14:textId="63F9DC94" w:rsidR="00F24CA9" w:rsidRPr="00F24CA9" w:rsidRDefault="00F24CA9" w:rsidP="00F24CA9">
      <w:r w:rsidRPr="00F24CA9">
        <w:t xml:space="preserve">To purchase media on iTunes you need to set up a payment method. You need a credit card, and will be asked to provide: </w:t>
      </w:r>
    </w:p>
    <w:p w14:paraId="5E70741E" w14:textId="77777777" w:rsidR="00F24CA9" w:rsidRPr="00F24CA9" w:rsidRDefault="00F24CA9" w:rsidP="00F24CA9">
      <w:pPr>
        <w:pStyle w:val="ListParagraph"/>
        <w:numPr>
          <w:ilvl w:val="0"/>
          <w:numId w:val="32"/>
        </w:numPr>
        <w:rPr>
          <w:b/>
          <w:bCs/>
        </w:rPr>
      </w:pPr>
      <w:r w:rsidRPr="00F24CA9">
        <w:t xml:space="preserve">Your </w:t>
      </w:r>
      <w:r w:rsidRPr="00F24CA9">
        <w:rPr>
          <w:b/>
          <w:bCs/>
        </w:rPr>
        <w:t>credit card type</w:t>
      </w:r>
    </w:p>
    <w:p w14:paraId="36884A64" w14:textId="77777777" w:rsidR="00F24CA9" w:rsidRPr="00F24CA9" w:rsidRDefault="00F24CA9" w:rsidP="00F24CA9">
      <w:pPr>
        <w:pStyle w:val="ListParagraph"/>
        <w:numPr>
          <w:ilvl w:val="0"/>
          <w:numId w:val="32"/>
        </w:numPr>
      </w:pPr>
      <w:r w:rsidRPr="00F24CA9">
        <w:t xml:space="preserve">The </w:t>
      </w:r>
      <w:r w:rsidRPr="00F24CA9">
        <w:rPr>
          <w:b/>
          <w:bCs/>
        </w:rPr>
        <w:t>card number</w:t>
      </w:r>
      <w:r w:rsidRPr="00F24CA9">
        <w:t xml:space="preserve">, </w:t>
      </w:r>
      <w:r w:rsidRPr="00F24CA9">
        <w:rPr>
          <w:b/>
          <w:bCs/>
        </w:rPr>
        <w:t>expiry</w:t>
      </w:r>
      <w:r w:rsidRPr="00F24CA9">
        <w:t xml:space="preserve">, and </w:t>
      </w:r>
      <w:r w:rsidRPr="00F24CA9">
        <w:rPr>
          <w:b/>
          <w:bCs/>
        </w:rPr>
        <w:t xml:space="preserve">security code </w:t>
      </w:r>
    </w:p>
    <w:p w14:paraId="71CF4955" w14:textId="2D6C8071" w:rsidR="00F24CA9" w:rsidRPr="00F24CA9" w:rsidRDefault="00F24CA9" w:rsidP="00F24CA9">
      <w:pPr>
        <w:pStyle w:val="ListParagraph"/>
        <w:numPr>
          <w:ilvl w:val="0"/>
          <w:numId w:val="32"/>
        </w:numPr>
      </w:pPr>
      <w:r w:rsidRPr="00F24CA9">
        <w:t xml:space="preserve">Your </w:t>
      </w:r>
      <w:r w:rsidRPr="00F24CA9">
        <w:rPr>
          <w:b/>
          <w:bCs/>
        </w:rPr>
        <w:t xml:space="preserve">billing address </w:t>
      </w:r>
      <w:r w:rsidRPr="00F24CA9">
        <w:t xml:space="preserve">and information. </w:t>
      </w:r>
    </w:p>
    <w:p w14:paraId="2D57DA43" w14:textId="3436DF9F" w:rsidR="003A25F7" w:rsidRPr="00F24CA9" w:rsidRDefault="00F24CA9" w:rsidP="003A25F7">
      <w:pPr>
        <w:rPr>
          <w:lang w:val="en-AU"/>
        </w:rPr>
      </w:pPr>
      <w:r w:rsidRPr="00F24CA9">
        <w:rPr>
          <w:lang w:val="en-AU"/>
        </w:rPr>
        <w:t xml:space="preserve">Apple will send a </w:t>
      </w:r>
      <w:r w:rsidRPr="00F24CA9">
        <w:rPr>
          <w:b/>
          <w:bCs/>
          <w:lang w:val="en-AU"/>
        </w:rPr>
        <w:t xml:space="preserve">confirmation code </w:t>
      </w:r>
      <w:r w:rsidRPr="00F24CA9">
        <w:rPr>
          <w:lang w:val="en-AU"/>
        </w:rPr>
        <w:t xml:space="preserve">to your email to verify this information, and after you’ve entered the code, a confirmation window will say </w:t>
      </w:r>
      <w:r w:rsidRPr="00F24CA9">
        <w:rPr>
          <w:b/>
          <w:bCs/>
          <w:lang w:val="en-AU"/>
        </w:rPr>
        <w:t>Apple ID Completed</w:t>
      </w:r>
      <w:r w:rsidRPr="00F24CA9">
        <w:rPr>
          <w:lang w:val="en-AU"/>
        </w:rPr>
        <w:t>.</w:t>
      </w:r>
    </w:p>
    <w:p w14:paraId="25DB6AE3" w14:textId="1B572F6F" w:rsidR="00F24CA9" w:rsidRPr="00F24CA9" w:rsidRDefault="00F24CA9" w:rsidP="00F24CA9">
      <w:pPr>
        <w:pStyle w:val="Heading3"/>
        <w:rPr>
          <w:bCs/>
        </w:rPr>
      </w:pPr>
      <w:r w:rsidRPr="00F24CA9">
        <w:rPr>
          <w:bCs/>
        </w:rPr>
        <w:t xml:space="preserve">Choosing and downloading your media </w:t>
      </w:r>
    </w:p>
    <w:p w14:paraId="19425EDA" w14:textId="75011F43" w:rsidR="00F24CA9" w:rsidRPr="00F24CA9" w:rsidRDefault="00F24CA9" w:rsidP="00F24CA9">
      <w:pPr>
        <w:rPr>
          <w:bCs/>
        </w:rPr>
      </w:pPr>
      <w:r w:rsidRPr="00F24CA9">
        <w:rPr>
          <w:bCs/>
        </w:rPr>
        <w:t xml:space="preserve">iTunes has music, movies, TV shows, podcasts and audiobooks available for download. Most cost money, though a handful are free. </w:t>
      </w:r>
    </w:p>
    <w:p w14:paraId="223D7F47" w14:textId="77777777" w:rsidR="00F24CA9" w:rsidRPr="00F24CA9" w:rsidRDefault="00F24CA9" w:rsidP="00F24CA9">
      <w:pPr>
        <w:pStyle w:val="ListParagraph"/>
        <w:numPr>
          <w:ilvl w:val="0"/>
          <w:numId w:val="36"/>
        </w:numPr>
        <w:rPr>
          <w:bCs/>
        </w:rPr>
      </w:pPr>
      <w:r w:rsidRPr="00F24CA9">
        <w:rPr>
          <w:bCs/>
        </w:rPr>
        <w:t xml:space="preserve">Click the </w:t>
      </w:r>
      <w:r w:rsidRPr="00F24CA9">
        <w:rPr>
          <w:b/>
          <w:bCs/>
        </w:rPr>
        <w:t xml:space="preserve">Music </w:t>
      </w:r>
      <w:r w:rsidRPr="00F24CA9">
        <w:rPr>
          <w:bCs/>
        </w:rPr>
        <w:t xml:space="preserve">drop-down menu to switch to another kind of content, such as </w:t>
      </w:r>
      <w:r w:rsidRPr="00F24CA9">
        <w:rPr>
          <w:b/>
          <w:bCs/>
        </w:rPr>
        <w:t xml:space="preserve">Movies </w:t>
      </w:r>
      <w:r w:rsidRPr="00F24CA9">
        <w:rPr>
          <w:bCs/>
        </w:rPr>
        <w:t xml:space="preserve">or </w:t>
      </w:r>
      <w:r w:rsidRPr="00F24CA9">
        <w:rPr>
          <w:b/>
          <w:bCs/>
        </w:rPr>
        <w:t>Podcasts</w:t>
      </w:r>
      <w:r w:rsidRPr="00F24CA9">
        <w:rPr>
          <w:bCs/>
        </w:rPr>
        <w:t xml:space="preserve">. </w:t>
      </w:r>
    </w:p>
    <w:p w14:paraId="2C489578" w14:textId="77777777" w:rsidR="00F24CA9" w:rsidRPr="00F24CA9" w:rsidRDefault="00F24CA9" w:rsidP="00F24CA9">
      <w:pPr>
        <w:pStyle w:val="ListParagraph"/>
        <w:numPr>
          <w:ilvl w:val="0"/>
          <w:numId w:val="36"/>
        </w:numPr>
        <w:rPr>
          <w:bCs/>
        </w:rPr>
      </w:pPr>
      <w:r w:rsidRPr="00F24CA9">
        <w:rPr>
          <w:bCs/>
        </w:rPr>
        <w:t xml:space="preserve">The top of the page shows </w:t>
      </w:r>
      <w:r w:rsidRPr="00F24CA9">
        <w:rPr>
          <w:b/>
          <w:bCs/>
        </w:rPr>
        <w:t>featured downloads</w:t>
      </w:r>
      <w:r w:rsidRPr="00F24CA9">
        <w:rPr>
          <w:bCs/>
        </w:rPr>
        <w:t xml:space="preserve">, then different categories as you scroll down the page, (New Music, Top Albums etc). </w:t>
      </w:r>
    </w:p>
    <w:p w14:paraId="2A3C220E" w14:textId="119A3FCC" w:rsidR="00F24CA9" w:rsidRPr="00F24CA9" w:rsidRDefault="00F24CA9" w:rsidP="00F24CA9">
      <w:pPr>
        <w:pStyle w:val="ListParagraph"/>
        <w:numPr>
          <w:ilvl w:val="0"/>
          <w:numId w:val="36"/>
        </w:numPr>
        <w:rPr>
          <w:b/>
          <w:bCs/>
        </w:rPr>
      </w:pPr>
      <w:r w:rsidRPr="00F24CA9">
        <w:rPr>
          <w:b/>
          <w:bCs/>
        </w:rPr>
        <w:t xml:space="preserve">Filter </w:t>
      </w:r>
      <w:r w:rsidRPr="00F24CA9">
        <w:t>the items on display by choosing a specific genre from the menu on the right (for example,</w:t>
      </w:r>
      <w:r w:rsidRPr="00F24CA9">
        <w:rPr>
          <w:b/>
          <w:bCs/>
        </w:rPr>
        <w:t xml:space="preserve"> Classical </w:t>
      </w:r>
      <w:r w:rsidRPr="00F24CA9">
        <w:t xml:space="preserve">music). </w:t>
      </w:r>
    </w:p>
    <w:p w14:paraId="1238B641" w14:textId="70D44044" w:rsidR="00F24CA9" w:rsidRPr="00F24CA9" w:rsidRDefault="00F24CA9" w:rsidP="00F24CA9">
      <w:pPr>
        <w:pStyle w:val="ListParagraph"/>
        <w:numPr>
          <w:ilvl w:val="0"/>
          <w:numId w:val="36"/>
        </w:numPr>
      </w:pPr>
      <w:r w:rsidRPr="00F24CA9">
        <w:t xml:space="preserve">Click an item to go to its individual page, where you can get more information and options to </w:t>
      </w:r>
      <w:r w:rsidRPr="00F24CA9">
        <w:rPr>
          <w:b/>
          <w:bCs/>
        </w:rPr>
        <w:t>Buy</w:t>
      </w:r>
      <w:r w:rsidRPr="00F24CA9">
        <w:t>.</w:t>
      </w:r>
    </w:p>
    <w:p w14:paraId="24B49C47" w14:textId="77777777" w:rsidR="00F24CA9" w:rsidRPr="00F24CA9" w:rsidRDefault="00F24CA9" w:rsidP="00F24CA9">
      <w:pPr>
        <w:pStyle w:val="ListParagraph"/>
        <w:numPr>
          <w:ilvl w:val="0"/>
          <w:numId w:val="36"/>
        </w:numPr>
      </w:pPr>
      <w:r w:rsidRPr="00F24CA9">
        <w:t xml:space="preserve">Clicking a </w:t>
      </w:r>
      <w:r w:rsidRPr="00F24CA9">
        <w:rPr>
          <w:b/>
          <w:bCs/>
        </w:rPr>
        <w:t xml:space="preserve">Buy album </w:t>
      </w:r>
      <w:r w:rsidRPr="00F24CA9">
        <w:t xml:space="preserve">button or an individual track’s </w:t>
      </w:r>
      <w:r w:rsidRPr="00F24CA9">
        <w:rPr>
          <w:b/>
          <w:bCs/>
        </w:rPr>
        <w:t xml:space="preserve">price </w:t>
      </w:r>
      <w:r w:rsidRPr="00F24CA9">
        <w:t xml:space="preserve">button will open a </w:t>
      </w:r>
      <w:r w:rsidRPr="00F24CA9">
        <w:rPr>
          <w:b/>
          <w:bCs/>
        </w:rPr>
        <w:t xml:space="preserve">purchase panel </w:t>
      </w:r>
      <w:r w:rsidRPr="00F24CA9">
        <w:t xml:space="preserve">and you can </w:t>
      </w:r>
      <w:r w:rsidRPr="00F24CA9">
        <w:rPr>
          <w:b/>
          <w:bCs/>
        </w:rPr>
        <w:t xml:space="preserve">confirm </w:t>
      </w:r>
      <w:r w:rsidRPr="00F24CA9">
        <w:t xml:space="preserve">you want it or </w:t>
      </w:r>
      <w:r w:rsidRPr="00F24CA9">
        <w:rPr>
          <w:b/>
          <w:bCs/>
        </w:rPr>
        <w:t xml:space="preserve">cancel </w:t>
      </w:r>
      <w:r w:rsidRPr="00F24CA9">
        <w:t xml:space="preserve">and go back to browsing. </w:t>
      </w:r>
    </w:p>
    <w:p w14:paraId="3FDC2044" w14:textId="77777777" w:rsidR="00F24CA9" w:rsidRPr="00F24CA9" w:rsidRDefault="00F24CA9" w:rsidP="00F24CA9">
      <w:pPr>
        <w:pStyle w:val="ListParagraph"/>
        <w:numPr>
          <w:ilvl w:val="0"/>
          <w:numId w:val="36"/>
        </w:numPr>
      </w:pPr>
      <w:r w:rsidRPr="00F24CA9">
        <w:t xml:space="preserve">Free content, such as podcasts, will have a </w:t>
      </w:r>
      <w:r w:rsidRPr="00F24CA9">
        <w:rPr>
          <w:b/>
          <w:bCs/>
        </w:rPr>
        <w:t xml:space="preserve">Get </w:t>
      </w:r>
      <w:r w:rsidRPr="00F24CA9">
        <w:t xml:space="preserve">button instead of a price button. </w:t>
      </w:r>
    </w:p>
    <w:p w14:paraId="76A508D6" w14:textId="4479AC08" w:rsidR="00522756" w:rsidRDefault="00F24CA9" w:rsidP="00361520">
      <w:pPr>
        <w:pStyle w:val="ListParagraph"/>
        <w:numPr>
          <w:ilvl w:val="0"/>
          <w:numId w:val="36"/>
        </w:numPr>
      </w:pPr>
      <w:r w:rsidRPr="00F24CA9">
        <w:t xml:space="preserve">When you click </w:t>
      </w:r>
      <w:r w:rsidRPr="00F24CA9">
        <w:rPr>
          <w:b/>
          <w:bCs/>
        </w:rPr>
        <w:t xml:space="preserve">Buy </w:t>
      </w:r>
      <w:r w:rsidRPr="00F24CA9">
        <w:t xml:space="preserve">or </w:t>
      </w:r>
      <w:r w:rsidRPr="00F24CA9">
        <w:rPr>
          <w:b/>
          <w:bCs/>
        </w:rPr>
        <w:t>Get</w:t>
      </w:r>
      <w:r w:rsidRPr="00F24CA9">
        <w:t xml:space="preserve">, and confirm your choice, iTunes will download the item in the background. When it’s ready, a </w:t>
      </w:r>
      <w:r w:rsidRPr="00F24CA9">
        <w:rPr>
          <w:b/>
          <w:bCs/>
        </w:rPr>
        <w:t xml:space="preserve">Play </w:t>
      </w:r>
      <w:r w:rsidRPr="00F24CA9">
        <w:t>control will appear.</w:t>
      </w:r>
    </w:p>
    <w:p w14:paraId="725836B8" w14:textId="2EDCB50D" w:rsidR="00361520" w:rsidRPr="00361520" w:rsidRDefault="00361520" w:rsidP="00361520">
      <w:pPr>
        <w:pStyle w:val="Heading3"/>
        <w:rPr>
          <w:bCs/>
        </w:rPr>
      </w:pPr>
      <w:r w:rsidRPr="00361520">
        <w:rPr>
          <w:bCs/>
        </w:rPr>
        <w:t xml:space="preserve">Viewing or listening to your downloads </w:t>
      </w:r>
    </w:p>
    <w:p w14:paraId="3F0CE248" w14:textId="54A0D5A7" w:rsidR="00361520" w:rsidRPr="00361520" w:rsidRDefault="00361520" w:rsidP="00361520">
      <w:r w:rsidRPr="00361520">
        <w:t xml:space="preserve">To see all the media that iTunes has downloaded to your computer, switch to the </w:t>
      </w:r>
      <w:r w:rsidRPr="00361520">
        <w:rPr>
          <w:bCs/>
        </w:rPr>
        <w:t xml:space="preserve">Library </w:t>
      </w:r>
      <w:r w:rsidRPr="00361520">
        <w:t xml:space="preserve">view. </w:t>
      </w:r>
    </w:p>
    <w:p w14:paraId="6C51B706" w14:textId="77777777" w:rsidR="00361520" w:rsidRPr="00361520" w:rsidRDefault="00361520" w:rsidP="00361520">
      <w:pPr>
        <w:pStyle w:val="ListParagraph"/>
        <w:numPr>
          <w:ilvl w:val="0"/>
          <w:numId w:val="39"/>
        </w:numPr>
      </w:pPr>
      <w:r w:rsidRPr="00361520">
        <w:t xml:space="preserve">Use the drop-down menu to choose the media type you want to listen to, for example </w:t>
      </w:r>
      <w:r w:rsidRPr="00361520">
        <w:rPr>
          <w:b/>
          <w:bCs/>
        </w:rPr>
        <w:t>Podcasts</w:t>
      </w:r>
      <w:r w:rsidRPr="00361520">
        <w:t xml:space="preserve">. </w:t>
      </w:r>
    </w:p>
    <w:p w14:paraId="15E75D57" w14:textId="77777777" w:rsidR="00361520" w:rsidRPr="00361520" w:rsidRDefault="00361520" w:rsidP="00361520">
      <w:pPr>
        <w:pStyle w:val="ListParagraph"/>
        <w:numPr>
          <w:ilvl w:val="0"/>
          <w:numId w:val="39"/>
        </w:numPr>
      </w:pPr>
      <w:r w:rsidRPr="00361520">
        <w:t xml:space="preserve">Click the </w:t>
      </w:r>
      <w:r w:rsidRPr="00361520">
        <w:rPr>
          <w:b/>
          <w:bCs/>
        </w:rPr>
        <w:t xml:space="preserve">Library </w:t>
      </w:r>
      <w:r w:rsidRPr="00361520">
        <w:t xml:space="preserve">button to see all the </w:t>
      </w:r>
      <w:r w:rsidRPr="00361520">
        <w:rPr>
          <w:b/>
          <w:bCs/>
        </w:rPr>
        <w:t xml:space="preserve">Podcasts </w:t>
      </w:r>
      <w:r w:rsidRPr="00361520">
        <w:t xml:space="preserve">on your computer. </w:t>
      </w:r>
    </w:p>
    <w:p w14:paraId="67F48554" w14:textId="77777777" w:rsidR="00361520" w:rsidRPr="00361520" w:rsidRDefault="00361520" w:rsidP="00361520">
      <w:pPr>
        <w:pStyle w:val="ListParagraph"/>
        <w:numPr>
          <w:ilvl w:val="0"/>
          <w:numId w:val="39"/>
        </w:numPr>
      </w:pPr>
      <w:r w:rsidRPr="00361520">
        <w:rPr>
          <w:b/>
          <w:bCs/>
        </w:rPr>
        <w:t xml:space="preserve">Double-click </w:t>
      </w:r>
      <w:r w:rsidRPr="00361520">
        <w:t xml:space="preserve">a podcast to play it, or use the Play controls to fast forward, rewind, and more. </w:t>
      </w:r>
    </w:p>
    <w:p w14:paraId="44C51B2D" w14:textId="36FC3E88" w:rsidR="00361520" w:rsidRPr="00361520" w:rsidRDefault="00361520" w:rsidP="00361520">
      <w:pPr>
        <w:pStyle w:val="Heading3"/>
        <w:rPr>
          <w:bCs/>
          <w:lang w:val="en-US"/>
        </w:rPr>
      </w:pPr>
      <w:r w:rsidRPr="00361520">
        <w:rPr>
          <w:bCs/>
          <w:lang w:val="en-US"/>
        </w:rPr>
        <w:lastRenderedPageBreak/>
        <w:t xml:space="preserve">Downloading other apps </w:t>
      </w:r>
    </w:p>
    <w:p w14:paraId="1321862B" w14:textId="53EEB810" w:rsidR="00361520" w:rsidRPr="00361520" w:rsidRDefault="00361520" w:rsidP="00361520">
      <w:pPr>
        <w:rPr>
          <w:lang w:val="en-AU"/>
        </w:rPr>
      </w:pPr>
      <w:r w:rsidRPr="00361520">
        <w:rPr>
          <w:lang w:val="en-AU"/>
        </w:rPr>
        <w:t>Downloading other apps uses the same process as for iTunes. You should only download apps from a known website that you trust</w:t>
      </w:r>
      <w:r w:rsidR="00B64A53">
        <w:rPr>
          <w:lang w:val="en-AU"/>
        </w:rPr>
        <w:t>.</w:t>
      </w:r>
      <w:r w:rsidRPr="00361520">
        <w:rPr>
          <w:lang w:val="en-AU"/>
        </w:rPr>
        <w:t xml:space="preserve"> </w:t>
      </w:r>
    </w:p>
    <w:p w14:paraId="0824CDC8" w14:textId="3454BBD8" w:rsidR="00361520" w:rsidRPr="00361520" w:rsidRDefault="00361520" w:rsidP="00361520">
      <w:pPr>
        <w:pStyle w:val="ListParagraph"/>
        <w:numPr>
          <w:ilvl w:val="0"/>
          <w:numId w:val="42"/>
        </w:numPr>
      </w:pPr>
      <w:r w:rsidRPr="00361520">
        <w:t xml:space="preserve">The app repository site </w:t>
      </w:r>
      <w:r w:rsidRPr="00361520">
        <w:rPr>
          <w:b/>
          <w:bCs/>
        </w:rPr>
        <w:t xml:space="preserve">www.download.com </w:t>
      </w:r>
      <w:r w:rsidRPr="00361520">
        <w:t xml:space="preserve">is trustworthy and has a wide range of free games and apps to try. </w:t>
      </w:r>
    </w:p>
    <w:p w14:paraId="06F720F1" w14:textId="57C29205" w:rsidR="00361520" w:rsidRPr="00361520" w:rsidRDefault="00361520" w:rsidP="00361520">
      <w:pPr>
        <w:pStyle w:val="ListParagraph"/>
        <w:numPr>
          <w:ilvl w:val="0"/>
          <w:numId w:val="42"/>
        </w:numPr>
      </w:pPr>
      <w:r w:rsidRPr="00361520">
        <w:t xml:space="preserve">Use the search option on the Download.com home page to find something of interest, for example a free </w:t>
      </w:r>
      <w:proofErr w:type="spellStart"/>
      <w:r w:rsidRPr="00361520">
        <w:t>Suduko</w:t>
      </w:r>
      <w:proofErr w:type="spellEnd"/>
      <w:r w:rsidRPr="00361520">
        <w:t xml:space="preserve"> game. </w:t>
      </w:r>
    </w:p>
    <w:p w14:paraId="51B76244" w14:textId="71ED7816" w:rsidR="00361520" w:rsidRPr="00361520" w:rsidRDefault="00361520" w:rsidP="00361520">
      <w:pPr>
        <w:pStyle w:val="ListParagraph"/>
        <w:numPr>
          <w:ilvl w:val="0"/>
          <w:numId w:val="42"/>
        </w:numPr>
      </w:pPr>
      <w:r w:rsidRPr="00361520">
        <w:t xml:space="preserve">Each app has its own page with more information and a </w:t>
      </w:r>
      <w:r w:rsidRPr="00361520">
        <w:rPr>
          <w:b/>
          <w:bCs/>
        </w:rPr>
        <w:t xml:space="preserve">Download Now </w:t>
      </w:r>
      <w:r w:rsidRPr="00361520">
        <w:t xml:space="preserve">button. </w:t>
      </w:r>
    </w:p>
    <w:p w14:paraId="0341A4B2" w14:textId="24CF6C77" w:rsidR="00361520" w:rsidRPr="00361520" w:rsidRDefault="00361520" w:rsidP="00361520">
      <w:pPr>
        <w:pStyle w:val="ListParagraph"/>
        <w:numPr>
          <w:ilvl w:val="0"/>
          <w:numId w:val="42"/>
        </w:numPr>
      </w:pPr>
      <w:r w:rsidRPr="00361520">
        <w:t xml:space="preserve">When the download is complete, the installer for the app will guide you through the installation process. </w:t>
      </w:r>
    </w:p>
    <w:p w14:paraId="32CB5770" w14:textId="20A184E5" w:rsidR="00522756" w:rsidRPr="00361520" w:rsidRDefault="00361520" w:rsidP="00361520">
      <w:pPr>
        <w:pStyle w:val="ListParagraph"/>
        <w:numPr>
          <w:ilvl w:val="0"/>
          <w:numId w:val="42"/>
        </w:numPr>
      </w:pPr>
      <w:r w:rsidRPr="00361520">
        <w:t xml:space="preserve">Use the </w:t>
      </w:r>
      <w:r w:rsidRPr="00361520">
        <w:rPr>
          <w:b/>
          <w:bCs/>
        </w:rPr>
        <w:t xml:space="preserve">Start </w:t>
      </w:r>
      <w:r w:rsidRPr="00361520">
        <w:t xml:space="preserve">button and </w:t>
      </w:r>
      <w:r w:rsidRPr="00361520">
        <w:rPr>
          <w:b/>
          <w:bCs/>
        </w:rPr>
        <w:t xml:space="preserve">All Apps </w:t>
      </w:r>
      <w:r w:rsidRPr="00361520">
        <w:t>view to find and launch your new app (on Windows 10 and Windows 11 computers).</w:t>
      </w:r>
    </w:p>
    <w:sectPr w:rsidR="00522756" w:rsidRPr="00361520" w:rsidSect="002A34F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908DB" w14:textId="77777777" w:rsidR="0032702C" w:rsidRDefault="0032702C" w:rsidP="004F3355">
      <w:pPr>
        <w:spacing w:after="0" w:line="240" w:lineRule="auto"/>
      </w:pPr>
      <w:r>
        <w:separator/>
      </w:r>
    </w:p>
  </w:endnote>
  <w:endnote w:type="continuationSeparator" w:id="0">
    <w:p w14:paraId="1FBBCB7D" w14:textId="77777777" w:rsidR="0032702C" w:rsidRDefault="0032702C" w:rsidP="004F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kkura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CC3A" w14:textId="23B90219" w:rsidR="00C44FF6" w:rsidRDefault="001202CE" w:rsidP="003E5BD6">
    <w:pPr>
      <w:pStyle w:val="Footer"/>
      <w:framePr w:wrap="none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92364D" wp14:editId="045CDFB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0795"/>
              <wp:wrapSquare wrapText="bothSides"/>
              <wp:docPr id="4" name="Text Box 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758CC1" w14:textId="01A5AD6C" w:rsidR="001202CE" w:rsidRPr="001202CE" w:rsidRDefault="001202CE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1202CE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236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Confident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5D758CC1" w14:textId="01A5AD6C" w:rsidR="001202CE" w:rsidRPr="001202CE" w:rsidRDefault="001202CE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1202CE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4FF6">
      <w:rPr>
        <w:rStyle w:val="PageNumber"/>
      </w:rPr>
      <w:fldChar w:fldCharType="begin"/>
    </w:r>
    <w:r w:rsidR="00C44FF6">
      <w:rPr>
        <w:rStyle w:val="PageNumber"/>
      </w:rPr>
      <w:instrText xml:space="preserve">PAGE  </w:instrText>
    </w:r>
    <w:r w:rsidR="00C44FF6">
      <w:rPr>
        <w:rStyle w:val="PageNumber"/>
      </w:rPr>
      <w:fldChar w:fldCharType="end"/>
    </w:r>
  </w:p>
  <w:p w14:paraId="2CC87ED0" w14:textId="77777777" w:rsidR="00C44FF6" w:rsidRDefault="00C44FF6" w:rsidP="004F33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C019" w14:textId="6B37F69D" w:rsidR="00C44FF6" w:rsidRPr="006B24B3" w:rsidRDefault="00C44FF6" w:rsidP="00B805FE">
    <w:pPr>
      <w:pStyle w:val="Footer"/>
      <w:framePr w:wrap="none" w:vAnchor="text" w:hAnchor="margin" w:xAlign="center" w:y="1"/>
      <w:rPr>
        <w:rStyle w:val="PageNumber"/>
        <w:sz w:val="20"/>
        <w:szCs w:val="20"/>
      </w:rPr>
    </w:pPr>
    <w:r w:rsidRPr="006B24B3">
      <w:rPr>
        <w:rStyle w:val="PageNumber"/>
        <w:sz w:val="20"/>
        <w:szCs w:val="20"/>
      </w:rPr>
      <w:fldChar w:fldCharType="begin"/>
    </w:r>
    <w:r w:rsidRPr="006B24B3">
      <w:rPr>
        <w:rStyle w:val="PageNumber"/>
        <w:sz w:val="20"/>
        <w:szCs w:val="20"/>
      </w:rPr>
      <w:instrText xml:space="preserve">PAGE  </w:instrText>
    </w:r>
    <w:r w:rsidRPr="006B24B3">
      <w:rPr>
        <w:rStyle w:val="PageNumber"/>
        <w:sz w:val="20"/>
        <w:szCs w:val="20"/>
      </w:rPr>
      <w:fldChar w:fldCharType="separate"/>
    </w:r>
    <w:r w:rsidRPr="006B24B3">
      <w:rPr>
        <w:rStyle w:val="PageNumber"/>
        <w:noProof/>
        <w:sz w:val="20"/>
        <w:szCs w:val="20"/>
      </w:rPr>
      <w:t>1</w:t>
    </w:r>
    <w:r w:rsidRPr="006B24B3">
      <w:rPr>
        <w:rStyle w:val="PageNumber"/>
        <w:sz w:val="20"/>
        <w:szCs w:val="20"/>
      </w:rPr>
      <w:fldChar w:fldCharType="end"/>
    </w:r>
  </w:p>
  <w:p w14:paraId="4F9BD88B" w14:textId="77777777" w:rsidR="00C44FF6" w:rsidRPr="006B24B3" w:rsidRDefault="00C44FF6" w:rsidP="002A34F0">
    <w:pPr>
      <w:pStyle w:val="Footer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6215" w14:textId="4272CA32" w:rsidR="00C44FF6" w:rsidRPr="004F3355" w:rsidRDefault="001202CE" w:rsidP="004F3355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C3ABFE" wp14:editId="038F841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0795"/>
              <wp:wrapSquare wrapText="bothSides"/>
              <wp:docPr id="2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50FB4" w14:textId="49183E83" w:rsidR="001202CE" w:rsidRPr="001202CE" w:rsidRDefault="001202CE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1202CE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3AB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Confident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1D650FB4" w14:textId="49183E83" w:rsidR="001202CE" w:rsidRPr="001202CE" w:rsidRDefault="001202CE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1202CE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4FF6">
      <w:t>© COPYRIGHT GADGET GROUP 201</w:t>
    </w:r>
    <w:r w:rsidR="00C44FF6">
      <w:softHyphen/>
    </w:r>
    <w:r w:rsidR="00C44FF6">
      <w:softHyphen/>
    </w:r>
    <w:r w:rsidR="00C44FF6">
      <w:softHyphen/>
    </w:r>
    <w:r w:rsidR="00C44FF6">
      <w:softHyphen/>
    </w:r>
    <w:r w:rsidR="00C44FF6">
      <w:softHyphen/>
    </w:r>
    <w:r w:rsidR="00C44FF6">
      <w:softHyphen/>
    </w:r>
    <w:r w:rsidR="00C44FF6">
      <w:noBreakHyphen/>
    </w:r>
    <w:r w:rsidR="00C44FF6">
      <w:noBreakHyphen/>
    </w:r>
    <w:r w:rsidR="00C44FF6">
      <w:noBreakHyphen/>
    </w:r>
    <w:r w:rsidR="00C44FF6">
      <w:noBreakHyphen/>
    </w:r>
    <w:r w:rsidR="00C44FF6">
      <w:noBreakHyphen/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8B519" w14:textId="77777777" w:rsidR="0032702C" w:rsidRDefault="0032702C" w:rsidP="004F3355">
      <w:pPr>
        <w:spacing w:after="0" w:line="240" w:lineRule="auto"/>
      </w:pPr>
      <w:r>
        <w:separator/>
      </w:r>
    </w:p>
  </w:footnote>
  <w:footnote w:type="continuationSeparator" w:id="0">
    <w:p w14:paraId="3D22BA35" w14:textId="77777777" w:rsidR="0032702C" w:rsidRDefault="0032702C" w:rsidP="004F3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7D6A" w14:textId="4C1D0839" w:rsidR="00C44FF6" w:rsidRDefault="00077B62" w:rsidP="00E07147">
    <w:pPr>
      <w:widowControl w:val="0"/>
      <w:spacing w:after="0" w:line="280" w:lineRule="atLeast"/>
      <w:rPr>
        <w:rFonts w:ascii="Times" w:hAnsi="Times" w:cs="Times"/>
        <w:lang w:val="en-GB"/>
      </w:rPr>
    </w:pPr>
    <w:r>
      <w:rPr>
        <w:rFonts w:ascii="Times" w:hAnsi="Times" w:cs="Times"/>
        <w:noProof/>
        <w:lang w:val="en-GB" w:eastAsia="en-GB"/>
      </w:rPr>
      <w:drawing>
        <wp:inline distT="0" distB="0" distL="0" distR="0" wp14:anchorId="6F8ADFE1" wp14:editId="0983BDC1">
          <wp:extent cx="6172200" cy="800100"/>
          <wp:effectExtent l="0" t="0" r="0" b="0"/>
          <wp:docPr id="3" name="Picture 3" descr="Header Image&#10;&#10;Telstra logo&#10;NSW Government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Header Image&#10;&#10;Telstra logo&#10;NSW Government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44CCB7" w14:textId="0786DE64" w:rsidR="00C44FF6" w:rsidRPr="005C3E9D" w:rsidRDefault="00C44FF6" w:rsidP="00E07147">
    <w:pPr>
      <w:widowControl w:val="0"/>
      <w:spacing w:after="0" w:line="280" w:lineRule="atLeast"/>
      <w:rPr>
        <w:rFonts w:ascii="Times" w:hAnsi="Times" w:cs="Times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DEBA" w14:textId="5A09AEBF" w:rsidR="00C44FF6" w:rsidRDefault="00C44FF6">
    <w:pPr>
      <w:pStyle w:val="Header"/>
    </w:pPr>
    <w:r w:rsidRPr="008710FE">
      <w:rPr>
        <w:rFonts w:ascii="Times" w:hAnsi="Times" w:cs="Times"/>
        <w:noProof/>
        <w:color w:val="000000"/>
        <w:szCs w:val="24"/>
        <w:lang w:val="en-GB" w:eastAsia="en-GB"/>
      </w:rPr>
      <w:drawing>
        <wp:inline distT="0" distB="0" distL="0" distR="0" wp14:anchorId="4081BA64" wp14:editId="490AB6C2">
          <wp:extent cx="5731510" cy="811769"/>
          <wp:effectExtent l="0" t="0" r="8890" b="1270"/>
          <wp:docPr id="1" name="Picture 1" descr="Telstra - It's how we connect. In collaboration with the NSW Government, The Victoria State Government and the Queensland Government." title="Head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1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747"/>
    <w:multiLevelType w:val="multilevel"/>
    <w:tmpl w:val="A534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345B1"/>
    <w:multiLevelType w:val="multilevel"/>
    <w:tmpl w:val="9184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34296E"/>
    <w:multiLevelType w:val="multilevel"/>
    <w:tmpl w:val="2BF6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2C081D"/>
    <w:multiLevelType w:val="hybridMultilevel"/>
    <w:tmpl w:val="D0AAA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56F3E"/>
    <w:multiLevelType w:val="multilevel"/>
    <w:tmpl w:val="BEA43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6718F"/>
    <w:multiLevelType w:val="multilevel"/>
    <w:tmpl w:val="8E609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E20F7"/>
    <w:multiLevelType w:val="hybridMultilevel"/>
    <w:tmpl w:val="AC20B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9742A"/>
    <w:multiLevelType w:val="hybridMultilevel"/>
    <w:tmpl w:val="78D29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F2DC8"/>
    <w:multiLevelType w:val="multilevel"/>
    <w:tmpl w:val="FF3C2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9A3841"/>
    <w:multiLevelType w:val="hybridMultilevel"/>
    <w:tmpl w:val="CB54D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311BE"/>
    <w:multiLevelType w:val="multilevel"/>
    <w:tmpl w:val="A1D6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C611F6"/>
    <w:multiLevelType w:val="multilevel"/>
    <w:tmpl w:val="9CD41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6183A"/>
    <w:multiLevelType w:val="hybridMultilevel"/>
    <w:tmpl w:val="3236A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517D7"/>
    <w:multiLevelType w:val="multilevel"/>
    <w:tmpl w:val="843E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3032AA"/>
    <w:multiLevelType w:val="hybridMultilevel"/>
    <w:tmpl w:val="B6AC5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35208"/>
    <w:multiLevelType w:val="multilevel"/>
    <w:tmpl w:val="742A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7A2FE8"/>
    <w:multiLevelType w:val="multilevel"/>
    <w:tmpl w:val="0A2C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B0461E"/>
    <w:multiLevelType w:val="hybridMultilevel"/>
    <w:tmpl w:val="3D601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52112"/>
    <w:multiLevelType w:val="hybridMultilevel"/>
    <w:tmpl w:val="DA964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56C6C"/>
    <w:multiLevelType w:val="multilevel"/>
    <w:tmpl w:val="84FE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6842E1"/>
    <w:multiLevelType w:val="hybridMultilevel"/>
    <w:tmpl w:val="083EA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CF9"/>
    <w:multiLevelType w:val="multilevel"/>
    <w:tmpl w:val="5CBC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53029B"/>
    <w:multiLevelType w:val="hybridMultilevel"/>
    <w:tmpl w:val="29E0C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75E33"/>
    <w:multiLevelType w:val="multilevel"/>
    <w:tmpl w:val="42C2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3CB64EF"/>
    <w:multiLevelType w:val="multilevel"/>
    <w:tmpl w:val="D96ED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E54AC0"/>
    <w:multiLevelType w:val="multilevel"/>
    <w:tmpl w:val="D4963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E95B4D"/>
    <w:multiLevelType w:val="hybridMultilevel"/>
    <w:tmpl w:val="C5641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71F2B"/>
    <w:multiLevelType w:val="multilevel"/>
    <w:tmpl w:val="C35E7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7F73B5"/>
    <w:multiLevelType w:val="hybridMultilevel"/>
    <w:tmpl w:val="6972B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72ED8"/>
    <w:multiLevelType w:val="multilevel"/>
    <w:tmpl w:val="C19E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CF27F18"/>
    <w:multiLevelType w:val="multilevel"/>
    <w:tmpl w:val="2E5A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E873287"/>
    <w:multiLevelType w:val="hybridMultilevel"/>
    <w:tmpl w:val="2A267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A3AB6"/>
    <w:multiLevelType w:val="multilevel"/>
    <w:tmpl w:val="24E24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0C3A56"/>
    <w:multiLevelType w:val="multilevel"/>
    <w:tmpl w:val="4B8E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31D2B3A"/>
    <w:multiLevelType w:val="hybridMultilevel"/>
    <w:tmpl w:val="1F569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D1D46"/>
    <w:multiLevelType w:val="hybridMultilevel"/>
    <w:tmpl w:val="9306E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61664"/>
    <w:multiLevelType w:val="hybridMultilevel"/>
    <w:tmpl w:val="67243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5453D"/>
    <w:multiLevelType w:val="hybridMultilevel"/>
    <w:tmpl w:val="DC60D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D50B9"/>
    <w:multiLevelType w:val="multilevel"/>
    <w:tmpl w:val="07B6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73514D"/>
    <w:multiLevelType w:val="hybridMultilevel"/>
    <w:tmpl w:val="627A4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D10F9"/>
    <w:multiLevelType w:val="hybridMultilevel"/>
    <w:tmpl w:val="913C5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85FCF"/>
    <w:multiLevelType w:val="hybridMultilevel"/>
    <w:tmpl w:val="A6545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846431">
    <w:abstractNumId w:val="17"/>
  </w:num>
  <w:num w:numId="2" w16cid:durableId="1526673139">
    <w:abstractNumId w:val="28"/>
  </w:num>
  <w:num w:numId="3" w16cid:durableId="1623537168">
    <w:abstractNumId w:val="34"/>
  </w:num>
  <w:num w:numId="4" w16cid:durableId="1708678301">
    <w:abstractNumId w:val="26"/>
  </w:num>
  <w:num w:numId="5" w16cid:durableId="522284838">
    <w:abstractNumId w:val="40"/>
  </w:num>
  <w:num w:numId="6" w16cid:durableId="442843212">
    <w:abstractNumId w:val="33"/>
  </w:num>
  <w:num w:numId="7" w16cid:durableId="1660425279">
    <w:abstractNumId w:val="20"/>
  </w:num>
  <w:num w:numId="8" w16cid:durableId="378215002">
    <w:abstractNumId w:val="10"/>
  </w:num>
  <w:num w:numId="9" w16cid:durableId="1151294260">
    <w:abstractNumId w:val="11"/>
  </w:num>
  <w:num w:numId="10" w16cid:durableId="1133405836">
    <w:abstractNumId w:val="36"/>
  </w:num>
  <w:num w:numId="11" w16cid:durableId="1915701629">
    <w:abstractNumId w:val="13"/>
  </w:num>
  <w:num w:numId="12" w16cid:durableId="779640112">
    <w:abstractNumId w:val="12"/>
  </w:num>
  <w:num w:numId="13" w16cid:durableId="1221090121">
    <w:abstractNumId w:val="2"/>
  </w:num>
  <w:num w:numId="14" w16cid:durableId="544172248">
    <w:abstractNumId w:val="24"/>
  </w:num>
  <w:num w:numId="15" w16cid:durableId="1484159594">
    <w:abstractNumId w:val="31"/>
  </w:num>
  <w:num w:numId="16" w16cid:durableId="1675260927">
    <w:abstractNumId w:val="0"/>
  </w:num>
  <w:num w:numId="17" w16cid:durableId="572471497">
    <w:abstractNumId w:val="41"/>
  </w:num>
  <w:num w:numId="18" w16cid:durableId="167209609">
    <w:abstractNumId w:val="23"/>
  </w:num>
  <w:num w:numId="19" w16cid:durableId="365066361">
    <w:abstractNumId w:val="7"/>
  </w:num>
  <w:num w:numId="20" w16cid:durableId="219172236">
    <w:abstractNumId w:val="32"/>
  </w:num>
  <w:num w:numId="21" w16cid:durableId="847594116">
    <w:abstractNumId w:val="21"/>
  </w:num>
  <w:num w:numId="22" w16cid:durableId="1674409988">
    <w:abstractNumId w:val="37"/>
  </w:num>
  <w:num w:numId="23" w16cid:durableId="1983847847">
    <w:abstractNumId w:val="18"/>
  </w:num>
  <w:num w:numId="24" w16cid:durableId="630744258">
    <w:abstractNumId w:val="1"/>
  </w:num>
  <w:num w:numId="25" w16cid:durableId="868032158">
    <w:abstractNumId w:val="22"/>
  </w:num>
  <w:num w:numId="26" w16cid:durableId="1043561652">
    <w:abstractNumId w:val="29"/>
  </w:num>
  <w:num w:numId="27" w16cid:durableId="1356156781">
    <w:abstractNumId w:val="6"/>
  </w:num>
  <w:num w:numId="28" w16cid:durableId="875967138">
    <w:abstractNumId w:val="19"/>
  </w:num>
  <w:num w:numId="29" w16cid:durableId="1983460792">
    <w:abstractNumId w:val="3"/>
  </w:num>
  <w:num w:numId="30" w16cid:durableId="272565098">
    <w:abstractNumId w:val="38"/>
  </w:num>
  <w:num w:numId="31" w16cid:durableId="1164783105">
    <w:abstractNumId w:val="8"/>
  </w:num>
  <w:num w:numId="32" w16cid:durableId="607584313">
    <w:abstractNumId w:val="9"/>
  </w:num>
  <w:num w:numId="33" w16cid:durableId="1967810744">
    <w:abstractNumId w:val="15"/>
  </w:num>
  <w:num w:numId="34" w16cid:durableId="896669459">
    <w:abstractNumId w:val="27"/>
  </w:num>
  <w:num w:numId="35" w16cid:durableId="2105373078">
    <w:abstractNumId w:val="30"/>
  </w:num>
  <w:num w:numId="36" w16cid:durableId="2019308002">
    <w:abstractNumId w:val="35"/>
  </w:num>
  <w:num w:numId="37" w16cid:durableId="1480030741">
    <w:abstractNumId w:val="4"/>
  </w:num>
  <w:num w:numId="38" w16cid:durableId="76634783">
    <w:abstractNumId w:val="5"/>
  </w:num>
  <w:num w:numId="39" w16cid:durableId="616526186">
    <w:abstractNumId w:val="14"/>
  </w:num>
  <w:num w:numId="40" w16cid:durableId="946036946">
    <w:abstractNumId w:val="25"/>
  </w:num>
  <w:num w:numId="41" w16cid:durableId="1641960992">
    <w:abstractNumId w:val="16"/>
  </w:num>
  <w:num w:numId="42" w16cid:durableId="112873129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FD"/>
    <w:rsid w:val="00007205"/>
    <w:rsid w:val="00007892"/>
    <w:rsid w:val="0001001A"/>
    <w:rsid w:val="00011F3B"/>
    <w:rsid w:val="000126EA"/>
    <w:rsid w:val="000201FD"/>
    <w:rsid w:val="00020C53"/>
    <w:rsid w:val="00037AF0"/>
    <w:rsid w:val="00041C7C"/>
    <w:rsid w:val="00047928"/>
    <w:rsid w:val="000543B5"/>
    <w:rsid w:val="000576AB"/>
    <w:rsid w:val="00061A8F"/>
    <w:rsid w:val="00063735"/>
    <w:rsid w:val="00065E85"/>
    <w:rsid w:val="00071F76"/>
    <w:rsid w:val="000769E5"/>
    <w:rsid w:val="00077B62"/>
    <w:rsid w:val="00081890"/>
    <w:rsid w:val="000953E6"/>
    <w:rsid w:val="000B7785"/>
    <w:rsid w:val="000C43A5"/>
    <w:rsid w:val="000D06EE"/>
    <w:rsid w:val="000D10CD"/>
    <w:rsid w:val="000E7E06"/>
    <w:rsid w:val="00112EDC"/>
    <w:rsid w:val="00113B7E"/>
    <w:rsid w:val="00117C07"/>
    <w:rsid w:val="001202CE"/>
    <w:rsid w:val="00127257"/>
    <w:rsid w:val="0013077D"/>
    <w:rsid w:val="00137747"/>
    <w:rsid w:val="00140E53"/>
    <w:rsid w:val="00144A5E"/>
    <w:rsid w:val="00144EA9"/>
    <w:rsid w:val="00144FB5"/>
    <w:rsid w:val="00151EAC"/>
    <w:rsid w:val="001555D5"/>
    <w:rsid w:val="00156340"/>
    <w:rsid w:val="001634C8"/>
    <w:rsid w:val="00165122"/>
    <w:rsid w:val="00167A62"/>
    <w:rsid w:val="00174995"/>
    <w:rsid w:val="00176F52"/>
    <w:rsid w:val="00181D22"/>
    <w:rsid w:val="00183301"/>
    <w:rsid w:val="00191E97"/>
    <w:rsid w:val="001923B4"/>
    <w:rsid w:val="001A09BB"/>
    <w:rsid w:val="001A10E3"/>
    <w:rsid w:val="001A62CD"/>
    <w:rsid w:val="001B0CDC"/>
    <w:rsid w:val="001B3CDA"/>
    <w:rsid w:val="001B3D4B"/>
    <w:rsid w:val="001C6A6B"/>
    <w:rsid w:val="001D2405"/>
    <w:rsid w:val="001D4CF7"/>
    <w:rsid w:val="001D6FD4"/>
    <w:rsid w:val="001E5A04"/>
    <w:rsid w:val="001F1512"/>
    <w:rsid w:val="002003E6"/>
    <w:rsid w:val="002018BB"/>
    <w:rsid w:val="00205199"/>
    <w:rsid w:val="0020532D"/>
    <w:rsid w:val="00215653"/>
    <w:rsid w:val="002177D7"/>
    <w:rsid w:val="00217AD6"/>
    <w:rsid w:val="00225FF9"/>
    <w:rsid w:val="00230CB6"/>
    <w:rsid w:val="002357B3"/>
    <w:rsid w:val="002376E7"/>
    <w:rsid w:val="002402AB"/>
    <w:rsid w:val="002478EE"/>
    <w:rsid w:val="00250E4F"/>
    <w:rsid w:val="002535B0"/>
    <w:rsid w:val="00254209"/>
    <w:rsid w:val="0025547E"/>
    <w:rsid w:val="00261A86"/>
    <w:rsid w:val="002636C1"/>
    <w:rsid w:val="00272553"/>
    <w:rsid w:val="002866A7"/>
    <w:rsid w:val="00287E2C"/>
    <w:rsid w:val="00290460"/>
    <w:rsid w:val="00291689"/>
    <w:rsid w:val="00295877"/>
    <w:rsid w:val="002A1F6A"/>
    <w:rsid w:val="002A34F0"/>
    <w:rsid w:val="002A747E"/>
    <w:rsid w:val="002A7BA3"/>
    <w:rsid w:val="002B0462"/>
    <w:rsid w:val="002B0EF7"/>
    <w:rsid w:val="002B366B"/>
    <w:rsid w:val="002B6BBB"/>
    <w:rsid w:val="002B72D0"/>
    <w:rsid w:val="002C5B49"/>
    <w:rsid w:val="002C5C2D"/>
    <w:rsid w:val="002D1C11"/>
    <w:rsid w:val="002D558C"/>
    <w:rsid w:val="002E757E"/>
    <w:rsid w:val="002F450C"/>
    <w:rsid w:val="002F4D78"/>
    <w:rsid w:val="002F5D15"/>
    <w:rsid w:val="002F738F"/>
    <w:rsid w:val="00301365"/>
    <w:rsid w:val="00304B42"/>
    <w:rsid w:val="003062F9"/>
    <w:rsid w:val="00306939"/>
    <w:rsid w:val="0031100D"/>
    <w:rsid w:val="00314924"/>
    <w:rsid w:val="0031789C"/>
    <w:rsid w:val="00320C10"/>
    <w:rsid w:val="00323989"/>
    <w:rsid w:val="0032702C"/>
    <w:rsid w:val="00327ADD"/>
    <w:rsid w:val="0033262F"/>
    <w:rsid w:val="00334BFF"/>
    <w:rsid w:val="003413EF"/>
    <w:rsid w:val="00343DD5"/>
    <w:rsid w:val="00352898"/>
    <w:rsid w:val="00354CED"/>
    <w:rsid w:val="003551C3"/>
    <w:rsid w:val="00355D42"/>
    <w:rsid w:val="00361520"/>
    <w:rsid w:val="0036560A"/>
    <w:rsid w:val="0037076B"/>
    <w:rsid w:val="00371408"/>
    <w:rsid w:val="0037254F"/>
    <w:rsid w:val="00375EB0"/>
    <w:rsid w:val="00377316"/>
    <w:rsid w:val="00380231"/>
    <w:rsid w:val="00380304"/>
    <w:rsid w:val="0038187A"/>
    <w:rsid w:val="00382E10"/>
    <w:rsid w:val="003A25F7"/>
    <w:rsid w:val="003B4820"/>
    <w:rsid w:val="003C2462"/>
    <w:rsid w:val="003C2B44"/>
    <w:rsid w:val="003D17AE"/>
    <w:rsid w:val="003D1EE7"/>
    <w:rsid w:val="003D37D0"/>
    <w:rsid w:val="003D6177"/>
    <w:rsid w:val="003E55CA"/>
    <w:rsid w:val="003E5ABA"/>
    <w:rsid w:val="003E5BD6"/>
    <w:rsid w:val="003E68C9"/>
    <w:rsid w:val="003E695B"/>
    <w:rsid w:val="003E78DA"/>
    <w:rsid w:val="003F082E"/>
    <w:rsid w:val="003F1646"/>
    <w:rsid w:val="003F4B5A"/>
    <w:rsid w:val="003F7817"/>
    <w:rsid w:val="003F7FB3"/>
    <w:rsid w:val="0040331E"/>
    <w:rsid w:val="004144CA"/>
    <w:rsid w:val="00415373"/>
    <w:rsid w:val="00415504"/>
    <w:rsid w:val="004160F1"/>
    <w:rsid w:val="004161A9"/>
    <w:rsid w:val="0042058F"/>
    <w:rsid w:val="004234FD"/>
    <w:rsid w:val="004253DE"/>
    <w:rsid w:val="00425812"/>
    <w:rsid w:val="004311C6"/>
    <w:rsid w:val="0043292A"/>
    <w:rsid w:val="00436DFE"/>
    <w:rsid w:val="00441102"/>
    <w:rsid w:val="004442CE"/>
    <w:rsid w:val="00446FF4"/>
    <w:rsid w:val="0045059F"/>
    <w:rsid w:val="00451160"/>
    <w:rsid w:val="00453BE2"/>
    <w:rsid w:val="00454DD2"/>
    <w:rsid w:val="00461B9D"/>
    <w:rsid w:val="00467F74"/>
    <w:rsid w:val="00471370"/>
    <w:rsid w:val="00473BAC"/>
    <w:rsid w:val="004803AD"/>
    <w:rsid w:val="00481B4F"/>
    <w:rsid w:val="004A124A"/>
    <w:rsid w:val="004A1F2C"/>
    <w:rsid w:val="004A7D69"/>
    <w:rsid w:val="004B1043"/>
    <w:rsid w:val="004B5054"/>
    <w:rsid w:val="004B6A54"/>
    <w:rsid w:val="004C39EC"/>
    <w:rsid w:val="004C71CB"/>
    <w:rsid w:val="004D0D83"/>
    <w:rsid w:val="004D57EB"/>
    <w:rsid w:val="004D5F17"/>
    <w:rsid w:val="004D6DA5"/>
    <w:rsid w:val="004E3318"/>
    <w:rsid w:val="004E4BA9"/>
    <w:rsid w:val="004E5396"/>
    <w:rsid w:val="004E5C05"/>
    <w:rsid w:val="004E760E"/>
    <w:rsid w:val="004F3355"/>
    <w:rsid w:val="005123D3"/>
    <w:rsid w:val="00514644"/>
    <w:rsid w:val="005151FC"/>
    <w:rsid w:val="00515553"/>
    <w:rsid w:val="00522756"/>
    <w:rsid w:val="00525856"/>
    <w:rsid w:val="0053146D"/>
    <w:rsid w:val="00537583"/>
    <w:rsid w:val="005378AA"/>
    <w:rsid w:val="00542D3D"/>
    <w:rsid w:val="00550412"/>
    <w:rsid w:val="005507E2"/>
    <w:rsid w:val="0055410F"/>
    <w:rsid w:val="0056441A"/>
    <w:rsid w:val="00564B87"/>
    <w:rsid w:val="00572BAB"/>
    <w:rsid w:val="00577A1E"/>
    <w:rsid w:val="005869BB"/>
    <w:rsid w:val="00595CCA"/>
    <w:rsid w:val="005A0711"/>
    <w:rsid w:val="005A45B3"/>
    <w:rsid w:val="005A6295"/>
    <w:rsid w:val="005A7629"/>
    <w:rsid w:val="005B0F0E"/>
    <w:rsid w:val="005B18D7"/>
    <w:rsid w:val="005B5485"/>
    <w:rsid w:val="005C3E9D"/>
    <w:rsid w:val="005D0FDA"/>
    <w:rsid w:val="005D241E"/>
    <w:rsid w:val="005E189B"/>
    <w:rsid w:val="005E2426"/>
    <w:rsid w:val="005E3915"/>
    <w:rsid w:val="005E6FA3"/>
    <w:rsid w:val="005F037B"/>
    <w:rsid w:val="005F04CE"/>
    <w:rsid w:val="005F4938"/>
    <w:rsid w:val="005F5633"/>
    <w:rsid w:val="005F5770"/>
    <w:rsid w:val="00602E81"/>
    <w:rsid w:val="0060498C"/>
    <w:rsid w:val="00610881"/>
    <w:rsid w:val="006216BC"/>
    <w:rsid w:val="00626695"/>
    <w:rsid w:val="00627971"/>
    <w:rsid w:val="006304BE"/>
    <w:rsid w:val="006402CF"/>
    <w:rsid w:val="00643D9A"/>
    <w:rsid w:val="006448AF"/>
    <w:rsid w:val="00646229"/>
    <w:rsid w:val="006479E9"/>
    <w:rsid w:val="00652B34"/>
    <w:rsid w:val="006600BC"/>
    <w:rsid w:val="00660ADC"/>
    <w:rsid w:val="00661767"/>
    <w:rsid w:val="00664A1A"/>
    <w:rsid w:val="00666524"/>
    <w:rsid w:val="006730CA"/>
    <w:rsid w:val="00673B42"/>
    <w:rsid w:val="00680591"/>
    <w:rsid w:val="00680E7D"/>
    <w:rsid w:val="00681618"/>
    <w:rsid w:val="00683808"/>
    <w:rsid w:val="00686F3B"/>
    <w:rsid w:val="00691EB2"/>
    <w:rsid w:val="00692A8C"/>
    <w:rsid w:val="00692FE0"/>
    <w:rsid w:val="0069466C"/>
    <w:rsid w:val="006A76DE"/>
    <w:rsid w:val="006A79E8"/>
    <w:rsid w:val="006B16DE"/>
    <w:rsid w:val="006B1A22"/>
    <w:rsid w:val="006B24B3"/>
    <w:rsid w:val="006B4AAB"/>
    <w:rsid w:val="006B70C8"/>
    <w:rsid w:val="006C3A89"/>
    <w:rsid w:val="006C67E5"/>
    <w:rsid w:val="006D5BF1"/>
    <w:rsid w:val="006D7B10"/>
    <w:rsid w:val="006E14ED"/>
    <w:rsid w:val="006E1E76"/>
    <w:rsid w:val="006E2FEE"/>
    <w:rsid w:val="006F37F5"/>
    <w:rsid w:val="006F60A1"/>
    <w:rsid w:val="00702792"/>
    <w:rsid w:val="00703C2C"/>
    <w:rsid w:val="00723E30"/>
    <w:rsid w:val="00727919"/>
    <w:rsid w:val="00732332"/>
    <w:rsid w:val="00732911"/>
    <w:rsid w:val="007341E7"/>
    <w:rsid w:val="00736515"/>
    <w:rsid w:val="00740D38"/>
    <w:rsid w:val="00743941"/>
    <w:rsid w:val="00747F1C"/>
    <w:rsid w:val="00765026"/>
    <w:rsid w:val="007759ED"/>
    <w:rsid w:val="0078266B"/>
    <w:rsid w:val="00782868"/>
    <w:rsid w:val="00787067"/>
    <w:rsid w:val="00791FE5"/>
    <w:rsid w:val="007932A5"/>
    <w:rsid w:val="007954B0"/>
    <w:rsid w:val="00796544"/>
    <w:rsid w:val="007A2748"/>
    <w:rsid w:val="007A455D"/>
    <w:rsid w:val="007A4E69"/>
    <w:rsid w:val="007A5344"/>
    <w:rsid w:val="007B7E1E"/>
    <w:rsid w:val="007C5C46"/>
    <w:rsid w:val="007D1705"/>
    <w:rsid w:val="007E25C7"/>
    <w:rsid w:val="007E5452"/>
    <w:rsid w:val="007F02F8"/>
    <w:rsid w:val="007F0A4A"/>
    <w:rsid w:val="007F2C53"/>
    <w:rsid w:val="007F7F59"/>
    <w:rsid w:val="00802DE1"/>
    <w:rsid w:val="00821484"/>
    <w:rsid w:val="0082248E"/>
    <w:rsid w:val="00823DC2"/>
    <w:rsid w:val="008275C5"/>
    <w:rsid w:val="0082791F"/>
    <w:rsid w:val="00827B2D"/>
    <w:rsid w:val="00846580"/>
    <w:rsid w:val="008467A5"/>
    <w:rsid w:val="00856281"/>
    <w:rsid w:val="008562B7"/>
    <w:rsid w:val="008571EC"/>
    <w:rsid w:val="00860734"/>
    <w:rsid w:val="00862B96"/>
    <w:rsid w:val="008644BF"/>
    <w:rsid w:val="00865A53"/>
    <w:rsid w:val="008710FE"/>
    <w:rsid w:val="008727C8"/>
    <w:rsid w:val="0087635E"/>
    <w:rsid w:val="008801AE"/>
    <w:rsid w:val="00881E1B"/>
    <w:rsid w:val="00881E90"/>
    <w:rsid w:val="00891B86"/>
    <w:rsid w:val="00891FE3"/>
    <w:rsid w:val="00893BD8"/>
    <w:rsid w:val="008945B6"/>
    <w:rsid w:val="0089545E"/>
    <w:rsid w:val="008A4E98"/>
    <w:rsid w:val="008B0C06"/>
    <w:rsid w:val="008C0463"/>
    <w:rsid w:val="008C2AF6"/>
    <w:rsid w:val="008C363E"/>
    <w:rsid w:val="008C4EC2"/>
    <w:rsid w:val="008D0B7C"/>
    <w:rsid w:val="008D1369"/>
    <w:rsid w:val="008D2C99"/>
    <w:rsid w:val="008D71E0"/>
    <w:rsid w:val="008F1FF5"/>
    <w:rsid w:val="008F3FDE"/>
    <w:rsid w:val="008F4A16"/>
    <w:rsid w:val="00902187"/>
    <w:rsid w:val="00904208"/>
    <w:rsid w:val="00910B5A"/>
    <w:rsid w:val="0091176C"/>
    <w:rsid w:val="0091760E"/>
    <w:rsid w:val="0092099E"/>
    <w:rsid w:val="00922EA3"/>
    <w:rsid w:val="009259C5"/>
    <w:rsid w:val="00926238"/>
    <w:rsid w:val="00926FB4"/>
    <w:rsid w:val="0093047F"/>
    <w:rsid w:val="00930698"/>
    <w:rsid w:val="009310C7"/>
    <w:rsid w:val="00933243"/>
    <w:rsid w:val="009413C7"/>
    <w:rsid w:val="00944437"/>
    <w:rsid w:val="00956622"/>
    <w:rsid w:val="00961190"/>
    <w:rsid w:val="0096347C"/>
    <w:rsid w:val="009644E2"/>
    <w:rsid w:val="0097427E"/>
    <w:rsid w:val="00981115"/>
    <w:rsid w:val="009818E5"/>
    <w:rsid w:val="00984428"/>
    <w:rsid w:val="0098641C"/>
    <w:rsid w:val="00991410"/>
    <w:rsid w:val="00997F40"/>
    <w:rsid w:val="009A0359"/>
    <w:rsid w:val="009A1C0D"/>
    <w:rsid w:val="009A4069"/>
    <w:rsid w:val="009A766B"/>
    <w:rsid w:val="009B04F1"/>
    <w:rsid w:val="009B089E"/>
    <w:rsid w:val="009B2CDC"/>
    <w:rsid w:val="009C22DA"/>
    <w:rsid w:val="009C2ABD"/>
    <w:rsid w:val="009C4C66"/>
    <w:rsid w:val="009D08A0"/>
    <w:rsid w:val="009D0DD8"/>
    <w:rsid w:val="009D3042"/>
    <w:rsid w:val="009D3CC7"/>
    <w:rsid w:val="009D4CC2"/>
    <w:rsid w:val="009D63E5"/>
    <w:rsid w:val="009D7B33"/>
    <w:rsid w:val="009F6DA8"/>
    <w:rsid w:val="00A01709"/>
    <w:rsid w:val="00A03599"/>
    <w:rsid w:val="00A07810"/>
    <w:rsid w:val="00A14D7E"/>
    <w:rsid w:val="00A14FA9"/>
    <w:rsid w:val="00A23B40"/>
    <w:rsid w:val="00A24938"/>
    <w:rsid w:val="00A320F0"/>
    <w:rsid w:val="00A34261"/>
    <w:rsid w:val="00A4112C"/>
    <w:rsid w:val="00A52DE0"/>
    <w:rsid w:val="00A6064F"/>
    <w:rsid w:val="00A618BD"/>
    <w:rsid w:val="00A63530"/>
    <w:rsid w:val="00A67F46"/>
    <w:rsid w:val="00A70B20"/>
    <w:rsid w:val="00A7153C"/>
    <w:rsid w:val="00A74C4B"/>
    <w:rsid w:val="00A75CCD"/>
    <w:rsid w:val="00A75D7F"/>
    <w:rsid w:val="00A81988"/>
    <w:rsid w:val="00A8230E"/>
    <w:rsid w:val="00A8340B"/>
    <w:rsid w:val="00A93831"/>
    <w:rsid w:val="00A963B6"/>
    <w:rsid w:val="00AA0056"/>
    <w:rsid w:val="00AA1267"/>
    <w:rsid w:val="00AA1FA2"/>
    <w:rsid w:val="00AA5384"/>
    <w:rsid w:val="00AA6C20"/>
    <w:rsid w:val="00AB0021"/>
    <w:rsid w:val="00AB23E4"/>
    <w:rsid w:val="00AB3395"/>
    <w:rsid w:val="00AB79F0"/>
    <w:rsid w:val="00AC2CDD"/>
    <w:rsid w:val="00AC3C1C"/>
    <w:rsid w:val="00AC625B"/>
    <w:rsid w:val="00AE6F1C"/>
    <w:rsid w:val="00AE7259"/>
    <w:rsid w:val="00AE7DD0"/>
    <w:rsid w:val="00AF61DC"/>
    <w:rsid w:val="00B06B17"/>
    <w:rsid w:val="00B07A95"/>
    <w:rsid w:val="00B20D31"/>
    <w:rsid w:val="00B3190C"/>
    <w:rsid w:val="00B37C98"/>
    <w:rsid w:val="00B45A8C"/>
    <w:rsid w:val="00B55E5D"/>
    <w:rsid w:val="00B565EE"/>
    <w:rsid w:val="00B56E58"/>
    <w:rsid w:val="00B62A83"/>
    <w:rsid w:val="00B64A53"/>
    <w:rsid w:val="00B72618"/>
    <w:rsid w:val="00B74A96"/>
    <w:rsid w:val="00B7638D"/>
    <w:rsid w:val="00B805FE"/>
    <w:rsid w:val="00B87CB3"/>
    <w:rsid w:val="00BB182A"/>
    <w:rsid w:val="00BC0B98"/>
    <w:rsid w:val="00BD664B"/>
    <w:rsid w:val="00BE0C74"/>
    <w:rsid w:val="00BE183B"/>
    <w:rsid w:val="00BE599F"/>
    <w:rsid w:val="00BF3E0E"/>
    <w:rsid w:val="00BF4BAD"/>
    <w:rsid w:val="00BF507B"/>
    <w:rsid w:val="00BF7972"/>
    <w:rsid w:val="00C00FCE"/>
    <w:rsid w:val="00C06D59"/>
    <w:rsid w:val="00C11052"/>
    <w:rsid w:val="00C152F6"/>
    <w:rsid w:val="00C16596"/>
    <w:rsid w:val="00C16C17"/>
    <w:rsid w:val="00C2403D"/>
    <w:rsid w:val="00C25041"/>
    <w:rsid w:val="00C305E3"/>
    <w:rsid w:val="00C36079"/>
    <w:rsid w:val="00C3648C"/>
    <w:rsid w:val="00C37723"/>
    <w:rsid w:val="00C4492D"/>
    <w:rsid w:val="00C44FF6"/>
    <w:rsid w:val="00C464B9"/>
    <w:rsid w:val="00C51935"/>
    <w:rsid w:val="00C5279B"/>
    <w:rsid w:val="00C62D68"/>
    <w:rsid w:val="00C633BE"/>
    <w:rsid w:val="00C63998"/>
    <w:rsid w:val="00C70447"/>
    <w:rsid w:val="00C70E59"/>
    <w:rsid w:val="00C71384"/>
    <w:rsid w:val="00C71564"/>
    <w:rsid w:val="00C77CFD"/>
    <w:rsid w:val="00C82433"/>
    <w:rsid w:val="00C8490B"/>
    <w:rsid w:val="00C95811"/>
    <w:rsid w:val="00C965E3"/>
    <w:rsid w:val="00C96F4A"/>
    <w:rsid w:val="00CA325F"/>
    <w:rsid w:val="00CB66FD"/>
    <w:rsid w:val="00CB78FD"/>
    <w:rsid w:val="00CC556D"/>
    <w:rsid w:val="00CD4E9B"/>
    <w:rsid w:val="00CE286B"/>
    <w:rsid w:val="00CE33AF"/>
    <w:rsid w:val="00CE6CD5"/>
    <w:rsid w:val="00CF0728"/>
    <w:rsid w:val="00CF1F79"/>
    <w:rsid w:val="00CF26ED"/>
    <w:rsid w:val="00CF4EF0"/>
    <w:rsid w:val="00CF752B"/>
    <w:rsid w:val="00CF7533"/>
    <w:rsid w:val="00CF7628"/>
    <w:rsid w:val="00D02F99"/>
    <w:rsid w:val="00D0391E"/>
    <w:rsid w:val="00D048D9"/>
    <w:rsid w:val="00D25082"/>
    <w:rsid w:val="00D32777"/>
    <w:rsid w:val="00D36D68"/>
    <w:rsid w:val="00D401FB"/>
    <w:rsid w:val="00D40BBB"/>
    <w:rsid w:val="00D40FF1"/>
    <w:rsid w:val="00D41EB5"/>
    <w:rsid w:val="00D427CF"/>
    <w:rsid w:val="00D441CB"/>
    <w:rsid w:val="00D45E6F"/>
    <w:rsid w:val="00D47791"/>
    <w:rsid w:val="00D5241E"/>
    <w:rsid w:val="00D53E8C"/>
    <w:rsid w:val="00D73153"/>
    <w:rsid w:val="00D744FF"/>
    <w:rsid w:val="00D85CE6"/>
    <w:rsid w:val="00D86DC7"/>
    <w:rsid w:val="00D96693"/>
    <w:rsid w:val="00DA1EEE"/>
    <w:rsid w:val="00DA5FEB"/>
    <w:rsid w:val="00DA6D9E"/>
    <w:rsid w:val="00DB6553"/>
    <w:rsid w:val="00DB7D18"/>
    <w:rsid w:val="00DC324F"/>
    <w:rsid w:val="00DC7C80"/>
    <w:rsid w:val="00DE4E01"/>
    <w:rsid w:val="00DE5579"/>
    <w:rsid w:val="00DE602D"/>
    <w:rsid w:val="00DE6D8D"/>
    <w:rsid w:val="00DF1AF6"/>
    <w:rsid w:val="00DF1C40"/>
    <w:rsid w:val="00DF4496"/>
    <w:rsid w:val="00DF5187"/>
    <w:rsid w:val="00DF6DD8"/>
    <w:rsid w:val="00E06031"/>
    <w:rsid w:val="00E07147"/>
    <w:rsid w:val="00E07B2A"/>
    <w:rsid w:val="00E11807"/>
    <w:rsid w:val="00E11C96"/>
    <w:rsid w:val="00E12815"/>
    <w:rsid w:val="00E16BFE"/>
    <w:rsid w:val="00E20802"/>
    <w:rsid w:val="00E24678"/>
    <w:rsid w:val="00E30702"/>
    <w:rsid w:val="00E37CC8"/>
    <w:rsid w:val="00E424B3"/>
    <w:rsid w:val="00E437BC"/>
    <w:rsid w:val="00E45AE6"/>
    <w:rsid w:val="00E5365B"/>
    <w:rsid w:val="00E53DC7"/>
    <w:rsid w:val="00E54CB9"/>
    <w:rsid w:val="00E5602B"/>
    <w:rsid w:val="00E60864"/>
    <w:rsid w:val="00E62A0C"/>
    <w:rsid w:val="00E62EC0"/>
    <w:rsid w:val="00E654A0"/>
    <w:rsid w:val="00E70BFD"/>
    <w:rsid w:val="00E71815"/>
    <w:rsid w:val="00E73A5D"/>
    <w:rsid w:val="00E760C2"/>
    <w:rsid w:val="00E760F5"/>
    <w:rsid w:val="00E84E08"/>
    <w:rsid w:val="00E9470B"/>
    <w:rsid w:val="00EB0883"/>
    <w:rsid w:val="00EB0DA7"/>
    <w:rsid w:val="00EB6CF9"/>
    <w:rsid w:val="00EB7F9C"/>
    <w:rsid w:val="00EC05E9"/>
    <w:rsid w:val="00EC474F"/>
    <w:rsid w:val="00EC530C"/>
    <w:rsid w:val="00EC677D"/>
    <w:rsid w:val="00ED1129"/>
    <w:rsid w:val="00ED403A"/>
    <w:rsid w:val="00ED491C"/>
    <w:rsid w:val="00ED4F31"/>
    <w:rsid w:val="00EE090A"/>
    <w:rsid w:val="00EE63D7"/>
    <w:rsid w:val="00EF0441"/>
    <w:rsid w:val="00EF1FF1"/>
    <w:rsid w:val="00EF3ADA"/>
    <w:rsid w:val="00EF3EEF"/>
    <w:rsid w:val="00EF4096"/>
    <w:rsid w:val="00EF537D"/>
    <w:rsid w:val="00EF6305"/>
    <w:rsid w:val="00F064EA"/>
    <w:rsid w:val="00F06730"/>
    <w:rsid w:val="00F24CA9"/>
    <w:rsid w:val="00F3044C"/>
    <w:rsid w:val="00F30FBB"/>
    <w:rsid w:val="00F36A9A"/>
    <w:rsid w:val="00F51622"/>
    <w:rsid w:val="00F51A31"/>
    <w:rsid w:val="00F6227E"/>
    <w:rsid w:val="00F63143"/>
    <w:rsid w:val="00F66AE9"/>
    <w:rsid w:val="00F73ECE"/>
    <w:rsid w:val="00F81996"/>
    <w:rsid w:val="00F87D8C"/>
    <w:rsid w:val="00F97507"/>
    <w:rsid w:val="00FA314B"/>
    <w:rsid w:val="00FA4125"/>
    <w:rsid w:val="00FA4521"/>
    <w:rsid w:val="00FA5479"/>
    <w:rsid w:val="00FC0088"/>
    <w:rsid w:val="00FC16B4"/>
    <w:rsid w:val="00FC3396"/>
    <w:rsid w:val="00FD2616"/>
    <w:rsid w:val="00FE10BE"/>
    <w:rsid w:val="00FE130C"/>
    <w:rsid w:val="00FE20BD"/>
    <w:rsid w:val="00FE745D"/>
    <w:rsid w:val="00FF36CA"/>
    <w:rsid w:val="00FF488C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4464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A75D7F"/>
    <w:pPr>
      <w:autoSpaceDE w:val="0"/>
      <w:autoSpaceDN w:val="0"/>
      <w:adjustRightInd w:val="0"/>
      <w:spacing w:after="200" w:line="288" w:lineRule="auto"/>
      <w:textAlignment w:val="center"/>
    </w:pPr>
    <w:rPr>
      <w:rFonts w:ascii="Cambria" w:hAnsi="Cambria" w:cs="Cambria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5A04"/>
    <w:pPr>
      <w:keepNext/>
      <w:keepLines/>
      <w:autoSpaceDE/>
      <w:autoSpaceDN/>
      <w:adjustRightInd/>
      <w:spacing w:after="160" w:line="259" w:lineRule="auto"/>
      <w:textAlignment w:val="auto"/>
      <w:outlineLvl w:val="0"/>
    </w:pPr>
    <w:rPr>
      <w:rFonts w:asciiTheme="minorHAnsi" w:eastAsiaTheme="majorEastAsia" w:hAnsiTheme="minorHAnsi" w:cstheme="minorBidi"/>
      <w:b/>
      <w:color w:val="auto"/>
      <w:sz w:val="28"/>
      <w:szCs w:val="22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D7E"/>
    <w:pPr>
      <w:keepNext/>
      <w:keepLines/>
      <w:autoSpaceDE/>
      <w:autoSpaceDN/>
      <w:adjustRightInd/>
      <w:spacing w:before="40" w:after="0" w:line="259" w:lineRule="auto"/>
      <w:textAlignment w:val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460"/>
    <w:pPr>
      <w:keepNext/>
      <w:keepLines/>
      <w:autoSpaceDE/>
      <w:autoSpaceDN/>
      <w:adjustRightInd/>
      <w:spacing w:before="40" w:after="0" w:line="259" w:lineRule="auto"/>
      <w:jc w:val="both"/>
      <w:textAlignment w:val="auto"/>
      <w:outlineLvl w:val="2"/>
    </w:pPr>
    <w:rPr>
      <w:rFonts w:asciiTheme="minorHAnsi" w:eastAsiaTheme="majorEastAsia" w:hAnsiTheme="minorHAnsi" w:cstheme="majorBidi"/>
      <w:b/>
      <w:color w:val="000000" w:themeColor="text1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18BB"/>
    <w:pPr>
      <w:keepNext/>
      <w:keepLines/>
      <w:autoSpaceDE/>
      <w:autoSpaceDN/>
      <w:adjustRightInd/>
      <w:spacing w:before="40" w:after="0" w:line="259" w:lineRule="auto"/>
      <w:textAlignment w:val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34FD"/>
    <w:pPr>
      <w:autoSpaceDE/>
      <w:autoSpaceDN/>
      <w:adjustRightInd/>
      <w:spacing w:after="160" w:line="259" w:lineRule="auto"/>
      <w:contextualSpacing/>
      <w:textAlignment w:val="auto"/>
    </w:pPr>
    <w:rPr>
      <w:rFonts w:asciiTheme="minorHAnsi" w:eastAsiaTheme="majorEastAsia" w:hAnsiTheme="minorHAnsi" w:cstheme="minorBidi"/>
      <w:b/>
      <w:color w:val="auto"/>
      <w:spacing w:val="-10"/>
      <w:kern w:val="28"/>
      <w:sz w:val="36"/>
      <w:szCs w:val="3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4234FD"/>
    <w:rPr>
      <w:rFonts w:eastAsiaTheme="majorEastAsia"/>
      <w:b/>
      <w:spacing w:val="-10"/>
      <w:kern w:val="28"/>
      <w:sz w:val="36"/>
      <w:szCs w:val="36"/>
      <w:lang w:val="en-AU"/>
    </w:rPr>
  </w:style>
  <w:style w:type="character" w:styleId="Hyperlink">
    <w:name w:val="Hyperlink"/>
    <w:basedOn w:val="DefaultParagraphFont"/>
    <w:uiPriority w:val="99"/>
    <w:unhideWhenUsed/>
    <w:rsid w:val="004234F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5A04"/>
    <w:rPr>
      <w:rFonts w:eastAsiaTheme="majorEastAsia"/>
      <w:b/>
      <w:sz w:val="28"/>
      <w:szCs w:val="22"/>
      <w:lang w:val="en-AU"/>
    </w:rPr>
  </w:style>
  <w:style w:type="paragraph" w:styleId="ListParagraph">
    <w:name w:val="List Paragraph"/>
    <w:basedOn w:val="Normal"/>
    <w:uiPriority w:val="1"/>
    <w:qFormat/>
    <w:rsid w:val="004234FD"/>
    <w:pPr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hAnsiTheme="minorHAnsi" w:cstheme="minorBidi"/>
      <w:color w:val="auto"/>
      <w:szCs w:val="22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37CC8"/>
    <w:pPr>
      <w:spacing w:after="0" w:line="240" w:lineRule="auto"/>
    </w:pPr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7CC8"/>
    <w:rPr>
      <w:rFonts w:ascii="Times New Roman" w:hAnsi="Times New Roman"/>
      <w:lang w:val="en-AU"/>
    </w:rPr>
  </w:style>
  <w:style w:type="paragraph" w:customStyle="1" w:styleId="p1">
    <w:name w:val="p1"/>
    <w:basedOn w:val="Normal"/>
    <w:rsid w:val="001B3CDA"/>
    <w:pPr>
      <w:spacing w:before="30" w:after="0" w:line="167" w:lineRule="atLeast"/>
      <w:ind w:left="165"/>
    </w:pPr>
    <w:rPr>
      <w:rFonts w:ascii="Akkurat" w:hAnsi="Akkurat"/>
      <w:color w:val="2C2728"/>
      <w:sz w:val="17"/>
      <w:szCs w:val="17"/>
      <w:lang w:val="en-GB" w:eastAsia="en-GB"/>
    </w:rPr>
  </w:style>
  <w:style w:type="character" w:customStyle="1" w:styleId="apple-converted-space">
    <w:name w:val="apple-converted-space"/>
    <w:basedOn w:val="DefaultParagraphFont"/>
    <w:rsid w:val="001B3CDA"/>
  </w:style>
  <w:style w:type="paragraph" w:customStyle="1" w:styleId="p2">
    <w:name w:val="p2"/>
    <w:basedOn w:val="Normal"/>
    <w:rsid w:val="002B72D0"/>
    <w:pPr>
      <w:spacing w:before="120" w:after="0" w:line="167" w:lineRule="atLeast"/>
      <w:ind w:left="495"/>
    </w:pPr>
    <w:rPr>
      <w:rFonts w:ascii="Akkurat" w:hAnsi="Akkurat"/>
      <w:color w:val="2C2728"/>
      <w:sz w:val="17"/>
      <w:szCs w:val="17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32777"/>
    <w:rPr>
      <w:color w:val="954F72" w:themeColor="followedHyperlink"/>
      <w:u w:val="single"/>
    </w:rPr>
  </w:style>
  <w:style w:type="character" w:customStyle="1" w:styleId="s1">
    <w:name w:val="s1"/>
    <w:basedOn w:val="DefaultParagraphFont"/>
    <w:rsid w:val="00FE20BD"/>
    <w:rPr>
      <w:rFonts w:ascii="Helvetica" w:hAnsi="Helvetica" w:hint="default"/>
      <w:sz w:val="9"/>
      <w:szCs w:val="9"/>
    </w:rPr>
  </w:style>
  <w:style w:type="paragraph" w:styleId="Footer">
    <w:name w:val="footer"/>
    <w:basedOn w:val="Normal"/>
    <w:link w:val="FooterChar"/>
    <w:uiPriority w:val="99"/>
    <w:unhideWhenUsed/>
    <w:rsid w:val="004F3355"/>
    <w:pPr>
      <w:tabs>
        <w:tab w:val="center" w:pos="4513"/>
        <w:tab w:val="right" w:pos="9026"/>
      </w:tabs>
      <w:autoSpaceDE/>
      <w:autoSpaceDN/>
      <w:adjustRightInd/>
      <w:spacing w:after="0" w:line="240" w:lineRule="auto"/>
      <w:textAlignment w:val="auto"/>
    </w:pPr>
    <w:rPr>
      <w:rFonts w:asciiTheme="minorHAnsi" w:hAnsiTheme="minorHAnsi" w:cstheme="minorBidi"/>
      <w:color w:val="auto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4F3355"/>
    <w:rPr>
      <w:sz w:val="22"/>
      <w:szCs w:val="22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4F3355"/>
  </w:style>
  <w:style w:type="paragraph" w:styleId="Header">
    <w:name w:val="header"/>
    <w:basedOn w:val="Normal"/>
    <w:link w:val="HeaderChar"/>
    <w:uiPriority w:val="99"/>
    <w:unhideWhenUsed/>
    <w:rsid w:val="004F3355"/>
    <w:pPr>
      <w:tabs>
        <w:tab w:val="center" w:pos="4513"/>
        <w:tab w:val="right" w:pos="9026"/>
      </w:tabs>
      <w:autoSpaceDE/>
      <w:autoSpaceDN/>
      <w:adjustRightInd/>
      <w:spacing w:after="0" w:line="240" w:lineRule="auto"/>
      <w:textAlignment w:val="auto"/>
    </w:pPr>
    <w:rPr>
      <w:rFonts w:asciiTheme="minorHAnsi" w:hAnsiTheme="minorHAnsi" w:cstheme="minorBidi"/>
      <w:color w:val="auto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4F3355"/>
    <w:rPr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5FE"/>
    <w:rPr>
      <w:rFonts w:ascii="Tahoma" w:hAnsi="Tahoma" w:cs="Tahoma"/>
      <w:sz w:val="16"/>
      <w:szCs w:val="16"/>
      <w:lang w:val="en-AU"/>
    </w:rPr>
  </w:style>
  <w:style w:type="paragraph" w:styleId="Revision">
    <w:name w:val="Revision"/>
    <w:hidden/>
    <w:uiPriority w:val="99"/>
    <w:semiHidden/>
    <w:rsid w:val="003F4B5A"/>
    <w:rPr>
      <w:sz w:val="22"/>
      <w:szCs w:val="2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A14D7E"/>
    <w:rPr>
      <w:rFonts w:asciiTheme="majorHAnsi" w:eastAsiaTheme="majorEastAsia" w:hAnsiTheme="majorHAnsi" w:cstheme="majorBidi"/>
      <w:b/>
      <w:color w:val="000000" w:themeColor="text1"/>
      <w:sz w:val="28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290460"/>
    <w:rPr>
      <w:rFonts w:eastAsiaTheme="majorEastAsia" w:cstheme="majorBidi"/>
      <w:b/>
      <w:color w:val="000000" w:themeColor="text1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2018BB"/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val="en-AU"/>
    </w:rPr>
  </w:style>
  <w:style w:type="character" w:styleId="Strong">
    <w:name w:val="Strong"/>
    <w:basedOn w:val="DefaultParagraphFont"/>
    <w:uiPriority w:val="22"/>
    <w:qFormat/>
    <w:rsid w:val="00DB6553"/>
    <w:rPr>
      <w:bCs/>
    </w:rPr>
  </w:style>
  <w:style w:type="character" w:styleId="IntenseEmphasis">
    <w:name w:val="Intense Emphasis"/>
    <w:basedOn w:val="DefaultParagraphFont"/>
    <w:uiPriority w:val="21"/>
    <w:qFormat/>
    <w:rsid w:val="006E1E76"/>
    <w:rPr>
      <w:i/>
      <w:iCs/>
      <w:color w:val="4472C4" w:themeColor="accent1"/>
    </w:rPr>
  </w:style>
  <w:style w:type="paragraph" w:customStyle="1" w:styleId="BasicParagraph">
    <w:name w:val="[Basic Paragraph]"/>
    <w:basedOn w:val="Normal"/>
    <w:uiPriority w:val="99"/>
    <w:rsid w:val="00FA4521"/>
    <w:pPr>
      <w:spacing w:after="0"/>
    </w:pPr>
    <w:rPr>
      <w:rFonts w:ascii="MinionPro-Regular" w:hAnsi="MinionPro-Regular" w:cs="MinionPro-Regular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AA6C20"/>
    <w:pPr>
      <w:autoSpaceDE/>
      <w:autoSpaceDN/>
      <w:adjustRightInd/>
      <w:spacing w:after="120" w:line="259" w:lineRule="auto"/>
      <w:textAlignment w:val="auto"/>
    </w:pPr>
    <w:rPr>
      <w:rFonts w:asciiTheme="minorHAnsi" w:hAnsiTheme="minorHAnsi" w:cstheme="minorBidi"/>
      <w:color w:val="auto"/>
      <w:szCs w:val="22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AA6C20"/>
    <w:rPr>
      <w:szCs w:val="22"/>
      <w:lang w:val="en-AU"/>
    </w:rPr>
  </w:style>
  <w:style w:type="character" w:styleId="UnresolvedMention">
    <w:name w:val="Unresolved Mention"/>
    <w:basedOn w:val="DefaultParagraphFont"/>
    <w:uiPriority w:val="99"/>
    <w:rsid w:val="00791FE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44437"/>
    <w:pPr>
      <w:widowControl w:val="0"/>
      <w:spacing w:after="0" w:line="240" w:lineRule="auto"/>
      <w:textAlignment w:val="auto"/>
    </w:pPr>
    <w:rPr>
      <w:rFonts w:ascii="Akkurat" w:eastAsiaTheme="minorEastAsia" w:hAnsi="Akkurat" w:cs="Akkurat"/>
      <w:color w:val="auto"/>
    </w:rPr>
  </w:style>
  <w:style w:type="paragraph" w:styleId="NormalWeb">
    <w:name w:val="Normal (Web)"/>
    <w:basedOn w:val="Normal"/>
    <w:uiPriority w:val="99"/>
    <w:unhideWhenUsed/>
    <w:rsid w:val="00D4779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6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6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1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3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1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9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12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4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8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4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8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7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0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3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1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9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9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9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9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9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8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2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0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2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8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9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3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4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7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5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4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6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8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8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2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2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2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6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2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0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5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9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3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8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4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7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6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0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5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0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2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1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1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9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8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5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2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6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4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4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4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6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0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5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9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6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9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5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2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8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5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4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3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8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7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1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7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4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4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9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7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5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3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1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0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5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3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4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9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5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1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8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2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5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9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7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3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1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1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5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4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5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5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0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7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6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4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7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0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4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0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9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2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9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7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1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0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3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6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9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4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4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3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0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3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2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4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3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7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9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7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2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6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8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7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6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3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2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9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2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2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6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9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8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1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9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6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4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6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9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3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8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3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9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4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3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3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8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1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5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6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9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3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0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1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6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8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8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3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6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9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5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8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5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7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5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8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2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4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8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7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7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1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6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0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0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9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3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3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9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8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3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2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9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9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4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9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8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9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8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1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3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8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9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7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9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9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5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5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7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7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3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7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3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4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6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6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9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3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8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0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1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3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9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6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8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9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1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7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0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9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0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7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6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2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7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5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1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9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9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6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6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5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1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4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5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6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7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6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7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1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2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7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7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0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3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7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3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0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7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4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4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8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7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2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6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1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0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4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5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9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3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6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8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9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7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6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0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9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2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7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9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1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9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5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1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8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3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1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5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1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2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6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3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2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2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3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6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9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6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7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9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6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4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3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4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5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6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2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8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9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9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4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9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1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3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7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1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4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8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3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9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1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1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1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3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8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0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2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6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6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3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6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3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9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3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5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4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6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6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0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5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4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3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6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9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2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7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0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8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3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3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2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3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6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6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8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7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4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2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7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7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1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9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1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3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0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5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2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3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4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1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9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5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2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2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0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0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9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7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6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3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4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6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7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8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6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0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6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2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0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5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2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9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9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3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3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3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7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6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9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5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5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9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1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2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2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7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7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6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4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9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5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2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5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2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3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5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5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7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7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4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4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4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6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3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9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3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8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9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1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0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8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8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4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4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6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2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2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8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3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8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0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1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2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6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3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5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9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9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5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0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7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1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0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2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1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2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4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6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8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8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8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4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5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9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6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0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6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1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7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1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7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1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3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5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8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9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4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0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1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1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2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4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7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4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9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7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9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0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2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5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6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2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8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0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0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1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2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3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7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9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9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2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4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4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7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4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2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2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3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6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1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5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9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5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2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9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2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3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9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8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5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8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3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5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7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7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7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8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7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0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1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3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1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6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8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7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2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5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4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8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9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9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6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6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5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6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9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8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5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9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7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6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7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0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1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7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1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8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0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5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9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5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2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9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7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6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8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6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0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1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0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0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1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7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5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0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5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5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6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8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1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3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9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3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2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4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4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6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6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0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4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1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3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2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4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7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6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9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3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5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3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5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8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5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7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8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1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9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2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7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3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7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1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6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3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4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1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2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6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7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1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6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9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8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3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2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9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4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3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3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6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4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0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9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0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6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8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1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9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3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8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8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0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7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3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2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6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1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3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2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0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2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5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0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0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0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1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1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4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7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5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4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7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8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1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2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9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6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1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4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9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5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2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0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8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5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0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1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3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7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2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0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5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9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9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9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7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2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5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4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5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6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1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5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5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1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9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2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0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7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5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9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2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3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0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0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1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24E7E88-EE87-CB46-B5B8-F0D81F3D32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06ca730-9605-454d-badc-655e7799c5a2}" enabled="1" method="Privileged" siteId="{49dfc6a3-5fb7-49f4-adea-c54e725bb85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Telstra Tech Savvy Seniors Intermediate Introduction to Internet Part 3 Summary</dc:title>
  <dc:creator>Anika Hillery</dc:creator>
  <cp:keywords>Telstra, Tech Savvy Seniors, TSS, Intermediate, workshop, Summary, Introduction to Internet, download, media, iTunes, google, microsoft</cp:keywords>
  <cp:lastModifiedBy>Greenaway, Lorraine</cp:lastModifiedBy>
  <cp:revision>6</cp:revision>
  <cp:lastPrinted>2017-09-01T01:08:00Z</cp:lastPrinted>
  <dcterms:created xsi:type="dcterms:W3CDTF">2022-09-25T23:12:00Z</dcterms:created>
  <dcterms:modified xsi:type="dcterms:W3CDTF">2022-09-25T23:16:00Z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</vt:lpwstr>
  </property>
</Properties>
</file>