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381A" w14:textId="799B6503" w:rsidR="001738C0" w:rsidRPr="000F1542" w:rsidRDefault="000F7A15" w:rsidP="001738C0">
      <w:pPr>
        <w:pStyle w:val="Indent2"/>
        <w:ind w:left="0"/>
        <w:rPr>
          <w:color w:val="FF0000"/>
          <w:sz w:val="36"/>
          <w:szCs w:val="35"/>
        </w:rPr>
      </w:pPr>
      <w:r w:rsidRPr="000F1542">
        <w:rPr>
          <w:color w:val="FF0000"/>
          <w:sz w:val="36"/>
          <w:szCs w:val="35"/>
        </w:rPr>
        <w:t>STANDARD VOICE</w:t>
      </w:r>
      <w:r w:rsidR="004435F3" w:rsidRPr="000F1542">
        <w:rPr>
          <w:color w:val="FF0000"/>
          <w:sz w:val="36"/>
          <w:szCs w:val="35"/>
        </w:rPr>
        <w:t xml:space="preserve"> AND INTERNET SERVICE </w:t>
      </w:r>
      <w:r w:rsidR="001738C0" w:rsidRPr="000F1542">
        <w:rPr>
          <w:color w:val="FF0000"/>
          <w:sz w:val="36"/>
          <w:szCs w:val="35"/>
        </w:rPr>
        <w:t>TERMS</w:t>
      </w:r>
      <w:r w:rsidR="00EC07B1">
        <w:rPr>
          <w:color w:val="FF0000"/>
          <w:sz w:val="36"/>
          <w:szCs w:val="35"/>
        </w:rPr>
        <w:t xml:space="preserve"> (BUSINESS)</w:t>
      </w:r>
    </w:p>
    <w:p w14:paraId="727F1ACE" w14:textId="2372542B" w:rsidR="001738C0" w:rsidRPr="000F1542" w:rsidRDefault="001738C0" w:rsidP="001738C0">
      <w:r w:rsidRPr="000F1542">
        <w:t xml:space="preserve">This section sets out specific terms that apply to our </w:t>
      </w:r>
      <w:r w:rsidR="000F7A15" w:rsidRPr="000F1542">
        <w:t>Standard Voice</w:t>
      </w:r>
      <w:r w:rsidR="004435F3" w:rsidRPr="000F1542">
        <w:t xml:space="preserve"> and Internet</w:t>
      </w:r>
      <w:r w:rsidRPr="000F1542">
        <w:t xml:space="preserve"> Services. These terms are in addition to the General Terms and relevant Critical Information Summary.</w:t>
      </w:r>
    </w:p>
    <w:p w14:paraId="7C0E74A4" w14:textId="5020F528" w:rsidR="004435F3" w:rsidRPr="000F1542" w:rsidRDefault="004435F3" w:rsidP="00B148FA">
      <w:pPr>
        <w:pStyle w:val="Heading1"/>
        <w:numPr>
          <w:ilvl w:val="0"/>
          <w:numId w:val="0"/>
        </w:numPr>
        <w:rPr>
          <w:sz w:val="26"/>
          <w:szCs w:val="26"/>
        </w:rPr>
      </w:pPr>
      <w:bookmarkStart w:id="0" w:name="_Toc52839571"/>
      <w:r w:rsidRPr="2CFB9F90">
        <w:rPr>
          <w:sz w:val="26"/>
          <w:szCs w:val="26"/>
        </w:rPr>
        <w:t xml:space="preserve">PART A: </w:t>
      </w:r>
      <w:r w:rsidR="000F1542" w:rsidRPr="2CFB9F90">
        <w:rPr>
          <w:sz w:val="26"/>
          <w:szCs w:val="26"/>
        </w:rPr>
        <w:t>YOUR SERVICE</w:t>
      </w:r>
    </w:p>
    <w:p w14:paraId="6B660B0D" w14:textId="478C9FF5" w:rsidR="000F1542" w:rsidRPr="000F1542" w:rsidRDefault="000F1542" w:rsidP="00F11E5B">
      <w:pPr>
        <w:pStyle w:val="Heading1"/>
      </w:pPr>
      <w:r w:rsidRPr="000F1542">
        <w:t>Overview</w:t>
      </w:r>
    </w:p>
    <w:p w14:paraId="062FEEEF" w14:textId="004802C1" w:rsidR="000F1542" w:rsidRDefault="000F1542" w:rsidP="000F1542">
      <w:pPr>
        <w:pStyle w:val="Heading2"/>
        <w:tabs>
          <w:tab w:val="clear" w:pos="1162"/>
          <w:tab w:val="num" w:pos="737"/>
        </w:tabs>
        <w:ind w:left="737"/>
      </w:pPr>
      <w:r w:rsidRPr="000F1542">
        <w:t>This section sets out the terms applicable to Standard Voice Services</w:t>
      </w:r>
      <w:r w:rsidR="00EC0DB0">
        <w:t>,</w:t>
      </w:r>
      <w:r w:rsidRPr="000F1542">
        <w:t xml:space="preserve"> Standard Voice and </w:t>
      </w:r>
      <w:r w:rsidRPr="006830DD">
        <w:t>Internet Services</w:t>
      </w:r>
      <w:r w:rsidR="00781CCB">
        <w:t xml:space="preserve"> or Standard Internet Service </w:t>
      </w:r>
      <w:r w:rsidRPr="006830DD">
        <w:t xml:space="preserve">(each a </w:t>
      </w:r>
      <w:r w:rsidRPr="006830DD">
        <w:rPr>
          <w:b/>
          <w:bCs/>
        </w:rPr>
        <w:t>Standard Service</w:t>
      </w:r>
      <w:r w:rsidRPr="006830DD">
        <w:t>).</w:t>
      </w:r>
    </w:p>
    <w:p w14:paraId="59B37C1E" w14:textId="6E160547" w:rsidR="00223FCB" w:rsidRPr="006830DD" w:rsidRDefault="00223FCB" w:rsidP="000F1542">
      <w:pPr>
        <w:pStyle w:val="Heading2"/>
        <w:tabs>
          <w:tab w:val="clear" w:pos="1162"/>
          <w:tab w:val="num" w:pos="737"/>
        </w:tabs>
        <w:ind w:left="737"/>
      </w:pPr>
      <w:r>
        <w:t xml:space="preserve">To take up a Standard Service, you must be a </w:t>
      </w:r>
      <w:r w:rsidR="00EC0DB0">
        <w:t>C</w:t>
      </w:r>
      <w:r w:rsidR="00CE7357">
        <w:t xml:space="preserve">onsumer </w:t>
      </w:r>
      <w:r w:rsidR="00EC0DB0">
        <w:t>C</w:t>
      </w:r>
      <w:r w:rsidR="00CE7357">
        <w:t xml:space="preserve">ustomer </w:t>
      </w:r>
      <w:r w:rsidR="00EC07B1">
        <w:t xml:space="preserve">or a </w:t>
      </w:r>
      <w:r w:rsidR="00EC0DB0">
        <w:t>B</w:t>
      </w:r>
      <w:r w:rsidR="00EC07B1">
        <w:t xml:space="preserve">usiness </w:t>
      </w:r>
      <w:r w:rsidR="00EC0DB0">
        <w:t>C</w:t>
      </w:r>
      <w:r w:rsidR="00EC07B1">
        <w:t>ustomer</w:t>
      </w:r>
      <w:r>
        <w:t>.</w:t>
      </w:r>
    </w:p>
    <w:p w14:paraId="3CF33BC3" w14:textId="77777777" w:rsidR="000F1542" w:rsidRPr="00B86CFA" w:rsidRDefault="000F1542" w:rsidP="00B86CFA">
      <w:pPr>
        <w:pStyle w:val="Heading6"/>
      </w:pPr>
      <w:r w:rsidRPr="00B86CFA">
        <w:t>How do we provide Standard Services?</w:t>
      </w:r>
    </w:p>
    <w:p w14:paraId="5A48875F" w14:textId="5B27E1CA" w:rsidR="000F1542" w:rsidRPr="006830DD" w:rsidRDefault="000F1542" w:rsidP="000F1542">
      <w:pPr>
        <w:pStyle w:val="Heading2"/>
        <w:tabs>
          <w:tab w:val="clear" w:pos="1162"/>
          <w:tab w:val="num" w:pos="737"/>
        </w:tabs>
        <w:ind w:left="737"/>
      </w:pPr>
      <w:r w:rsidRPr="006830DD">
        <w:t xml:space="preserve">We provide Standard Services using different technologies such as </w:t>
      </w:r>
      <w:proofErr w:type="spellStart"/>
      <w:r w:rsidRPr="006830DD">
        <w:t>nbn</w:t>
      </w:r>
      <w:proofErr w:type="spellEnd"/>
      <w:r w:rsidRPr="006830DD">
        <w:t xml:space="preserve"> </w:t>
      </w:r>
      <w:r w:rsidR="0025185F">
        <w:t xml:space="preserve">and Starlink </w:t>
      </w:r>
      <w:r w:rsidRPr="006830DD">
        <w:t xml:space="preserve">technologies. We determine the technology used to provide your service. </w:t>
      </w:r>
    </w:p>
    <w:p w14:paraId="2B7E380E" w14:textId="77777777" w:rsidR="000F1542" w:rsidRPr="006830DD" w:rsidRDefault="000F1542" w:rsidP="000F1542">
      <w:pPr>
        <w:pStyle w:val="Heading2"/>
        <w:tabs>
          <w:tab w:val="clear" w:pos="1162"/>
          <w:tab w:val="num" w:pos="737"/>
        </w:tabs>
        <w:ind w:left="737"/>
      </w:pPr>
      <w:r w:rsidRPr="006830DD">
        <w:t xml:space="preserve">You must give us all reasonable assistance to implement a technology change. This includes providing us (or our contractors) with safe and timely access to the premises and equipment, and you (or your authorised representative who is over 18 years of age) being present at the premises as reasonably requested. </w:t>
      </w:r>
    </w:p>
    <w:p w14:paraId="2439442F" w14:textId="77777777" w:rsidR="000F1542" w:rsidRPr="006830DD" w:rsidRDefault="000F1542" w:rsidP="000F1542">
      <w:pPr>
        <w:pStyle w:val="Heading2"/>
        <w:tabs>
          <w:tab w:val="clear" w:pos="1162"/>
          <w:tab w:val="num" w:pos="737"/>
        </w:tabs>
        <w:ind w:left="737"/>
      </w:pPr>
      <w:r w:rsidRPr="006830DD">
        <w:t xml:space="preserve">Unless otherwise agreed with you, where we change the technology pursuant to this clause, we will not charge you for any equipment we supply to you to use with the changed technology, or for installation of that equipment. </w:t>
      </w:r>
    </w:p>
    <w:p w14:paraId="2E81C31B" w14:textId="77777777" w:rsidR="006830DD" w:rsidRPr="00B86CFA" w:rsidRDefault="006830DD" w:rsidP="00B86CFA">
      <w:pPr>
        <w:pStyle w:val="Heading6"/>
      </w:pPr>
      <w:r w:rsidRPr="00B86CFA">
        <w:t>For ACT customers</w:t>
      </w:r>
    </w:p>
    <w:p w14:paraId="4326BD2C" w14:textId="67CB8053" w:rsidR="006830DD" w:rsidRPr="006830DD" w:rsidRDefault="006830DD" w:rsidP="006830DD">
      <w:pPr>
        <w:pStyle w:val="Heading2"/>
        <w:tabs>
          <w:tab w:val="clear" w:pos="1162"/>
          <w:tab w:val="num" w:pos="737"/>
        </w:tabs>
        <w:ind w:left="737"/>
      </w:pPr>
      <w:r w:rsidRPr="000D7BB6">
        <w:t xml:space="preserve">If your </w:t>
      </w:r>
      <w:r w:rsidR="002E1080">
        <w:t xml:space="preserve">Standard </w:t>
      </w:r>
      <w:r w:rsidRPr="000D7BB6">
        <w:t xml:space="preserve">Service is at an address within the ACT Government area including the Jervis </w:t>
      </w:r>
      <w:r w:rsidRPr="006830DD">
        <w:t>Bay area of NSW, we may charge you a monthly ACT Government Utilities Tax Charge.</w:t>
      </w:r>
    </w:p>
    <w:p w14:paraId="1BFE5819" w14:textId="77777777" w:rsidR="00F251D5" w:rsidRPr="00F251D5" w:rsidRDefault="00F251D5" w:rsidP="001077F1">
      <w:pPr>
        <w:pStyle w:val="Heading1"/>
      </w:pPr>
      <w:r w:rsidRPr="00F251D5">
        <w:t>VOICE SERVICE FEATURES</w:t>
      </w:r>
    </w:p>
    <w:p w14:paraId="6BB61606" w14:textId="77777777" w:rsidR="00F251D5" w:rsidRPr="00B86CFA" w:rsidRDefault="00F251D5" w:rsidP="00B86CFA">
      <w:pPr>
        <w:pStyle w:val="Heading6"/>
      </w:pPr>
      <w:r w:rsidRPr="00B86CFA">
        <w:t>What is a Standard Voice Service?</w:t>
      </w:r>
    </w:p>
    <w:p w14:paraId="4377D8FE" w14:textId="77777777" w:rsidR="00F251D5" w:rsidRPr="00F251D5" w:rsidRDefault="00F251D5" w:rsidP="00F251D5">
      <w:pPr>
        <w:pStyle w:val="Heading2"/>
        <w:tabs>
          <w:tab w:val="clear" w:pos="1162"/>
          <w:tab w:val="num" w:pos="737"/>
        </w:tabs>
        <w:ind w:left="737"/>
      </w:pPr>
      <w:r w:rsidRPr="00F251D5">
        <w:t>A Standard Voice Service comprises:</w:t>
      </w:r>
    </w:p>
    <w:p w14:paraId="67CC6901" w14:textId="77777777" w:rsidR="00F251D5" w:rsidRPr="00F251D5" w:rsidRDefault="00F251D5" w:rsidP="00F251D5">
      <w:pPr>
        <w:pStyle w:val="Heading3"/>
      </w:pPr>
      <w:r w:rsidRPr="00F251D5">
        <w:t xml:space="preserve">a Standard Telephone Service as defined in the Telecommunications (Consumer Protection and Service Standards) Act </w:t>
      </w:r>
      <w:proofErr w:type="gramStart"/>
      <w:r w:rsidRPr="00F251D5">
        <w:t>1999;</w:t>
      </w:r>
      <w:proofErr w:type="gramEnd"/>
      <w:r w:rsidRPr="00F251D5">
        <w:t xml:space="preserve"> </w:t>
      </w:r>
    </w:p>
    <w:p w14:paraId="27E53850" w14:textId="77777777" w:rsidR="00F251D5" w:rsidRPr="00F251D5" w:rsidRDefault="00F251D5" w:rsidP="00F251D5">
      <w:pPr>
        <w:pStyle w:val="Heading3"/>
      </w:pPr>
      <w:r w:rsidRPr="00F251D5">
        <w:t>the ability to make and receive certain types of calls (subject to any conditions that might apply to particular types of calls</w:t>
      </w:r>
      <w:proofErr w:type="gramStart"/>
      <w:r w:rsidRPr="00F251D5">
        <w:t>);</w:t>
      </w:r>
      <w:proofErr w:type="gramEnd"/>
    </w:p>
    <w:p w14:paraId="1FAE0C96" w14:textId="77777777" w:rsidR="00F251D5" w:rsidRPr="00F251D5" w:rsidRDefault="00F251D5" w:rsidP="00F251D5">
      <w:pPr>
        <w:pStyle w:val="Heading3"/>
      </w:pPr>
      <w:r w:rsidRPr="00F251D5">
        <w:t xml:space="preserve">access to our </w:t>
      </w:r>
      <w:proofErr w:type="spellStart"/>
      <w:r w:rsidRPr="00F251D5">
        <w:t>MessageBank</w:t>
      </w:r>
      <w:proofErr w:type="spellEnd"/>
      <w:r w:rsidRPr="00F251D5">
        <w:t xml:space="preserve"> </w:t>
      </w:r>
      <w:proofErr w:type="gramStart"/>
      <w:r w:rsidRPr="00F251D5">
        <w:t>service;</w:t>
      </w:r>
      <w:proofErr w:type="gramEnd"/>
    </w:p>
    <w:p w14:paraId="7325A0D1" w14:textId="77777777" w:rsidR="00F251D5" w:rsidRPr="00F251D5" w:rsidRDefault="00F251D5" w:rsidP="00F251D5">
      <w:pPr>
        <w:pStyle w:val="Heading3"/>
      </w:pPr>
      <w:r w:rsidRPr="00F251D5">
        <w:t>a telephone number; and</w:t>
      </w:r>
    </w:p>
    <w:p w14:paraId="05977953" w14:textId="3D3885F3" w:rsidR="00F251D5" w:rsidRPr="00F251D5" w:rsidRDefault="00F251D5" w:rsidP="00F251D5">
      <w:pPr>
        <w:pStyle w:val="Heading3"/>
      </w:pPr>
      <w:r w:rsidRPr="00F251D5">
        <w:t>a free listing of the telephone number in a telephone directory.</w:t>
      </w:r>
    </w:p>
    <w:p w14:paraId="0786689D" w14:textId="77777777" w:rsidR="00F251D5" w:rsidRPr="00B86CFA" w:rsidRDefault="00F251D5" w:rsidP="00B86CFA">
      <w:pPr>
        <w:pStyle w:val="Heading6"/>
      </w:pPr>
      <w:r w:rsidRPr="00B86CFA">
        <w:t>Unlisted service</w:t>
      </w:r>
    </w:p>
    <w:p w14:paraId="139408FF" w14:textId="1B393862" w:rsidR="00F251D5" w:rsidRPr="00F251D5" w:rsidRDefault="00F251D5" w:rsidP="00F606FD">
      <w:pPr>
        <w:pStyle w:val="Heading2"/>
        <w:tabs>
          <w:tab w:val="clear" w:pos="1162"/>
          <w:tab w:val="num" w:pos="737"/>
        </w:tabs>
        <w:ind w:left="737"/>
      </w:pPr>
      <w:r w:rsidRPr="00F251D5">
        <w:t>You can ask us for an unlisted service.</w:t>
      </w:r>
      <w:r w:rsidR="00865292">
        <w:t xml:space="preserve"> </w:t>
      </w:r>
      <w:r w:rsidRPr="00F251D5">
        <w:t xml:space="preserve">With an unlisted service, we will not list your name, address or telephone number in the White Pages </w:t>
      </w:r>
      <w:r w:rsidR="0052377A">
        <w:t xml:space="preserve">printer and online </w:t>
      </w:r>
      <w:proofErr w:type="gramStart"/>
      <w:r w:rsidR="0052377A">
        <w:t>directories</w:t>
      </w:r>
      <w:proofErr w:type="gramEnd"/>
      <w:r w:rsidR="0052377A">
        <w:t xml:space="preserve"> </w:t>
      </w:r>
      <w:r w:rsidRPr="00F251D5">
        <w:t xml:space="preserve">and we will not disclose your telephone number through directory assistance. </w:t>
      </w:r>
    </w:p>
    <w:p w14:paraId="3129E31F" w14:textId="77777777" w:rsidR="00F251D5" w:rsidRPr="00B86CFA" w:rsidRDefault="00F251D5" w:rsidP="00B86CFA">
      <w:pPr>
        <w:pStyle w:val="Heading6"/>
      </w:pPr>
      <w:r w:rsidRPr="00B86CFA">
        <w:lastRenderedPageBreak/>
        <w:t>Calling line identification</w:t>
      </w:r>
    </w:p>
    <w:p w14:paraId="2EFAF6DA" w14:textId="6D2C0E07" w:rsidR="00F251D5" w:rsidRPr="00F251D5" w:rsidRDefault="00F251D5" w:rsidP="00F251D5">
      <w:pPr>
        <w:pStyle w:val="Heading2"/>
        <w:tabs>
          <w:tab w:val="clear" w:pos="1162"/>
          <w:tab w:val="num" w:pos="737"/>
        </w:tabs>
        <w:ind w:left="737"/>
      </w:pPr>
      <w:r w:rsidRPr="00F251D5">
        <w:t>Calling line identification (</w:t>
      </w:r>
      <w:r w:rsidRPr="00F251D5">
        <w:rPr>
          <w:b/>
          <w:bCs/>
        </w:rPr>
        <w:t>CLI</w:t>
      </w:r>
      <w:r w:rsidRPr="00F251D5">
        <w:t xml:space="preserve">) is information that is sent through the network when you make a call from your Standard Voice Service. CLI allows the other party to see your telephone number if they have enabled Calling Number Display </w:t>
      </w:r>
      <w:r w:rsidR="008C3F15">
        <w:t>(</w:t>
      </w:r>
      <w:r w:rsidR="008C3F15" w:rsidRPr="008C3F15">
        <w:rPr>
          <w:b/>
          <w:bCs/>
        </w:rPr>
        <w:t>CND</w:t>
      </w:r>
      <w:r w:rsidR="008C3F15">
        <w:t xml:space="preserve">) </w:t>
      </w:r>
      <w:r w:rsidRPr="00F251D5">
        <w:t>and you have not asked for your CLI to be blocked.</w:t>
      </w:r>
    </w:p>
    <w:p w14:paraId="6CDCD3D2" w14:textId="4EBA035B" w:rsidR="00F251D5" w:rsidRPr="00F251D5" w:rsidRDefault="00F251D5" w:rsidP="00F251D5">
      <w:pPr>
        <w:pStyle w:val="Heading2"/>
        <w:tabs>
          <w:tab w:val="clear" w:pos="1162"/>
          <w:tab w:val="num" w:pos="737"/>
        </w:tabs>
        <w:ind w:left="737"/>
      </w:pPr>
      <w:r w:rsidRPr="00F251D5">
        <w:t xml:space="preserve">Even </w:t>
      </w:r>
      <w:r w:rsidR="00CD545F">
        <w:t>if</w:t>
      </w:r>
      <w:r w:rsidRPr="00F251D5">
        <w:t xml:space="preserve"> you have asked for CLI to be blocked, you cannot block CLI:</w:t>
      </w:r>
    </w:p>
    <w:p w14:paraId="6EB71C31" w14:textId="77777777" w:rsidR="00F251D5" w:rsidRPr="00F251D5" w:rsidRDefault="00F251D5" w:rsidP="00F251D5">
      <w:pPr>
        <w:pStyle w:val="Heading3"/>
      </w:pPr>
      <w:r w:rsidRPr="00F251D5">
        <w:t>for calls to the emergency call service (000</w:t>
      </w:r>
      <w:proofErr w:type="gramStart"/>
      <w:r w:rsidRPr="00F251D5">
        <w:t>);</w:t>
      </w:r>
      <w:proofErr w:type="gramEnd"/>
    </w:p>
    <w:p w14:paraId="01C17C37" w14:textId="77777777" w:rsidR="00F251D5" w:rsidRPr="00F251D5" w:rsidRDefault="00F251D5" w:rsidP="00F251D5">
      <w:pPr>
        <w:pStyle w:val="Heading3"/>
      </w:pPr>
      <w:r w:rsidRPr="00F251D5">
        <w:t>to other carriers and carriage service providers where CLI is used for the purposes of billing, call management or credit control; or</w:t>
      </w:r>
    </w:p>
    <w:p w14:paraId="76C6F98F" w14:textId="77777777" w:rsidR="00F251D5" w:rsidRPr="00F251D5" w:rsidRDefault="00F251D5" w:rsidP="00F251D5">
      <w:pPr>
        <w:pStyle w:val="Heading3"/>
      </w:pPr>
      <w:r w:rsidRPr="00F251D5">
        <w:t>when you have set your telephone equipment to always present CLI with your calls.</w:t>
      </w:r>
    </w:p>
    <w:p w14:paraId="4A60C9E7" w14:textId="77777777" w:rsidR="00F251D5" w:rsidRPr="00F251D5" w:rsidRDefault="00F251D5" w:rsidP="00F251D5">
      <w:pPr>
        <w:pStyle w:val="Heading2"/>
        <w:tabs>
          <w:tab w:val="clear" w:pos="1162"/>
          <w:tab w:val="num" w:pos="737"/>
        </w:tabs>
        <w:ind w:left="737"/>
      </w:pPr>
      <w:r w:rsidRPr="00F251D5">
        <w:t>We may use your CLI, including your telephone number, in the following ways:</w:t>
      </w:r>
    </w:p>
    <w:p w14:paraId="7E2E837F" w14:textId="77777777" w:rsidR="00F251D5" w:rsidRPr="00F251D5" w:rsidRDefault="00F251D5" w:rsidP="00F251D5">
      <w:pPr>
        <w:pStyle w:val="Heading3"/>
      </w:pPr>
      <w:r w:rsidRPr="00F251D5">
        <w:t xml:space="preserve">on an itemised bill of one of our customers who has called your </w:t>
      </w:r>
      <w:proofErr w:type="gramStart"/>
      <w:r w:rsidRPr="00F251D5">
        <w:t>number;</w:t>
      </w:r>
      <w:proofErr w:type="gramEnd"/>
    </w:p>
    <w:p w14:paraId="5DEEF55A" w14:textId="21B37863" w:rsidR="00F251D5" w:rsidRPr="00F251D5" w:rsidRDefault="00F251D5" w:rsidP="00F251D5">
      <w:pPr>
        <w:pStyle w:val="Heading3"/>
      </w:pPr>
      <w:r w:rsidRPr="00F251D5">
        <w:t xml:space="preserve">to support CLI related products such as call return and CND where you have permitted presentation of your </w:t>
      </w:r>
      <w:proofErr w:type="gramStart"/>
      <w:r w:rsidRPr="00F251D5">
        <w:t>CLI;</w:t>
      </w:r>
      <w:proofErr w:type="gramEnd"/>
    </w:p>
    <w:p w14:paraId="33476DA4" w14:textId="1E53B650" w:rsidR="00F251D5" w:rsidRPr="00F251D5" w:rsidRDefault="00F251D5" w:rsidP="00F251D5">
      <w:pPr>
        <w:pStyle w:val="Heading3"/>
      </w:pPr>
      <w:r w:rsidRPr="00F251D5">
        <w:t>to perform our malicious call trace or malicious caller identification services; or</w:t>
      </w:r>
    </w:p>
    <w:p w14:paraId="5645EE4A" w14:textId="77777777" w:rsidR="00F251D5" w:rsidRPr="00F251D5" w:rsidRDefault="00F251D5" w:rsidP="00F251D5">
      <w:pPr>
        <w:pStyle w:val="Heading3"/>
      </w:pPr>
      <w:r w:rsidRPr="00F251D5">
        <w:t>when a law enforcement agency lawfully requests it.</w:t>
      </w:r>
    </w:p>
    <w:p w14:paraId="53D3722F" w14:textId="77777777" w:rsidR="00F251D5" w:rsidRPr="00B86CFA" w:rsidRDefault="00F251D5" w:rsidP="00B86CFA">
      <w:pPr>
        <w:pStyle w:val="Heading6"/>
      </w:pPr>
      <w:r w:rsidRPr="00B86CFA">
        <w:t>Standard Calls and Messages</w:t>
      </w:r>
    </w:p>
    <w:p w14:paraId="71D06517" w14:textId="77777777" w:rsidR="00F251D5" w:rsidRPr="00F251D5" w:rsidRDefault="00F251D5" w:rsidP="00F251D5">
      <w:pPr>
        <w:pStyle w:val="Heading2"/>
        <w:tabs>
          <w:tab w:val="clear" w:pos="1162"/>
          <w:tab w:val="num" w:pos="737"/>
        </w:tabs>
        <w:ind w:left="737"/>
      </w:pPr>
      <w:r w:rsidRPr="00F251D5">
        <w:t>Standard calls and texts include:</w:t>
      </w:r>
    </w:p>
    <w:p w14:paraId="62C31266" w14:textId="0C85CA59" w:rsidR="00F251D5" w:rsidRPr="00F251D5" w:rsidRDefault="00F251D5" w:rsidP="00F251D5">
      <w:pPr>
        <w:pStyle w:val="Heading3"/>
      </w:pPr>
      <w:r w:rsidRPr="00F251D5">
        <w:t>Standard national direct dial voice and video calls (which includes calls to fixed and mobile numbers in Australia and calls to our and Optus Satellite Mobiles</w:t>
      </w:r>
      <w:proofErr w:type="gramStart"/>
      <w:r w:rsidRPr="00F251D5">
        <w:t>)</w:t>
      </w:r>
      <w:r w:rsidR="0038527C">
        <w:t>;</w:t>
      </w:r>
      <w:proofErr w:type="gramEnd"/>
    </w:p>
    <w:p w14:paraId="70A5B462" w14:textId="03B05D0D" w:rsidR="00F251D5" w:rsidRPr="00F251D5" w:rsidRDefault="00F251D5" w:rsidP="00F251D5">
      <w:pPr>
        <w:pStyle w:val="Heading3"/>
      </w:pPr>
      <w:r w:rsidRPr="00F251D5">
        <w:t>All '11'</w:t>
      </w:r>
      <w:r w:rsidR="00824CF2">
        <w:t xml:space="preserve">, </w:t>
      </w:r>
      <w:r w:rsidR="006D7589">
        <w:t>‘</w:t>
      </w:r>
      <w:r w:rsidR="00824CF2">
        <w:t>13</w:t>
      </w:r>
      <w:r w:rsidR="006D7589">
        <w:t>’ (6 and 10 digit) and ‘1800’</w:t>
      </w:r>
      <w:r w:rsidRPr="00F251D5">
        <w:t xml:space="preserve"> </w:t>
      </w:r>
      <w:proofErr w:type="gramStart"/>
      <w:r w:rsidRPr="00F251D5">
        <w:t>calls</w:t>
      </w:r>
      <w:r w:rsidR="0038527C">
        <w:t>;</w:t>
      </w:r>
      <w:proofErr w:type="gramEnd"/>
    </w:p>
    <w:p w14:paraId="7F109816" w14:textId="676F636F" w:rsidR="00F251D5" w:rsidRPr="00F251D5" w:rsidRDefault="00F251D5" w:rsidP="00F251D5">
      <w:pPr>
        <w:pStyle w:val="Heading3"/>
      </w:pPr>
      <w:r w:rsidRPr="00F251D5">
        <w:t xml:space="preserve">Call diversions to fixed numbers with </w:t>
      </w:r>
      <w:proofErr w:type="gramStart"/>
      <w:r w:rsidRPr="00F251D5">
        <w:t>an</w:t>
      </w:r>
      <w:proofErr w:type="gramEnd"/>
      <w:r w:rsidRPr="00F251D5">
        <w:t xml:space="preserve"> 02, 03, 07 or 08 area code or mobile numbers commencing with 04xx</w:t>
      </w:r>
      <w:r w:rsidR="0038527C">
        <w:t>; and</w:t>
      </w:r>
    </w:p>
    <w:p w14:paraId="3AA78D56" w14:textId="668E0223" w:rsidR="00F251D5" w:rsidRDefault="00F251D5" w:rsidP="00F251D5">
      <w:pPr>
        <w:pStyle w:val="Heading3"/>
      </w:pPr>
      <w:proofErr w:type="spellStart"/>
      <w:r w:rsidRPr="00F251D5">
        <w:t>MessageBank</w:t>
      </w:r>
      <w:proofErr w:type="spellEnd"/>
      <w:r w:rsidRPr="00F251D5">
        <w:t xml:space="preserve"> diversion and retrieval charges</w:t>
      </w:r>
      <w:r w:rsidR="00AA456F">
        <w:t>.</w:t>
      </w:r>
    </w:p>
    <w:p w14:paraId="5B81F2E8" w14:textId="77777777" w:rsidR="00396D63" w:rsidRPr="00B86CFA" w:rsidRDefault="00396D63" w:rsidP="00B86CFA">
      <w:pPr>
        <w:pStyle w:val="Heading6"/>
      </w:pPr>
      <w:r w:rsidRPr="00B86CFA">
        <w:t>Priority Assistance</w:t>
      </w:r>
    </w:p>
    <w:p w14:paraId="6089C97D" w14:textId="5CADA603" w:rsidR="00396D63" w:rsidRPr="00F251D5" w:rsidRDefault="00396D63" w:rsidP="00B436F4">
      <w:pPr>
        <w:pStyle w:val="Heading2"/>
        <w:tabs>
          <w:tab w:val="clear" w:pos="1162"/>
          <w:tab w:val="num" w:pos="737"/>
        </w:tabs>
        <w:ind w:left="737"/>
      </w:pPr>
      <w:r>
        <w:t xml:space="preserve">Priority Assistance is available to registered Telstra residential customers (including Business Customers who use their Standard Voice Service for both residential and business purposes) where you, or someone else living in your home, is certified to have a life-threatening medical condition, as set out in clause </w:t>
      </w:r>
      <w:r>
        <w:fldChar w:fldCharType="begin"/>
      </w:r>
      <w:r>
        <w:instrText xml:space="preserve"> REF _Ref147486004 \r \h </w:instrText>
      </w:r>
      <w:r>
        <w:fldChar w:fldCharType="separate"/>
      </w:r>
      <w:r w:rsidR="00450C9D">
        <w:t>17</w:t>
      </w:r>
      <w:r>
        <w:fldChar w:fldCharType="end"/>
      </w:r>
      <w:r>
        <w:t>.</w:t>
      </w:r>
      <w:r w:rsidR="0096594A">
        <w:t xml:space="preserve"> Priority Assistance is currently not available for Standard Voice Services supplied over the Starlink Satellite network.</w:t>
      </w:r>
    </w:p>
    <w:p w14:paraId="32DF227C" w14:textId="3CC3AE2F" w:rsidR="00851E54" w:rsidRPr="00851E54" w:rsidRDefault="00851E54" w:rsidP="001077F1">
      <w:pPr>
        <w:pStyle w:val="Heading1"/>
      </w:pPr>
      <w:r w:rsidRPr="00851E54">
        <w:t>INTERNET SERVICE FEATURES</w:t>
      </w:r>
    </w:p>
    <w:p w14:paraId="12DCC3BE" w14:textId="77777777" w:rsidR="00851E54" w:rsidRPr="00B86CFA" w:rsidRDefault="00851E54" w:rsidP="00B86CFA">
      <w:pPr>
        <w:pStyle w:val="Heading6"/>
      </w:pPr>
      <w:r w:rsidRPr="00B86CFA">
        <w:t>What is a Standard Internet Service?</w:t>
      </w:r>
    </w:p>
    <w:p w14:paraId="3A4E042D" w14:textId="7FA8106E" w:rsidR="00851E54" w:rsidRPr="00BD0D51" w:rsidRDefault="00851E54" w:rsidP="00851E54">
      <w:pPr>
        <w:pStyle w:val="Heading2"/>
        <w:tabs>
          <w:tab w:val="clear" w:pos="1162"/>
          <w:tab w:val="num" w:pos="737"/>
        </w:tabs>
        <w:ind w:left="737"/>
      </w:pPr>
      <w:r w:rsidRPr="00BD0D51">
        <w:t>A Standard Internet Service provides you with a broadband internet access service</w:t>
      </w:r>
      <w:r w:rsidR="00AA456F">
        <w:t>.</w:t>
      </w:r>
    </w:p>
    <w:p w14:paraId="6F82ADFD" w14:textId="6D8B4378" w:rsidR="00BD0D51" w:rsidRPr="00B86CFA" w:rsidRDefault="00BD0D51" w:rsidP="00B86CFA">
      <w:pPr>
        <w:pStyle w:val="Heading6"/>
      </w:pPr>
      <w:r w:rsidRPr="00B86CFA">
        <w:t>Telstra Modem</w:t>
      </w:r>
    </w:p>
    <w:p w14:paraId="37AEFF14" w14:textId="071F8EB4" w:rsidR="00BD0D51" w:rsidRPr="00BD0D51" w:rsidRDefault="00BD0D51" w:rsidP="00B436F4">
      <w:pPr>
        <w:pStyle w:val="Heading2"/>
        <w:tabs>
          <w:tab w:val="clear" w:pos="1162"/>
          <w:tab w:val="num" w:pos="737"/>
        </w:tabs>
        <w:ind w:left="737"/>
      </w:pPr>
      <w:r w:rsidRPr="00BD0D51">
        <w:lastRenderedPageBreak/>
        <w:t>Your Standard Internet Service includes a Telstra Modem, for use with your Service.</w:t>
      </w:r>
      <w:r w:rsidR="00781CCB" w:rsidRPr="00781CCB">
        <w:t xml:space="preserve"> Where your Standard Service is delivered over a fixed-line or the </w:t>
      </w:r>
      <w:proofErr w:type="spellStart"/>
      <w:r w:rsidR="00781CCB" w:rsidRPr="00781CCB">
        <w:t>nbn</w:t>
      </w:r>
      <w:proofErr w:type="spellEnd"/>
      <w:r w:rsidR="00781CCB" w:rsidRPr="00781CCB">
        <w:t xml:space="preserve"> Fixed Wireless Network, the</w:t>
      </w:r>
      <w:r w:rsidRPr="00BD0D51">
        <w:t xml:space="preserve"> Telstra Modem includes a mobile backup pathway so you can use your Standard Internet Service in two scenarios:</w:t>
      </w:r>
    </w:p>
    <w:p w14:paraId="4F7C82FF" w14:textId="60B23215" w:rsidR="00BD0D51" w:rsidRPr="00BD0D51" w:rsidRDefault="00BD0D51" w:rsidP="00BD0D51">
      <w:pPr>
        <w:pStyle w:val="Heading3"/>
      </w:pPr>
      <w:r w:rsidRPr="00BD0D51">
        <w:rPr>
          <w:b/>
          <w:bCs/>
        </w:rPr>
        <w:t>Power-on Working</w:t>
      </w:r>
      <w:r w:rsidRPr="00BD0D51">
        <w:t xml:space="preserve">: It can take a few days for us to activate your fixed Standard </w:t>
      </w:r>
      <w:r w:rsidR="00085CC7">
        <w:t>Service</w:t>
      </w:r>
      <w:r w:rsidRPr="00BD0D51">
        <w:t>. While you are waiting you can use your Standard Service as soon as you set up your Telstra Modem at your service address</w:t>
      </w:r>
      <w:r w:rsidR="0085068E">
        <w:t xml:space="preserve"> using the mobile backup pathway</w:t>
      </w:r>
      <w:r w:rsidRPr="00BD0D51">
        <w:t>.</w:t>
      </w:r>
    </w:p>
    <w:p w14:paraId="76BA5D94" w14:textId="192E4BAC" w:rsidR="00BD0D51" w:rsidRPr="00BD0D51" w:rsidRDefault="00BD0D51" w:rsidP="00BD0D51">
      <w:pPr>
        <w:pStyle w:val="Heading3"/>
      </w:pPr>
      <w:r w:rsidRPr="00BD0D51">
        <w:rPr>
          <w:b/>
          <w:bCs/>
        </w:rPr>
        <w:t>Automatic Failover</w:t>
      </w:r>
      <w:r w:rsidRPr="00BD0D51">
        <w:t xml:space="preserve">: If for some reason your fixed connection is unavailable, the Telstra Modem will switch to the mobile backup pathway to keep your Standard </w:t>
      </w:r>
      <w:r w:rsidR="0085068E">
        <w:t>Service</w:t>
      </w:r>
      <w:r w:rsidRPr="00BD0D51">
        <w:t xml:space="preserve"> working until they become available again via your fixed </w:t>
      </w:r>
      <w:r w:rsidR="00F556FB">
        <w:t>connection</w:t>
      </w:r>
      <w:r w:rsidRPr="00BD0D51">
        <w:t>. This switchover process takes approximately one to six minutes.</w:t>
      </w:r>
    </w:p>
    <w:p w14:paraId="66A4FB03" w14:textId="2005BFF8" w:rsidR="00BD0D51" w:rsidRPr="00BD0D51" w:rsidRDefault="00BD0D51" w:rsidP="00BD0D51">
      <w:pPr>
        <w:pStyle w:val="Heading2"/>
        <w:tabs>
          <w:tab w:val="clear" w:pos="1162"/>
          <w:tab w:val="num" w:pos="737"/>
        </w:tabs>
        <w:ind w:left="737"/>
      </w:pPr>
      <w:r w:rsidRPr="00BD0D51">
        <w:t xml:space="preserve">Some services or service features may not work while the Telstra Modem is using the mobile </w:t>
      </w:r>
      <w:r w:rsidR="00926916">
        <w:t>network</w:t>
      </w:r>
      <w:r w:rsidRPr="00BD0D51">
        <w:t xml:space="preserve"> pathway. This includes: </w:t>
      </w:r>
    </w:p>
    <w:p w14:paraId="623E92DB" w14:textId="04CFA05E" w:rsidR="00BD0D51" w:rsidRPr="00BD0D51" w:rsidRDefault="00BD0D51" w:rsidP="00BD0D51">
      <w:pPr>
        <w:pStyle w:val="Heading3"/>
      </w:pPr>
      <w:r w:rsidRPr="00BD0D51">
        <w:t xml:space="preserve">some telephony services such as TTY, facsimile, back to base alarms, </w:t>
      </w:r>
      <w:r w:rsidR="00926916">
        <w:t xml:space="preserve">fire alarms, security </w:t>
      </w:r>
      <w:r w:rsidRPr="00BD0D51">
        <w:t xml:space="preserve">and medical </w:t>
      </w:r>
      <w:proofErr w:type="gramStart"/>
      <w:r w:rsidRPr="00BD0D51">
        <w:t>alarms;</w:t>
      </w:r>
      <w:proofErr w:type="gramEnd"/>
    </w:p>
    <w:p w14:paraId="1594C390" w14:textId="6BB11324" w:rsidR="00BD0D51" w:rsidRPr="00BD0D51" w:rsidRDefault="00BD0D51" w:rsidP="00BD0D51">
      <w:pPr>
        <w:pStyle w:val="Heading3"/>
      </w:pPr>
      <w:r w:rsidRPr="00BD0D51">
        <w:t>EFTPOS;</w:t>
      </w:r>
      <w:r w:rsidR="00484E46">
        <w:t xml:space="preserve"> and</w:t>
      </w:r>
    </w:p>
    <w:p w14:paraId="071F234A" w14:textId="77777777" w:rsidR="00BD0D51" w:rsidRPr="00BD0D51" w:rsidRDefault="00BD0D51" w:rsidP="00BD0D51">
      <w:pPr>
        <w:pStyle w:val="Heading3"/>
      </w:pPr>
      <w:r w:rsidRPr="00BD0D51">
        <w:t>any Speed Boost on your Standard Internet service.</w:t>
      </w:r>
    </w:p>
    <w:p w14:paraId="2A35ACEB" w14:textId="4DE031A5" w:rsidR="00BD0D51" w:rsidRPr="00BD0D51" w:rsidRDefault="00BD0D51" w:rsidP="00BD0D51">
      <w:pPr>
        <w:pStyle w:val="Heading2"/>
        <w:tabs>
          <w:tab w:val="clear" w:pos="1162"/>
          <w:tab w:val="num" w:pos="737"/>
        </w:tabs>
        <w:ind w:left="737"/>
      </w:pPr>
      <w:r w:rsidRPr="00BD0D51">
        <w:t>The Telstra Modem mobile backup functions will only operate on the Telstra Mobile Network</w:t>
      </w:r>
      <w:r w:rsidR="00776742">
        <w:t xml:space="preserve"> in </w:t>
      </w:r>
      <w:r w:rsidR="006D7768">
        <w:t xml:space="preserve">4G </w:t>
      </w:r>
      <w:r w:rsidR="00776742">
        <w:t>mobile network coverage areas</w:t>
      </w:r>
      <w:r w:rsidRPr="00BD0D51">
        <w:t xml:space="preserve"> and cannot be activated using a mobile SIM card from another service provider. </w:t>
      </w:r>
    </w:p>
    <w:p w14:paraId="683771B6" w14:textId="315368BD" w:rsidR="00BD0D51" w:rsidRPr="00BD0D51" w:rsidRDefault="00BD0D51" w:rsidP="00BD0D51">
      <w:pPr>
        <w:pStyle w:val="Heading2"/>
        <w:tabs>
          <w:tab w:val="clear" w:pos="1162"/>
          <w:tab w:val="num" w:pos="737"/>
        </w:tabs>
        <w:ind w:left="737"/>
      </w:pPr>
      <w:r w:rsidRPr="00BD0D51">
        <w:t>Use of the Power-on Working and Automatic Failover services is subject to the following limitations:</w:t>
      </w:r>
    </w:p>
    <w:p w14:paraId="321231C1" w14:textId="161C3CA5" w:rsidR="00BD0D51" w:rsidRPr="00BD0D51" w:rsidRDefault="00BD0D51" w:rsidP="00BD0D51">
      <w:pPr>
        <w:pStyle w:val="Heading3"/>
      </w:pPr>
      <w:r w:rsidRPr="00BD0D51">
        <w:t>Your Telstra Modem must only be used at your Standard Service address.</w:t>
      </w:r>
    </w:p>
    <w:p w14:paraId="7F0B7C65" w14:textId="5093E095" w:rsidR="00BD0D51" w:rsidRPr="00BD0D51" w:rsidRDefault="00BD0D51" w:rsidP="00BD0D51">
      <w:pPr>
        <w:pStyle w:val="Heading3"/>
      </w:pPr>
      <w:r w:rsidRPr="00BD0D51">
        <w:t xml:space="preserve">You must ensure your Telstra Modem </w:t>
      </w:r>
      <w:proofErr w:type="gramStart"/>
      <w:r w:rsidRPr="00BD0D51">
        <w:t xml:space="preserve">remains connected to your fixed </w:t>
      </w:r>
      <w:r w:rsidR="00A3583C">
        <w:t>connection</w:t>
      </w:r>
      <w:r w:rsidR="00A3583C" w:rsidRPr="00BD0D51">
        <w:t xml:space="preserve"> </w:t>
      </w:r>
      <w:r w:rsidRPr="00BD0D51">
        <w:t>at all times</w:t>
      </w:r>
      <w:proofErr w:type="gramEnd"/>
      <w:r w:rsidRPr="00BD0D51">
        <w:t xml:space="preserve"> and you must not otherwise knowingly or recklessly interfere with your Telstra Modem or </w:t>
      </w:r>
      <w:r w:rsidR="00CE7357">
        <w:t>the</w:t>
      </w:r>
      <w:r w:rsidR="00CE7357" w:rsidRPr="00BD0D51">
        <w:t xml:space="preserve"> </w:t>
      </w:r>
      <w:r w:rsidRPr="00BD0D51">
        <w:t>wiring</w:t>
      </w:r>
      <w:r w:rsidR="00CE7357">
        <w:t xml:space="preserve"> at your premises</w:t>
      </w:r>
      <w:r w:rsidRPr="00BD0D51">
        <w:t xml:space="preserve"> in a way that may disable your Standard Service.</w:t>
      </w:r>
    </w:p>
    <w:p w14:paraId="7BE059F9" w14:textId="77777777" w:rsidR="008F6363" w:rsidRPr="00001D5B" w:rsidRDefault="008F6363" w:rsidP="005C1111">
      <w:pPr>
        <w:pStyle w:val="Heading1"/>
        <w:numPr>
          <w:ilvl w:val="0"/>
          <w:numId w:val="0"/>
        </w:numPr>
        <w:spacing w:before="240"/>
        <w:rPr>
          <w:sz w:val="26"/>
          <w:szCs w:val="25"/>
        </w:rPr>
      </w:pPr>
      <w:r w:rsidRPr="00851E54">
        <w:rPr>
          <w:sz w:val="26"/>
          <w:szCs w:val="25"/>
        </w:rPr>
        <w:t>PART B: INSTALLING YOUR SERVICE</w:t>
      </w:r>
    </w:p>
    <w:p w14:paraId="34EE3960" w14:textId="510A97A7" w:rsidR="000D7BB6" w:rsidRPr="00001D5B" w:rsidRDefault="000D7BB6" w:rsidP="00C727EB">
      <w:pPr>
        <w:pStyle w:val="Heading1"/>
      </w:pPr>
      <w:r w:rsidRPr="00001D5B">
        <w:t xml:space="preserve">INSTALLING A </w:t>
      </w:r>
      <w:r w:rsidR="004F5806">
        <w:t>STANDARD</w:t>
      </w:r>
      <w:r w:rsidRPr="00001D5B">
        <w:t xml:space="preserve"> SERVICE</w:t>
      </w:r>
    </w:p>
    <w:p w14:paraId="321BF576" w14:textId="77777777" w:rsidR="000D7BB6" w:rsidRPr="00B86CFA" w:rsidRDefault="000D7BB6" w:rsidP="00B86CFA">
      <w:pPr>
        <w:pStyle w:val="Heading6"/>
      </w:pPr>
      <w:r w:rsidRPr="00B86CFA">
        <w:t>Installation of the service</w:t>
      </w:r>
    </w:p>
    <w:p w14:paraId="00F25502" w14:textId="77777777" w:rsidR="008031F9" w:rsidRPr="008031F9" w:rsidRDefault="000D7BB6" w:rsidP="008031F9">
      <w:pPr>
        <w:pStyle w:val="Heading2"/>
        <w:tabs>
          <w:tab w:val="clear" w:pos="1162"/>
          <w:tab w:val="num" w:pos="737"/>
        </w:tabs>
        <w:ind w:left="737"/>
      </w:pPr>
      <w:r w:rsidRPr="008031F9">
        <w:t>When you sign up for a Standard Service</w:t>
      </w:r>
      <w:r w:rsidR="008031F9" w:rsidRPr="008031F9">
        <w:t>, the default installation option is self-installation. Professional installation may be available for an additional charge.</w:t>
      </w:r>
    </w:p>
    <w:p w14:paraId="6BB3EA1E" w14:textId="77777777" w:rsidR="008031F9" w:rsidRPr="00B86CFA" w:rsidRDefault="008031F9" w:rsidP="00B86CFA">
      <w:pPr>
        <w:pStyle w:val="Heading6"/>
      </w:pPr>
      <w:r w:rsidRPr="00B86CFA">
        <w:t>Self-installation</w:t>
      </w:r>
    </w:p>
    <w:p w14:paraId="75A484AF" w14:textId="2DA4F221" w:rsidR="000D7BB6" w:rsidRPr="008031F9" w:rsidRDefault="008031F9" w:rsidP="008031F9">
      <w:pPr>
        <w:pStyle w:val="Heading2"/>
        <w:tabs>
          <w:tab w:val="clear" w:pos="1162"/>
          <w:tab w:val="num" w:pos="737"/>
        </w:tabs>
        <w:ind w:left="737"/>
      </w:pPr>
      <w:r w:rsidRPr="008031F9">
        <w:t>For self-installation</w:t>
      </w:r>
      <w:r w:rsidR="000D7BB6" w:rsidRPr="008031F9">
        <w:t>, you’ll be sent a self-installation kit and will have to install the services yourself at your premises. The self-installation kit includes a Telstra Modem needed to support your</w:t>
      </w:r>
      <w:r w:rsidR="00C727EB" w:rsidRPr="008031F9">
        <w:t xml:space="preserve"> S</w:t>
      </w:r>
      <w:r w:rsidR="000D7BB6" w:rsidRPr="008031F9">
        <w:t>ervice.</w:t>
      </w:r>
      <w:r w:rsidR="0096594A">
        <w:t xml:space="preserve"> For satellite internet, you will be separately sent a Starlink Kit to install yourself at your premise, unless you have elected to bring your own Starlink Kit.</w:t>
      </w:r>
    </w:p>
    <w:p w14:paraId="7D453F6D" w14:textId="3EB8E97D" w:rsidR="008031F9" w:rsidRPr="00B86CFA" w:rsidRDefault="008031F9" w:rsidP="00B86CFA">
      <w:pPr>
        <w:pStyle w:val="Heading6"/>
      </w:pPr>
      <w:r w:rsidRPr="00B86CFA">
        <w:t>Professional installation</w:t>
      </w:r>
    </w:p>
    <w:p w14:paraId="0E795E80" w14:textId="77777777" w:rsidR="008031F9" w:rsidRPr="008031F9" w:rsidRDefault="008031F9" w:rsidP="008031F9">
      <w:pPr>
        <w:pStyle w:val="Heading2"/>
        <w:tabs>
          <w:tab w:val="clear" w:pos="1162"/>
          <w:tab w:val="num" w:pos="737"/>
        </w:tabs>
        <w:ind w:left="737"/>
      </w:pPr>
      <w:r w:rsidRPr="008031F9">
        <w:rPr>
          <w:rStyle w:val="normaltextrun"/>
          <w:rFonts w:cs="Segoe UI"/>
          <w:szCs w:val="20"/>
        </w:rPr>
        <w:lastRenderedPageBreak/>
        <w:t xml:space="preserve">If you choose professional installation or if we reasonably believe that your service needs to be professionally installed and you agree, we will:   </w:t>
      </w:r>
      <w:r w:rsidRPr="008031F9">
        <w:rPr>
          <w:rStyle w:val="scxw51814546"/>
          <w:rFonts w:cs="Segoe UI"/>
          <w:szCs w:val="20"/>
        </w:rPr>
        <w:t> </w:t>
      </w:r>
    </w:p>
    <w:p w14:paraId="612B0DAB" w14:textId="77777777" w:rsidR="008031F9" w:rsidRPr="008031F9" w:rsidRDefault="008031F9" w:rsidP="008031F9">
      <w:pPr>
        <w:pStyle w:val="Heading3"/>
        <w:rPr>
          <w:rStyle w:val="eop"/>
          <w:rFonts w:cs="Segoe UI"/>
          <w:szCs w:val="20"/>
        </w:rPr>
      </w:pPr>
      <w:r w:rsidRPr="008031F9">
        <w:rPr>
          <w:rStyle w:val="normaltextrun"/>
          <w:rFonts w:cs="Segoe UI"/>
          <w:szCs w:val="20"/>
        </w:rPr>
        <w:t xml:space="preserve">install the Standard Service and equipment at your </w:t>
      </w:r>
      <w:proofErr w:type="gramStart"/>
      <w:r w:rsidRPr="008031F9">
        <w:rPr>
          <w:rStyle w:val="normaltextrun"/>
          <w:rFonts w:cs="Segoe UI"/>
          <w:szCs w:val="20"/>
        </w:rPr>
        <w:t>premises;</w:t>
      </w:r>
      <w:proofErr w:type="gramEnd"/>
      <w:r w:rsidRPr="008031F9">
        <w:rPr>
          <w:rStyle w:val="normaltextrun"/>
          <w:rFonts w:cs="Segoe UI"/>
          <w:szCs w:val="20"/>
        </w:rPr>
        <w:t> </w:t>
      </w:r>
    </w:p>
    <w:p w14:paraId="4BB849AA" w14:textId="77777777" w:rsidR="008031F9" w:rsidRPr="008031F9" w:rsidRDefault="008031F9" w:rsidP="008031F9">
      <w:pPr>
        <w:pStyle w:val="Heading3"/>
        <w:rPr>
          <w:rStyle w:val="normaltextrun"/>
        </w:rPr>
      </w:pPr>
      <w:r w:rsidRPr="008031F9">
        <w:rPr>
          <w:rStyle w:val="normaltextrun"/>
          <w:rFonts w:cs="Segoe UI"/>
        </w:rPr>
        <w:t>complete the tasks outlined in the service package you select. </w:t>
      </w:r>
      <w:r w:rsidRPr="008031F9">
        <w:rPr>
          <w:rStyle w:val="normaltextrun"/>
        </w:rPr>
        <w:t> </w:t>
      </w:r>
    </w:p>
    <w:p w14:paraId="77EED1DA" w14:textId="77777777" w:rsidR="008031F9" w:rsidRPr="008031F9" w:rsidRDefault="008031F9" w:rsidP="008031F9">
      <w:pPr>
        <w:pStyle w:val="paragraph"/>
        <w:spacing w:before="0" w:beforeAutospacing="0" w:after="0" w:afterAutospacing="0"/>
        <w:ind w:firstLine="720"/>
        <w:textAlignment w:val="baseline"/>
        <w:rPr>
          <w:rStyle w:val="normaltextrun"/>
          <w:rFonts w:ascii="Verdana" w:hAnsi="Verdana" w:cs="Segoe UI"/>
          <w:sz w:val="20"/>
          <w:szCs w:val="20"/>
        </w:rPr>
      </w:pPr>
    </w:p>
    <w:p w14:paraId="1FF582E5" w14:textId="77777777" w:rsidR="008031F9" w:rsidRPr="008031F9" w:rsidRDefault="008031F9" w:rsidP="008031F9">
      <w:pPr>
        <w:pStyle w:val="Heading2"/>
        <w:tabs>
          <w:tab w:val="clear" w:pos="1162"/>
          <w:tab w:val="num" w:pos="737"/>
        </w:tabs>
        <w:ind w:left="737"/>
        <w:rPr>
          <w:rFonts w:ascii="Segoe UI" w:hAnsi="Segoe UI" w:cs="Segoe UI"/>
          <w:sz w:val="18"/>
          <w:szCs w:val="18"/>
        </w:rPr>
      </w:pPr>
      <w:r w:rsidRPr="008031F9">
        <w:rPr>
          <w:rStyle w:val="normaltextrun"/>
          <w:rFonts w:cs="Segoe UI"/>
          <w:szCs w:val="20"/>
        </w:rPr>
        <w:t>You must: </w:t>
      </w:r>
      <w:r w:rsidRPr="008031F9">
        <w:rPr>
          <w:rStyle w:val="normaltextrun"/>
        </w:rPr>
        <w:t> </w:t>
      </w:r>
    </w:p>
    <w:p w14:paraId="28AB57D8" w14:textId="77777777" w:rsidR="008031F9" w:rsidRPr="008031F9" w:rsidRDefault="008031F9" w:rsidP="008031F9">
      <w:pPr>
        <w:pStyle w:val="Heading3"/>
        <w:rPr>
          <w:rFonts w:ascii="Segoe UI" w:hAnsi="Segoe UI"/>
          <w:sz w:val="18"/>
          <w:szCs w:val="18"/>
        </w:rPr>
      </w:pPr>
      <w:r w:rsidRPr="008031F9">
        <w:rPr>
          <w:rStyle w:val="normaltextrun"/>
          <w:rFonts w:cs="Segoe UI"/>
          <w:szCs w:val="20"/>
        </w:rPr>
        <w:t xml:space="preserve">ensure we are given safe access to the premises when we come to install, maintain or remove the Standard </w:t>
      </w:r>
      <w:proofErr w:type="gramStart"/>
      <w:r w:rsidRPr="008031F9">
        <w:rPr>
          <w:rStyle w:val="normaltextrun"/>
          <w:rFonts w:cs="Segoe UI"/>
          <w:szCs w:val="20"/>
        </w:rPr>
        <w:t>Service;</w:t>
      </w:r>
      <w:proofErr w:type="gramEnd"/>
      <w:r w:rsidRPr="008031F9">
        <w:rPr>
          <w:rStyle w:val="normaltextrun"/>
          <w:rFonts w:cs="Segoe UI"/>
          <w:szCs w:val="20"/>
        </w:rPr>
        <w:t> </w:t>
      </w:r>
      <w:r w:rsidRPr="008031F9">
        <w:rPr>
          <w:rStyle w:val="eop"/>
          <w:rFonts w:cs="Segoe UI"/>
          <w:szCs w:val="20"/>
        </w:rPr>
        <w:t> </w:t>
      </w:r>
    </w:p>
    <w:p w14:paraId="5055CC57" w14:textId="77777777" w:rsidR="008031F9" w:rsidRPr="008031F9" w:rsidRDefault="008031F9" w:rsidP="008031F9">
      <w:pPr>
        <w:pStyle w:val="Heading3"/>
        <w:rPr>
          <w:rFonts w:ascii="Segoe UI" w:hAnsi="Segoe UI"/>
          <w:sz w:val="18"/>
          <w:szCs w:val="18"/>
        </w:rPr>
      </w:pPr>
      <w:r w:rsidRPr="008031F9">
        <w:rPr>
          <w:rStyle w:val="normaltextrun"/>
          <w:rFonts w:cs="Segoe UI"/>
          <w:szCs w:val="20"/>
        </w:rPr>
        <w:t>ensure that a person of at least 18 years of age is present when we come to install, maintain or remove the Standard Service and equipment to provide us with access to the areas of your premises that we need access to, passwords to your computer and systems (as required), electrical power and internet access (where required) and reasonable assistance with using your systems; and  </w:t>
      </w:r>
      <w:r w:rsidRPr="008031F9">
        <w:rPr>
          <w:rStyle w:val="eop"/>
          <w:rFonts w:cs="Segoe UI"/>
          <w:szCs w:val="20"/>
        </w:rPr>
        <w:t> </w:t>
      </w:r>
    </w:p>
    <w:p w14:paraId="068CFB67" w14:textId="77777777" w:rsidR="008031F9" w:rsidRPr="008031F9" w:rsidRDefault="008031F9" w:rsidP="008031F9">
      <w:pPr>
        <w:pStyle w:val="Heading3"/>
        <w:rPr>
          <w:rFonts w:ascii="Segoe UI" w:hAnsi="Segoe UI"/>
          <w:sz w:val="18"/>
          <w:szCs w:val="18"/>
        </w:rPr>
      </w:pPr>
      <w:r w:rsidRPr="008031F9">
        <w:rPr>
          <w:rStyle w:val="normaltextrun"/>
          <w:rFonts w:cs="Segoe UI"/>
          <w:szCs w:val="20"/>
        </w:rPr>
        <w:t>pay all data charges (if any) associated with the professional installation services (including but not limited to downloading any software, software updates, and drivers). </w:t>
      </w:r>
      <w:r w:rsidRPr="008031F9">
        <w:rPr>
          <w:rStyle w:val="eop"/>
          <w:rFonts w:cs="Segoe UI"/>
          <w:szCs w:val="20"/>
        </w:rPr>
        <w:t> </w:t>
      </w:r>
    </w:p>
    <w:p w14:paraId="69955111" w14:textId="77777777" w:rsidR="008031F9" w:rsidRPr="008031F9" w:rsidRDefault="008031F9" w:rsidP="008031F9">
      <w:pPr>
        <w:pStyle w:val="paragraph"/>
        <w:spacing w:before="0" w:beforeAutospacing="0" w:after="0" w:afterAutospacing="0"/>
        <w:textAlignment w:val="baseline"/>
        <w:rPr>
          <w:rStyle w:val="normaltextrun"/>
          <w:rFonts w:ascii="Verdana" w:hAnsi="Verdana" w:cs="Segoe UI"/>
          <w:sz w:val="20"/>
          <w:szCs w:val="20"/>
        </w:rPr>
      </w:pPr>
    </w:p>
    <w:p w14:paraId="2053F14A" w14:textId="77777777" w:rsidR="008031F9" w:rsidRPr="008031F9" w:rsidRDefault="008031F9" w:rsidP="008031F9">
      <w:pPr>
        <w:pStyle w:val="Heading2"/>
        <w:tabs>
          <w:tab w:val="clear" w:pos="1162"/>
          <w:tab w:val="num" w:pos="737"/>
        </w:tabs>
        <w:ind w:left="737"/>
        <w:rPr>
          <w:rStyle w:val="normaltextrun"/>
          <w:szCs w:val="20"/>
        </w:rPr>
      </w:pPr>
      <w:r w:rsidRPr="008031F9">
        <w:rPr>
          <w:rStyle w:val="normaltextrun"/>
          <w:rFonts w:cs="Segoe UI"/>
          <w:szCs w:val="20"/>
        </w:rPr>
        <w:t>You acknowledge that: </w:t>
      </w:r>
      <w:r w:rsidRPr="008031F9">
        <w:rPr>
          <w:rStyle w:val="normaltextrun"/>
        </w:rPr>
        <w:t> </w:t>
      </w:r>
    </w:p>
    <w:p w14:paraId="4F5C5DE0" w14:textId="77777777" w:rsidR="008031F9" w:rsidRPr="008031F9" w:rsidRDefault="008031F9" w:rsidP="008031F9">
      <w:pPr>
        <w:pStyle w:val="Heading3"/>
        <w:rPr>
          <w:rFonts w:ascii="Segoe UI" w:hAnsi="Segoe UI"/>
          <w:sz w:val="18"/>
          <w:szCs w:val="18"/>
        </w:rPr>
      </w:pPr>
      <w:r w:rsidRPr="008031F9">
        <w:rPr>
          <w:rStyle w:val="normaltextrun"/>
          <w:rFonts w:cs="Segoe UI"/>
          <w:szCs w:val="20"/>
        </w:rPr>
        <w:t xml:space="preserve">there is a risk that some or all of your data may be lost during professional </w:t>
      </w:r>
      <w:proofErr w:type="gramStart"/>
      <w:r w:rsidRPr="008031F9">
        <w:rPr>
          <w:rStyle w:val="normaltextrun"/>
          <w:rFonts w:cs="Segoe UI"/>
          <w:szCs w:val="20"/>
        </w:rPr>
        <w:t>installation;</w:t>
      </w:r>
      <w:proofErr w:type="gramEnd"/>
      <w:r w:rsidRPr="008031F9">
        <w:rPr>
          <w:rStyle w:val="normaltextrun"/>
          <w:rFonts w:cs="Segoe UI"/>
          <w:szCs w:val="20"/>
        </w:rPr>
        <w:t>  </w:t>
      </w:r>
      <w:r w:rsidRPr="008031F9">
        <w:rPr>
          <w:rStyle w:val="eop"/>
          <w:rFonts w:cs="Segoe UI"/>
          <w:szCs w:val="20"/>
        </w:rPr>
        <w:t> </w:t>
      </w:r>
    </w:p>
    <w:p w14:paraId="258A4AD8" w14:textId="77777777" w:rsidR="008031F9" w:rsidRPr="008031F9" w:rsidRDefault="008031F9" w:rsidP="008031F9">
      <w:pPr>
        <w:pStyle w:val="Heading3"/>
        <w:rPr>
          <w:rFonts w:ascii="Segoe UI" w:hAnsi="Segoe UI"/>
          <w:sz w:val="18"/>
          <w:szCs w:val="18"/>
        </w:rPr>
      </w:pPr>
      <w:r w:rsidRPr="008031F9">
        <w:rPr>
          <w:rStyle w:val="normaltextrun"/>
          <w:rFonts w:cs="Segoe UI"/>
          <w:szCs w:val="20"/>
        </w:rPr>
        <w:t xml:space="preserve">you are responsible for backing up your software and data before any professional </w:t>
      </w:r>
      <w:proofErr w:type="gramStart"/>
      <w:r w:rsidRPr="008031F9">
        <w:rPr>
          <w:rStyle w:val="normaltextrun"/>
          <w:rFonts w:cs="Segoe UI"/>
          <w:szCs w:val="20"/>
        </w:rPr>
        <w:t>installation;</w:t>
      </w:r>
      <w:proofErr w:type="gramEnd"/>
      <w:r w:rsidRPr="008031F9">
        <w:rPr>
          <w:rStyle w:val="normaltextrun"/>
          <w:rFonts w:cs="Segoe UI"/>
          <w:szCs w:val="20"/>
        </w:rPr>
        <w:t>  </w:t>
      </w:r>
      <w:r w:rsidRPr="008031F9">
        <w:rPr>
          <w:rStyle w:val="eop"/>
          <w:rFonts w:cs="Segoe UI"/>
          <w:szCs w:val="20"/>
        </w:rPr>
        <w:t> </w:t>
      </w:r>
    </w:p>
    <w:p w14:paraId="45660C99" w14:textId="6D2294E0" w:rsidR="008031F9" w:rsidRPr="008031F9" w:rsidRDefault="008031F9" w:rsidP="008031F9">
      <w:pPr>
        <w:pStyle w:val="Heading3"/>
        <w:rPr>
          <w:rFonts w:ascii="Segoe UI" w:hAnsi="Segoe UI"/>
          <w:sz w:val="18"/>
          <w:szCs w:val="18"/>
        </w:rPr>
      </w:pPr>
      <w:r w:rsidRPr="008031F9">
        <w:rPr>
          <w:rStyle w:val="normaltextrun"/>
          <w:rFonts w:cs="Segoe UI"/>
        </w:rPr>
        <w:t xml:space="preserve">unless otherwise stated, the cost of any software and hardware is not included in the price of the professional installation, and you are responsible for the cost of any such software and/or </w:t>
      </w:r>
      <w:proofErr w:type="gramStart"/>
      <w:r w:rsidRPr="008031F9">
        <w:rPr>
          <w:rStyle w:val="normaltextrun"/>
          <w:rFonts w:cs="Segoe UI"/>
        </w:rPr>
        <w:t>hardware;</w:t>
      </w:r>
      <w:proofErr w:type="gramEnd"/>
      <w:r w:rsidRPr="008031F9">
        <w:rPr>
          <w:rStyle w:val="normaltextrun"/>
          <w:rFonts w:cs="Segoe UI"/>
        </w:rPr>
        <w:t xml:space="preserve"> </w:t>
      </w:r>
    </w:p>
    <w:p w14:paraId="63EF52E8" w14:textId="078DC57C" w:rsidR="00D24421" w:rsidRPr="00D24421" w:rsidRDefault="008031F9" w:rsidP="008031F9">
      <w:pPr>
        <w:pStyle w:val="Heading3"/>
        <w:rPr>
          <w:rStyle w:val="normaltextrun"/>
          <w:rFonts w:ascii="Segoe UI" w:hAnsi="Segoe UI"/>
          <w:sz w:val="18"/>
          <w:szCs w:val="18"/>
        </w:rPr>
      </w:pPr>
      <w:r w:rsidRPr="008031F9">
        <w:rPr>
          <w:rStyle w:val="normaltextrun"/>
          <w:rFonts w:cs="Segoe UI"/>
        </w:rPr>
        <w:t>any customer software related to the service being provided must be legal and have a valid licence</w:t>
      </w:r>
      <w:r w:rsidR="00D24421">
        <w:rPr>
          <w:rStyle w:val="normaltextrun"/>
          <w:rFonts w:cs="Segoe UI"/>
        </w:rPr>
        <w:t>; and</w:t>
      </w:r>
    </w:p>
    <w:p w14:paraId="76FE1209" w14:textId="7C24D81D" w:rsidR="008031F9" w:rsidRPr="008031F9" w:rsidRDefault="00D24421" w:rsidP="008031F9">
      <w:pPr>
        <w:pStyle w:val="Heading3"/>
        <w:rPr>
          <w:rFonts w:ascii="Segoe UI" w:hAnsi="Segoe UI"/>
          <w:sz w:val="18"/>
          <w:szCs w:val="18"/>
        </w:rPr>
      </w:pPr>
      <w:r>
        <w:rPr>
          <w:rStyle w:val="normaltextrun"/>
          <w:rFonts w:cs="Segoe UI"/>
        </w:rPr>
        <w:t xml:space="preserve">professional installation of the Starlink Kit is </w:t>
      </w:r>
      <w:r w:rsidR="001F5347">
        <w:rPr>
          <w:rStyle w:val="normaltextrun"/>
          <w:rFonts w:cs="Segoe UI"/>
        </w:rPr>
        <w:t>not currently available for voice and data services.</w:t>
      </w:r>
      <w:r w:rsidRPr="008031F9">
        <w:rPr>
          <w:rStyle w:val="normaltextrun"/>
          <w:rFonts w:cs="Segoe UI"/>
        </w:rPr>
        <w:t> </w:t>
      </w:r>
      <w:r w:rsidRPr="008031F9">
        <w:rPr>
          <w:rStyle w:val="eop"/>
          <w:rFonts w:cs="Segoe UI"/>
        </w:rPr>
        <w:t> </w:t>
      </w:r>
    </w:p>
    <w:p w14:paraId="4D288E9C" w14:textId="77777777" w:rsidR="008031F9" w:rsidRDefault="008031F9" w:rsidP="008031F9">
      <w:pPr>
        <w:pStyle w:val="Heading2"/>
        <w:tabs>
          <w:tab w:val="clear" w:pos="1162"/>
          <w:tab w:val="num" w:pos="737"/>
        </w:tabs>
        <w:ind w:left="737"/>
        <w:rPr>
          <w:rStyle w:val="normaltextrun"/>
          <w:szCs w:val="20"/>
        </w:rPr>
      </w:pPr>
      <w:r w:rsidRPr="008031F9">
        <w:rPr>
          <w:rStyle w:val="normaltextrun"/>
          <w:rFonts w:cs="Segoe UI"/>
          <w:szCs w:val="20"/>
        </w:rPr>
        <w:t>If you ask us to install the Standard Service and equipment in a particular way and we tell you that we do not recommend that method of installation, we are not responsible for any loss that results from acting in accordance with your instructions. </w:t>
      </w:r>
    </w:p>
    <w:p w14:paraId="3C5B691F" w14:textId="4B1A5B2C" w:rsidR="008031F9" w:rsidRPr="008031F9" w:rsidRDefault="008031F9" w:rsidP="008031F9">
      <w:pPr>
        <w:pStyle w:val="Heading2"/>
        <w:tabs>
          <w:tab w:val="clear" w:pos="1162"/>
          <w:tab w:val="num" w:pos="737"/>
        </w:tabs>
        <w:ind w:left="737"/>
        <w:rPr>
          <w:szCs w:val="20"/>
        </w:rPr>
      </w:pPr>
      <w:r w:rsidRPr="008031F9">
        <w:rPr>
          <w:rStyle w:val="normaltextrun"/>
          <w:rFonts w:cs="Segoe UI"/>
          <w:szCs w:val="20"/>
        </w:rPr>
        <w:t xml:space="preserve">We may need another party to help install the Standard Service and equipment at the premises (for example, an electrician may need to install a power point), or we may need a </w:t>
      </w:r>
      <w:proofErr w:type="gramStart"/>
      <w:r w:rsidRPr="008031F9">
        <w:rPr>
          <w:rStyle w:val="normaltextrun"/>
          <w:rFonts w:cs="Segoe UI"/>
          <w:szCs w:val="20"/>
        </w:rPr>
        <w:t>third party</w:t>
      </w:r>
      <w:proofErr w:type="gramEnd"/>
      <w:r w:rsidRPr="008031F9">
        <w:rPr>
          <w:rStyle w:val="normaltextrun"/>
          <w:rFonts w:cs="Segoe UI"/>
          <w:szCs w:val="20"/>
        </w:rPr>
        <w:t xml:space="preserve"> network operator to disconnect their telecommunications services or cables on the premises.  If we need this kind of help, we will tell you first.  You will need to arrange for the work to be completed before we proceed with our installation.</w:t>
      </w:r>
    </w:p>
    <w:p w14:paraId="43831F17" w14:textId="569DC2C1" w:rsidR="000D7BB6" w:rsidRPr="00B86CFA" w:rsidRDefault="000D7BB6" w:rsidP="00B86CFA">
      <w:pPr>
        <w:pStyle w:val="Heading6"/>
      </w:pPr>
      <w:r w:rsidRPr="00B86CFA">
        <w:t>Landlord consent required</w:t>
      </w:r>
    </w:p>
    <w:p w14:paraId="184C9664" w14:textId="77777777" w:rsidR="000D7BB6" w:rsidRDefault="000D7BB6" w:rsidP="000D7BB6">
      <w:pPr>
        <w:pStyle w:val="Heading2"/>
        <w:tabs>
          <w:tab w:val="clear" w:pos="1162"/>
          <w:tab w:val="num" w:pos="737"/>
        </w:tabs>
        <w:ind w:left="737"/>
      </w:pPr>
      <w:r w:rsidRPr="00001D5B">
        <w:t xml:space="preserve">If you’re not the owner of the premises at which your service is installed, you’ll need to seek approval from the owner for the installation. You’ll also be responsible for agreeing with the </w:t>
      </w:r>
      <w:r w:rsidRPr="00001D5B">
        <w:lastRenderedPageBreak/>
        <w:t xml:space="preserve">owner of the premises as to which of you will be responsible for covering the various costs </w:t>
      </w:r>
      <w:r w:rsidRPr="001713DD">
        <w:t>associated with the installation.</w:t>
      </w:r>
    </w:p>
    <w:p w14:paraId="5068A1B4" w14:textId="77777777" w:rsidR="00566D87" w:rsidRPr="00B86CFA" w:rsidRDefault="00566D87" w:rsidP="00B86CFA">
      <w:pPr>
        <w:pStyle w:val="Heading6"/>
      </w:pPr>
      <w:r w:rsidRPr="00B86CFA">
        <w:t>Installation requirements for Priority Assistance</w:t>
      </w:r>
    </w:p>
    <w:p w14:paraId="783DD623" w14:textId="3C37D6DB" w:rsidR="00566D87" w:rsidRPr="001713DD" w:rsidRDefault="00566D87" w:rsidP="00B436F4">
      <w:pPr>
        <w:pStyle w:val="Heading2"/>
        <w:tabs>
          <w:tab w:val="clear" w:pos="1162"/>
          <w:tab w:val="num" w:pos="737"/>
        </w:tabs>
        <w:ind w:left="737"/>
      </w:pPr>
      <w:r>
        <w:t xml:space="preserve">You may be required to agree to changes to the infrastructure or the nominated service used to supply your Standard Voice Service to enable Telstra to provide Priority Assistance. See, for example, clause </w:t>
      </w:r>
      <w:r>
        <w:fldChar w:fldCharType="begin"/>
      </w:r>
      <w:r>
        <w:instrText xml:space="preserve"> REF _Ref147497205 \w \h </w:instrText>
      </w:r>
      <w:r>
        <w:fldChar w:fldCharType="separate"/>
      </w:r>
      <w:r w:rsidR="00450C9D">
        <w:t>6.13</w:t>
      </w:r>
      <w:r>
        <w:fldChar w:fldCharType="end"/>
      </w:r>
      <w:r>
        <w:t>.</w:t>
      </w:r>
    </w:p>
    <w:p w14:paraId="3CA4043E" w14:textId="3571A3D1" w:rsidR="001713DD" w:rsidRPr="001713DD" w:rsidRDefault="001713DD" w:rsidP="001077F1">
      <w:pPr>
        <w:pStyle w:val="Heading1"/>
      </w:pPr>
      <w:r w:rsidRPr="001713DD">
        <w:t>CONNECTING A STAND</w:t>
      </w:r>
      <w:r w:rsidR="00781CCB">
        <w:t>a</w:t>
      </w:r>
      <w:r w:rsidRPr="001713DD">
        <w:t>RD VOICE SERVICE</w:t>
      </w:r>
    </w:p>
    <w:p w14:paraId="7B4385B4" w14:textId="77777777" w:rsidR="001713DD" w:rsidRPr="00B86CFA" w:rsidRDefault="001713DD" w:rsidP="00B86CFA">
      <w:pPr>
        <w:pStyle w:val="Heading6"/>
      </w:pPr>
      <w:r w:rsidRPr="00B86CFA">
        <w:t>Connecting a Standard Voice Service</w:t>
      </w:r>
    </w:p>
    <w:p w14:paraId="686D39A8" w14:textId="5102C79C" w:rsidR="001713DD" w:rsidRPr="001713DD" w:rsidRDefault="001713DD" w:rsidP="001713DD">
      <w:pPr>
        <w:pStyle w:val="Heading2"/>
        <w:tabs>
          <w:tab w:val="clear" w:pos="1162"/>
          <w:tab w:val="num" w:pos="737"/>
        </w:tabs>
        <w:ind w:left="737"/>
      </w:pPr>
      <w:r w:rsidRPr="001713DD">
        <w:t>After we accept your application for a Standard Voice Service, we try to connect it on the date you request. However, that may not always be possible. In some circumstances we may not be able to make firm arrangements immediately or we may have to change a previous firm arrangement. We will tell you if we cannot connect you on the requested date.</w:t>
      </w:r>
    </w:p>
    <w:p w14:paraId="4149D832" w14:textId="77777777" w:rsidR="001713DD" w:rsidRPr="001713DD" w:rsidRDefault="001713DD" w:rsidP="001713DD">
      <w:pPr>
        <w:pStyle w:val="Heading2"/>
        <w:tabs>
          <w:tab w:val="clear" w:pos="1162"/>
          <w:tab w:val="num" w:pos="737"/>
        </w:tabs>
        <w:ind w:left="737"/>
      </w:pPr>
      <w:r w:rsidRPr="001713DD">
        <w:t>Where you request a Standard Voice Service after 5:00 pm, we treat this as if you had requested it the following working day.</w:t>
      </w:r>
    </w:p>
    <w:p w14:paraId="48F7BACC" w14:textId="31905A6D" w:rsidR="001713DD" w:rsidRPr="001713DD" w:rsidRDefault="00F131AF" w:rsidP="001713DD">
      <w:pPr>
        <w:pStyle w:val="Heading2"/>
        <w:tabs>
          <w:tab w:val="clear" w:pos="1162"/>
          <w:tab w:val="num" w:pos="737"/>
        </w:tabs>
        <w:ind w:left="737"/>
      </w:pPr>
      <w:r>
        <w:t>T</w:t>
      </w:r>
      <w:r w:rsidR="001713DD" w:rsidRPr="001713DD">
        <w:t>imeframes for connecting your Standard Voice Service may be set out in our Universal Service Policy, in the Customer Service Guarantee Standard or under our Priority Assistance policy. These do not apply to all customers or services. Where two timeframes apply, we aim to comply with the shorter timeframe.</w:t>
      </w:r>
    </w:p>
    <w:p w14:paraId="62C60CA2" w14:textId="77777777" w:rsidR="001713DD" w:rsidRPr="00B86CFA" w:rsidRDefault="001713DD" w:rsidP="00B86CFA">
      <w:pPr>
        <w:pStyle w:val="Heading6"/>
      </w:pPr>
      <w:r w:rsidRPr="00B86CFA">
        <w:t>Connection timeframes</w:t>
      </w:r>
    </w:p>
    <w:p w14:paraId="62DF8B99" w14:textId="53929851" w:rsidR="001713DD" w:rsidRPr="001713DD" w:rsidRDefault="001713DD" w:rsidP="001713DD">
      <w:pPr>
        <w:pStyle w:val="Heading2"/>
        <w:tabs>
          <w:tab w:val="clear" w:pos="1162"/>
          <w:tab w:val="num" w:pos="737"/>
        </w:tabs>
        <w:ind w:left="737"/>
      </w:pPr>
      <w:r w:rsidRPr="001713DD">
        <w:t>We aim to connect other Standard Voice Service connections within the timeframes set out below. Where your premises are readily accessible to telephone network infrastructure that we can use, we aim to connect your Standard Voice Service at those premises within the following timeframes:</w:t>
      </w:r>
    </w:p>
    <w:p w14:paraId="34FB6A3D" w14:textId="2EFC1FE4" w:rsidR="001713DD" w:rsidRPr="001713DD" w:rsidRDefault="001713DD" w:rsidP="001713DD">
      <w:pPr>
        <w:pStyle w:val="Heading3"/>
      </w:pPr>
      <w:r w:rsidRPr="001713DD">
        <w:t xml:space="preserve">where </w:t>
      </w:r>
      <w:r w:rsidR="00F64C52">
        <w:t>you</w:t>
      </w:r>
      <w:r w:rsidRPr="001713DD">
        <w:t xml:space="preserve"> are in an urban area</w:t>
      </w:r>
      <w:r w:rsidR="00F64C52">
        <w:t xml:space="preserve">: </w:t>
      </w:r>
      <w:r w:rsidRPr="001713DD">
        <w:t xml:space="preserve">within 5 working days after your </w:t>
      </w:r>
      <w:proofErr w:type="gramStart"/>
      <w:r w:rsidRPr="001713DD">
        <w:t>request;</w:t>
      </w:r>
      <w:proofErr w:type="gramEnd"/>
      <w:r w:rsidRPr="001713DD">
        <w:t xml:space="preserve"> </w:t>
      </w:r>
    </w:p>
    <w:p w14:paraId="2C277117" w14:textId="3F6A5EFB" w:rsidR="001713DD" w:rsidRPr="001713DD" w:rsidRDefault="001713DD" w:rsidP="001713DD">
      <w:pPr>
        <w:pStyle w:val="Heading3"/>
      </w:pPr>
      <w:r w:rsidRPr="001713DD">
        <w:t xml:space="preserve">where </w:t>
      </w:r>
      <w:r w:rsidR="00F64C52">
        <w:t>you</w:t>
      </w:r>
      <w:r w:rsidRPr="001713DD">
        <w:t xml:space="preserve"> are in a major or minor rural area</w:t>
      </w:r>
      <w:r w:rsidR="00F64C52">
        <w:t>:</w:t>
      </w:r>
      <w:r w:rsidRPr="001713DD">
        <w:t xml:space="preserve"> within 10 working days after your </w:t>
      </w:r>
      <w:proofErr w:type="gramStart"/>
      <w:r w:rsidRPr="001713DD">
        <w:t>request;</w:t>
      </w:r>
      <w:proofErr w:type="gramEnd"/>
      <w:r w:rsidRPr="001713DD">
        <w:t xml:space="preserve"> </w:t>
      </w:r>
    </w:p>
    <w:p w14:paraId="002A4B69" w14:textId="794BBF31" w:rsidR="001713DD" w:rsidRPr="001713DD" w:rsidRDefault="001713DD" w:rsidP="001713DD">
      <w:pPr>
        <w:pStyle w:val="Heading3"/>
      </w:pPr>
      <w:r w:rsidRPr="001713DD">
        <w:t xml:space="preserve">where </w:t>
      </w:r>
      <w:r w:rsidR="00F64C52">
        <w:t>you</w:t>
      </w:r>
      <w:r w:rsidRPr="001713DD">
        <w:t xml:space="preserve"> in a remote area</w:t>
      </w:r>
      <w:r w:rsidR="00F64C52">
        <w:t>:</w:t>
      </w:r>
      <w:r w:rsidRPr="001713DD">
        <w:t xml:space="preserve"> within 15 working days after your request; or</w:t>
      </w:r>
    </w:p>
    <w:p w14:paraId="719BBCA1" w14:textId="77777777" w:rsidR="001713DD" w:rsidRPr="001713DD" w:rsidRDefault="001713DD" w:rsidP="001713DD">
      <w:pPr>
        <w:pStyle w:val="Heading3"/>
      </w:pPr>
      <w:r w:rsidRPr="001713DD">
        <w:t>a later date you request or agree to.</w:t>
      </w:r>
    </w:p>
    <w:p w14:paraId="7EA0633F" w14:textId="6320EAF4" w:rsidR="001713DD" w:rsidRPr="001713DD" w:rsidRDefault="001713DD" w:rsidP="001713DD">
      <w:pPr>
        <w:pStyle w:val="Heading2"/>
        <w:tabs>
          <w:tab w:val="clear" w:pos="1162"/>
          <w:tab w:val="num" w:pos="737"/>
        </w:tabs>
        <w:ind w:left="737"/>
      </w:pPr>
      <w:r w:rsidRPr="001713DD">
        <w:t>Whether you live in an urban area, a major or minor rural area or a remote area is based on the place’s population. For more detail, see the Customer Service Guarantee Standard.</w:t>
      </w:r>
    </w:p>
    <w:p w14:paraId="6A0C72BA" w14:textId="4766B7C9" w:rsidR="001713DD" w:rsidRPr="001713DD" w:rsidRDefault="001713DD" w:rsidP="001713DD">
      <w:pPr>
        <w:pStyle w:val="Heading2"/>
        <w:tabs>
          <w:tab w:val="clear" w:pos="1162"/>
          <w:tab w:val="num" w:pos="737"/>
        </w:tabs>
        <w:ind w:left="737"/>
      </w:pPr>
      <w:r w:rsidRPr="001713DD">
        <w:t xml:space="preserve">Where your premises are not readily accessible to telephone network infrastructure that we can use, we aim to connect your new Standard Voice Service at those premises within 20 working days after your request. </w:t>
      </w:r>
    </w:p>
    <w:p w14:paraId="7A9A39BC" w14:textId="77777777" w:rsidR="001713DD" w:rsidRPr="00B86CFA" w:rsidRDefault="001713DD" w:rsidP="00B86CFA">
      <w:pPr>
        <w:pStyle w:val="Heading6"/>
      </w:pPr>
      <w:r w:rsidRPr="00B86CFA">
        <w:t>When we can refuse to connect</w:t>
      </w:r>
    </w:p>
    <w:p w14:paraId="09A5DE48" w14:textId="77777777" w:rsidR="001713DD" w:rsidRPr="001713DD" w:rsidRDefault="001713DD" w:rsidP="001713DD">
      <w:pPr>
        <w:pStyle w:val="Heading2"/>
        <w:tabs>
          <w:tab w:val="clear" w:pos="1162"/>
          <w:tab w:val="num" w:pos="737"/>
        </w:tabs>
        <w:ind w:left="737"/>
      </w:pPr>
      <w:r w:rsidRPr="001713DD">
        <w:t>In addition to other grounds for refusing to accept your request, we do not have to accept your request for a new Standard Voice Service where:</w:t>
      </w:r>
    </w:p>
    <w:p w14:paraId="3B4D22BC" w14:textId="06EC56DB" w:rsidR="001713DD" w:rsidRPr="001713DD" w:rsidRDefault="001713DD" w:rsidP="001713DD">
      <w:pPr>
        <w:pStyle w:val="Heading3"/>
      </w:pPr>
      <w:r w:rsidRPr="001713DD">
        <w:t xml:space="preserve">you are requesting connection at an unusual location. For </w:t>
      </w:r>
      <w:proofErr w:type="gramStart"/>
      <w:r w:rsidRPr="001713DD">
        <w:t>example</w:t>
      </w:r>
      <w:proofErr w:type="gramEnd"/>
      <w:r w:rsidRPr="001713DD">
        <w:t xml:space="preserve"> an underground mine, within a drain or access hole, on a mast or tower, beside a road or on a </w:t>
      </w:r>
      <w:r w:rsidRPr="001713DD">
        <w:lastRenderedPageBreak/>
        <w:t>property with no building;</w:t>
      </w:r>
    </w:p>
    <w:p w14:paraId="193A5114" w14:textId="77777777" w:rsidR="001713DD" w:rsidRPr="001713DD" w:rsidRDefault="001713DD" w:rsidP="001713DD">
      <w:pPr>
        <w:pStyle w:val="Heading3"/>
      </w:pPr>
      <w:r w:rsidRPr="001713DD">
        <w:t xml:space="preserve">you are requesting connection at a location or in circumstances that we think is unsafe or </w:t>
      </w:r>
      <w:proofErr w:type="gramStart"/>
      <w:r w:rsidRPr="001713DD">
        <w:t>unreasonable;</w:t>
      </w:r>
      <w:proofErr w:type="gramEnd"/>
    </w:p>
    <w:p w14:paraId="6D452A61" w14:textId="77777777" w:rsidR="001713DD" w:rsidRPr="001713DD" w:rsidRDefault="001713DD" w:rsidP="001713DD">
      <w:pPr>
        <w:pStyle w:val="Heading3"/>
      </w:pPr>
      <w:r w:rsidRPr="001713DD">
        <w:t xml:space="preserve">there is no State/Territory or local government planning approval for work we need to </w:t>
      </w:r>
      <w:proofErr w:type="gramStart"/>
      <w:r w:rsidRPr="001713DD">
        <w:t>do</w:t>
      </w:r>
      <w:proofErr w:type="gramEnd"/>
      <w:r w:rsidRPr="001713DD">
        <w:t xml:space="preserve"> or we cannot reasonably assume that there is;</w:t>
      </w:r>
    </w:p>
    <w:p w14:paraId="1177BB56" w14:textId="11376BBB" w:rsidR="001713DD" w:rsidRPr="001713DD" w:rsidRDefault="001713DD" w:rsidP="001713DD">
      <w:pPr>
        <w:pStyle w:val="Heading3"/>
      </w:pPr>
      <w:r w:rsidRPr="001713DD">
        <w:t xml:space="preserve">you fail to meet our eligibility criteria for </w:t>
      </w:r>
      <w:r w:rsidR="004F63D7">
        <w:t>that service</w:t>
      </w:r>
      <w:r w:rsidRPr="001713DD">
        <w:t>; or</w:t>
      </w:r>
    </w:p>
    <w:p w14:paraId="395A7B87" w14:textId="77777777" w:rsidR="001713DD" w:rsidRPr="001713DD" w:rsidRDefault="001713DD" w:rsidP="001713DD">
      <w:pPr>
        <w:pStyle w:val="Heading3"/>
      </w:pPr>
      <w:r w:rsidRPr="001713DD">
        <w:t>you have an outstanding debt with us.</w:t>
      </w:r>
    </w:p>
    <w:p w14:paraId="07649610" w14:textId="77777777" w:rsidR="00001D5B" w:rsidRPr="00450F0B" w:rsidRDefault="00001D5B" w:rsidP="00001D5B">
      <w:pPr>
        <w:pStyle w:val="Heading1"/>
      </w:pPr>
      <w:r w:rsidRPr="00450F0B">
        <w:t>Installing services on the nbn network</w:t>
      </w:r>
    </w:p>
    <w:p w14:paraId="589DF634" w14:textId="77777777" w:rsidR="0014792D" w:rsidRPr="00B86CFA" w:rsidRDefault="0014792D" w:rsidP="00B86CFA">
      <w:pPr>
        <w:pStyle w:val="Heading6"/>
      </w:pPr>
      <w:r w:rsidRPr="00B86CFA">
        <w:t>When this clause applies</w:t>
      </w:r>
    </w:p>
    <w:p w14:paraId="2AA2654B" w14:textId="5D59E11D" w:rsidR="00001D5B" w:rsidRPr="00450F0B" w:rsidRDefault="00001D5B" w:rsidP="00001D5B">
      <w:pPr>
        <w:pStyle w:val="Heading2"/>
        <w:tabs>
          <w:tab w:val="clear" w:pos="1162"/>
          <w:tab w:val="num" w:pos="737"/>
        </w:tabs>
        <w:ind w:left="737"/>
      </w:pPr>
      <w:r w:rsidRPr="00450F0B">
        <w:t xml:space="preserve">If your </w:t>
      </w:r>
      <w:r w:rsidR="001D6B1F" w:rsidRPr="00450F0B">
        <w:t xml:space="preserve">Standard </w:t>
      </w:r>
      <w:r w:rsidRPr="00450F0B">
        <w:t xml:space="preserve">Service is provided over the </w:t>
      </w:r>
      <w:proofErr w:type="spellStart"/>
      <w:r w:rsidRPr="00450F0B">
        <w:t>nbn</w:t>
      </w:r>
      <w:proofErr w:type="spellEnd"/>
      <w:r w:rsidRPr="00450F0B">
        <w:t xml:space="preserve"> network, then this clause applies.</w:t>
      </w:r>
    </w:p>
    <w:p w14:paraId="5239DF9D" w14:textId="77777777" w:rsidR="00001D5B" w:rsidRPr="00B86CFA" w:rsidRDefault="00001D5B" w:rsidP="00B86CFA">
      <w:pPr>
        <w:pStyle w:val="Heading6"/>
      </w:pPr>
      <w:r w:rsidRPr="00B86CFA">
        <w:t xml:space="preserve">Taking up a service on the </w:t>
      </w:r>
      <w:proofErr w:type="spellStart"/>
      <w:r w:rsidRPr="00B86CFA">
        <w:t>nbn</w:t>
      </w:r>
      <w:proofErr w:type="spellEnd"/>
      <w:r w:rsidRPr="00B86CFA">
        <w:t xml:space="preserve"> network</w:t>
      </w:r>
    </w:p>
    <w:p w14:paraId="6BB38A0D" w14:textId="4DED9908" w:rsidR="00001D5B" w:rsidRPr="00450F0B" w:rsidRDefault="004F5806" w:rsidP="00001D5B">
      <w:pPr>
        <w:pStyle w:val="Heading2"/>
        <w:tabs>
          <w:tab w:val="clear" w:pos="1162"/>
          <w:tab w:val="num" w:pos="737"/>
        </w:tabs>
        <w:ind w:left="737"/>
      </w:pPr>
      <w:r w:rsidRPr="00450F0B">
        <w:t>If</w:t>
      </w:r>
      <w:r w:rsidR="00001D5B" w:rsidRPr="00450F0B">
        <w:t xml:space="preserve"> you take up a </w:t>
      </w:r>
      <w:r w:rsidR="001D6B1F" w:rsidRPr="00450F0B">
        <w:t xml:space="preserve">Standard </w:t>
      </w:r>
      <w:r w:rsidR="00001D5B" w:rsidRPr="00450F0B">
        <w:t xml:space="preserve">Service on the </w:t>
      </w:r>
      <w:proofErr w:type="spellStart"/>
      <w:r w:rsidR="00001D5B" w:rsidRPr="00450F0B">
        <w:t>nbn</w:t>
      </w:r>
      <w:proofErr w:type="spellEnd"/>
      <w:r w:rsidR="00001D5B" w:rsidRPr="00450F0B">
        <w:t xml:space="preserve"> network, any access to our existing PSTN, ADSL or cable networks at your Premises will be disconnected and will be unavailable at your Premises.</w:t>
      </w:r>
    </w:p>
    <w:p w14:paraId="3314C264" w14:textId="77777777" w:rsidR="00001D5B" w:rsidRPr="00B86CFA" w:rsidRDefault="00001D5B" w:rsidP="00B86CFA">
      <w:pPr>
        <w:pStyle w:val="Heading6"/>
      </w:pPr>
      <w:r w:rsidRPr="00B86CFA">
        <w:t xml:space="preserve">Disclosure of information to </w:t>
      </w:r>
      <w:proofErr w:type="spellStart"/>
      <w:r w:rsidRPr="00B86CFA">
        <w:t>nbn</w:t>
      </w:r>
      <w:proofErr w:type="spellEnd"/>
      <w:r w:rsidRPr="00B86CFA">
        <w:t xml:space="preserve"> co</w:t>
      </w:r>
    </w:p>
    <w:p w14:paraId="3E724F7E" w14:textId="77777777" w:rsidR="00001D5B" w:rsidRPr="00450F0B" w:rsidRDefault="00001D5B" w:rsidP="00001D5B">
      <w:pPr>
        <w:pStyle w:val="Heading2"/>
        <w:tabs>
          <w:tab w:val="clear" w:pos="1162"/>
          <w:tab w:val="num" w:pos="737"/>
        </w:tabs>
        <w:ind w:left="737"/>
      </w:pPr>
      <w:r w:rsidRPr="00450F0B">
        <w:t xml:space="preserve">We may need to disclose information about you to </w:t>
      </w:r>
      <w:proofErr w:type="spellStart"/>
      <w:r w:rsidRPr="00450F0B">
        <w:t>nbn</w:t>
      </w:r>
      <w:proofErr w:type="spellEnd"/>
      <w:r w:rsidRPr="00450F0B">
        <w:t xml:space="preserve"> co as required for us to perform our obligations under our agreement with you, to enable </w:t>
      </w:r>
      <w:proofErr w:type="spellStart"/>
      <w:r w:rsidRPr="00450F0B">
        <w:t>nbn</w:t>
      </w:r>
      <w:proofErr w:type="spellEnd"/>
      <w:r w:rsidRPr="00450F0B">
        <w:t xml:space="preserve"> co to exercise its rights or as otherwise required or permitted by law.</w:t>
      </w:r>
    </w:p>
    <w:p w14:paraId="42607475" w14:textId="77777777" w:rsidR="00001D5B" w:rsidRPr="00B86CFA" w:rsidRDefault="00001D5B" w:rsidP="00B86CFA">
      <w:pPr>
        <w:pStyle w:val="Heading6"/>
      </w:pPr>
      <w:r w:rsidRPr="00B86CFA">
        <w:t xml:space="preserve">Installation of </w:t>
      </w:r>
      <w:proofErr w:type="spellStart"/>
      <w:r w:rsidRPr="00B86CFA">
        <w:t>nbn</w:t>
      </w:r>
      <w:proofErr w:type="spellEnd"/>
      <w:r w:rsidRPr="00B86CFA">
        <w:t xml:space="preserve"> equipment</w:t>
      </w:r>
    </w:p>
    <w:p w14:paraId="096084A0" w14:textId="2F14AEA2" w:rsidR="00001D5B" w:rsidRPr="00001D5B" w:rsidRDefault="00001D5B" w:rsidP="00001D5B">
      <w:pPr>
        <w:pStyle w:val="Heading2"/>
        <w:tabs>
          <w:tab w:val="clear" w:pos="1162"/>
          <w:tab w:val="num" w:pos="737"/>
        </w:tabs>
        <w:ind w:left="737"/>
      </w:pPr>
      <w:r w:rsidRPr="00450F0B">
        <w:t xml:space="preserve">If you need </w:t>
      </w:r>
      <w:proofErr w:type="spellStart"/>
      <w:r w:rsidRPr="00450F0B">
        <w:t>nbn</w:t>
      </w:r>
      <w:proofErr w:type="spellEnd"/>
      <w:r w:rsidRPr="00450F0B">
        <w:t xml:space="preserve"> equipment installed, we can arrange for </w:t>
      </w:r>
      <w:proofErr w:type="spellStart"/>
      <w:r w:rsidRPr="00450F0B">
        <w:t>nbn</w:t>
      </w:r>
      <w:proofErr w:type="spellEnd"/>
      <w:r w:rsidRPr="00450F0B">
        <w:t xml:space="preserve"> co to install the </w:t>
      </w:r>
      <w:proofErr w:type="spellStart"/>
      <w:r w:rsidRPr="00450F0B">
        <w:t>nbn</w:t>
      </w:r>
      <w:proofErr w:type="spellEnd"/>
      <w:r w:rsidRPr="00450F0B">
        <w:t xml:space="preserve"> equipment</w:t>
      </w:r>
      <w:r w:rsidRPr="00001D5B">
        <w:t xml:space="preserve"> at your premises.</w:t>
      </w:r>
    </w:p>
    <w:p w14:paraId="45940210" w14:textId="3BAB3CB6" w:rsidR="00A6676A" w:rsidRPr="00001D5B" w:rsidRDefault="00A6676A" w:rsidP="00A6676A">
      <w:pPr>
        <w:pStyle w:val="Heading2"/>
        <w:tabs>
          <w:tab w:val="clear" w:pos="1162"/>
          <w:tab w:val="num" w:pos="737"/>
        </w:tabs>
        <w:ind w:left="737"/>
      </w:pPr>
      <w:r w:rsidRPr="00001D5B">
        <w:t xml:space="preserve">If you wish to re-schedule an appointment you must provide us with at least 24 hours’ notice. If you do not provide us with at least 24 hours’ notice or you miss your scheduled appointment you may be charged a late cancellation or missed appointment fee. </w:t>
      </w:r>
      <w:proofErr w:type="spellStart"/>
      <w:r w:rsidRPr="00001D5B">
        <w:t>nbn</w:t>
      </w:r>
      <w:proofErr w:type="spellEnd"/>
      <w:r w:rsidRPr="00001D5B">
        <w:t xml:space="preserve"> co may reschedule an appointment with you. We are relying on </w:t>
      </w:r>
      <w:proofErr w:type="spellStart"/>
      <w:r w:rsidRPr="00001D5B">
        <w:t>nbn</w:t>
      </w:r>
      <w:proofErr w:type="spellEnd"/>
      <w:r w:rsidRPr="00001D5B">
        <w:t xml:space="preserve"> co to tell us about rescheduling your appointment and will give you as much warning as we reasonably can.</w:t>
      </w:r>
    </w:p>
    <w:p w14:paraId="700EEE32" w14:textId="3344D601" w:rsidR="00B27925" w:rsidRPr="00001D5B" w:rsidRDefault="00B27925" w:rsidP="00B27925">
      <w:pPr>
        <w:pStyle w:val="Heading2"/>
        <w:tabs>
          <w:tab w:val="clear" w:pos="1162"/>
          <w:tab w:val="num" w:pos="737"/>
        </w:tabs>
        <w:ind w:left="737"/>
      </w:pPr>
      <w:r w:rsidRPr="00001D5B">
        <w:t xml:space="preserve">You must provide us and </w:t>
      </w:r>
      <w:proofErr w:type="spellStart"/>
      <w:r w:rsidRPr="00001D5B">
        <w:t>nbn</w:t>
      </w:r>
      <w:proofErr w:type="spellEnd"/>
      <w:r w:rsidRPr="00001D5B">
        <w:t xml:space="preserve"> co reasonable assistance to enable us and </w:t>
      </w:r>
      <w:proofErr w:type="spellStart"/>
      <w:r w:rsidRPr="00001D5B">
        <w:t>nbn</w:t>
      </w:r>
      <w:proofErr w:type="spellEnd"/>
      <w:r w:rsidRPr="00001D5B">
        <w:t xml:space="preserve"> co to complete the installation, including being present as reasonably requested or having an authorised representative who is over 18, and providing access to </w:t>
      </w:r>
      <w:proofErr w:type="spellStart"/>
      <w:r w:rsidRPr="00001D5B">
        <w:t>nbn</w:t>
      </w:r>
      <w:proofErr w:type="spellEnd"/>
      <w:r w:rsidRPr="00001D5B">
        <w:t xml:space="preserve"> co to:</w:t>
      </w:r>
    </w:p>
    <w:p w14:paraId="07D4E622" w14:textId="77777777" w:rsidR="00B27925" w:rsidRPr="00001D5B" w:rsidRDefault="00B27925" w:rsidP="00B27925">
      <w:pPr>
        <w:pStyle w:val="Heading3"/>
      </w:pPr>
      <w:r w:rsidRPr="00001D5B">
        <w:t xml:space="preserve">enable the supply of services on the </w:t>
      </w:r>
      <w:proofErr w:type="spellStart"/>
      <w:r w:rsidRPr="00001D5B">
        <w:t>nbn</w:t>
      </w:r>
      <w:proofErr w:type="spellEnd"/>
      <w:r w:rsidRPr="00001D5B">
        <w:t xml:space="preserve"> network to you; and</w:t>
      </w:r>
    </w:p>
    <w:p w14:paraId="0D8D6478" w14:textId="77777777" w:rsidR="00B27925" w:rsidRPr="00001D5B" w:rsidRDefault="00B27925" w:rsidP="00B27925">
      <w:pPr>
        <w:pStyle w:val="Heading3"/>
      </w:pPr>
      <w:r w:rsidRPr="00001D5B">
        <w:t xml:space="preserve">enable us, </w:t>
      </w:r>
      <w:proofErr w:type="spellStart"/>
      <w:r w:rsidRPr="00001D5B">
        <w:t>nbn</w:t>
      </w:r>
      <w:proofErr w:type="spellEnd"/>
      <w:r w:rsidRPr="00001D5B">
        <w:t xml:space="preserve"> co or an installer to perform any work on our network, the </w:t>
      </w:r>
      <w:proofErr w:type="spellStart"/>
      <w:r w:rsidRPr="00001D5B">
        <w:t>nbn</w:t>
      </w:r>
      <w:proofErr w:type="spellEnd"/>
      <w:r w:rsidRPr="00001D5B">
        <w:t xml:space="preserve"> network, </w:t>
      </w:r>
      <w:proofErr w:type="spellStart"/>
      <w:r w:rsidRPr="00001D5B">
        <w:t>nbn</w:t>
      </w:r>
      <w:proofErr w:type="spellEnd"/>
      <w:r w:rsidRPr="00001D5B">
        <w:t xml:space="preserve"> equipment or, </w:t>
      </w:r>
      <w:proofErr w:type="gramStart"/>
      <w:r w:rsidRPr="00001D5B">
        <w:t>where</w:t>
      </w:r>
      <w:proofErr w:type="gramEnd"/>
      <w:r w:rsidRPr="00001D5B">
        <w:t xml:space="preserve"> lawful, a third party’s network whether or not in connection with the supply of Telstra services on the </w:t>
      </w:r>
      <w:proofErr w:type="spellStart"/>
      <w:r w:rsidRPr="00001D5B">
        <w:t>nbn</w:t>
      </w:r>
      <w:proofErr w:type="spellEnd"/>
      <w:r w:rsidRPr="00001D5B">
        <w:t xml:space="preserve"> network.</w:t>
      </w:r>
    </w:p>
    <w:p w14:paraId="56CC929D" w14:textId="7680FCC9" w:rsidR="00001D5B" w:rsidRPr="00450F0B" w:rsidRDefault="00001D5B" w:rsidP="00001D5B">
      <w:pPr>
        <w:pStyle w:val="Heading2"/>
        <w:tabs>
          <w:tab w:val="clear" w:pos="1162"/>
          <w:tab w:val="num" w:pos="737"/>
        </w:tabs>
        <w:ind w:left="737"/>
      </w:pPr>
      <w:r w:rsidRPr="00001D5B">
        <w:t xml:space="preserve">If you’re taking up a </w:t>
      </w:r>
      <w:r w:rsidR="00FD6EBE">
        <w:t xml:space="preserve">Standard </w:t>
      </w:r>
      <w:r w:rsidR="0067195B">
        <w:t>Service</w:t>
      </w:r>
      <w:r w:rsidRPr="00001D5B">
        <w:t xml:space="preserve"> using Fibre to the Basement technology, the </w:t>
      </w:r>
      <w:proofErr w:type="spellStart"/>
      <w:r w:rsidRPr="00001D5B">
        <w:t>nbn</w:t>
      </w:r>
      <w:proofErr w:type="spellEnd"/>
      <w:r w:rsidRPr="00001D5B">
        <w:t xml:space="preserve"> equipment will already be installed in your building. If not, </w:t>
      </w:r>
      <w:proofErr w:type="gramStart"/>
      <w:r w:rsidRPr="00001D5B">
        <w:t>an</w:t>
      </w:r>
      <w:proofErr w:type="gramEnd"/>
      <w:r w:rsidRPr="00001D5B">
        <w:t xml:space="preserve"> </w:t>
      </w:r>
      <w:proofErr w:type="spellStart"/>
      <w:r w:rsidRPr="00001D5B">
        <w:t>nbn</w:t>
      </w:r>
      <w:proofErr w:type="spellEnd"/>
      <w:r w:rsidRPr="00001D5B">
        <w:t xml:space="preserve"> co technician will require access to the communications infrastructure in your building to get you connected. You’ll need to notify your building manager to ensure they have access. When the line is connected the technician will visit your </w:t>
      </w:r>
      <w:r w:rsidR="00CE7357">
        <w:t>premises</w:t>
      </w:r>
      <w:r w:rsidR="00CE7357" w:rsidRPr="00001D5B">
        <w:t xml:space="preserve"> </w:t>
      </w:r>
      <w:r w:rsidRPr="00001D5B">
        <w:t xml:space="preserve">to make sure the service is working at the socket. If </w:t>
      </w:r>
      <w:r w:rsidRPr="00001D5B">
        <w:lastRenderedPageBreak/>
        <w:t xml:space="preserve">you do not already have </w:t>
      </w:r>
      <w:proofErr w:type="spellStart"/>
      <w:r w:rsidRPr="00001D5B">
        <w:t>nbn</w:t>
      </w:r>
      <w:proofErr w:type="spellEnd"/>
      <w:r w:rsidRPr="00001D5B">
        <w:t xml:space="preserve"> equipment installed at your premises, you must select </w:t>
      </w:r>
      <w:proofErr w:type="gramStart"/>
      <w:r w:rsidRPr="00001D5B">
        <w:t>an</w:t>
      </w:r>
      <w:proofErr w:type="gramEnd"/>
      <w:r w:rsidRPr="00001D5B">
        <w:t xml:space="preserve"> </w:t>
      </w:r>
      <w:proofErr w:type="spellStart"/>
      <w:r w:rsidRPr="00001D5B">
        <w:t>nbn</w:t>
      </w:r>
      <w:proofErr w:type="spellEnd"/>
      <w:r w:rsidRPr="00001D5B">
        <w:t xml:space="preserve"> co </w:t>
      </w:r>
      <w:r w:rsidRPr="00450F0B">
        <w:t xml:space="preserve">appointment for </w:t>
      </w:r>
      <w:proofErr w:type="spellStart"/>
      <w:r w:rsidRPr="00450F0B">
        <w:t>nbn</w:t>
      </w:r>
      <w:proofErr w:type="spellEnd"/>
      <w:r w:rsidRPr="00450F0B">
        <w:t xml:space="preserve"> co to visit your premises. </w:t>
      </w:r>
    </w:p>
    <w:p w14:paraId="4443848E" w14:textId="39920E78" w:rsidR="00001D5B" w:rsidRPr="00B86CFA" w:rsidRDefault="00001D5B" w:rsidP="00B86CFA">
      <w:pPr>
        <w:pStyle w:val="Heading6"/>
      </w:pPr>
      <w:r w:rsidRPr="00B86CFA">
        <w:t xml:space="preserve">Location of the </w:t>
      </w:r>
      <w:proofErr w:type="spellStart"/>
      <w:r w:rsidRPr="00B86CFA">
        <w:t>nbn</w:t>
      </w:r>
      <w:proofErr w:type="spellEnd"/>
      <w:r w:rsidRPr="00B86CFA">
        <w:t xml:space="preserve"> connection </w:t>
      </w:r>
      <w:r w:rsidR="00892663" w:rsidRPr="00B86CFA">
        <w:t>b</w:t>
      </w:r>
      <w:r w:rsidRPr="00B86CFA">
        <w:t>ox</w:t>
      </w:r>
    </w:p>
    <w:p w14:paraId="6D411BA4" w14:textId="77777777" w:rsidR="00001D5B" w:rsidRPr="00450F0B" w:rsidRDefault="00001D5B" w:rsidP="00001D5B">
      <w:pPr>
        <w:pStyle w:val="Heading2"/>
        <w:tabs>
          <w:tab w:val="clear" w:pos="1162"/>
          <w:tab w:val="num" w:pos="737"/>
        </w:tabs>
        <w:ind w:left="737"/>
      </w:pPr>
      <w:r w:rsidRPr="00450F0B">
        <w:t xml:space="preserve">You can ask for the </w:t>
      </w:r>
      <w:proofErr w:type="spellStart"/>
      <w:r w:rsidRPr="00450F0B">
        <w:t>nbn</w:t>
      </w:r>
      <w:proofErr w:type="spellEnd"/>
      <w:r w:rsidRPr="00450F0B">
        <w:t xml:space="preserve"> connection box to be installed in a particular location, but this may result in the installation being considered a non-standard installation. You acknowledge that:</w:t>
      </w:r>
    </w:p>
    <w:p w14:paraId="75CE5D88" w14:textId="77898BCC" w:rsidR="00001D5B" w:rsidRPr="00450F0B" w:rsidRDefault="00FD6EBE" w:rsidP="00001D5B">
      <w:pPr>
        <w:pStyle w:val="Heading3"/>
      </w:pPr>
      <w:r w:rsidRPr="00450F0B">
        <w:t>s</w:t>
      </w:r>
      <w:r w:rsidR="00001D5B" w:rsidRPr="00450F0B">
        <w:t xml:space="preserve">ervices on the </w:t>
      </w:r>
      <w:proofErr w:type="spellStart"/>
      <w:r w:rsidR="00001D5B" w:rsidRPr="00450F0B">
        <w:t>nbn</w:t>
      </w:r>
      <w:proofErr w:type="spellEnd"/>
      <w:r w:rsidR="00001D5B" w:rsidRPr="00450F0B">
        <w:t xml:space="preserve"> network require that you provide mains power at your premises to operate in the ordinary </w:t>
      </w:r>
      <w:proofErr w:type="gramStart"/>
      <w:r w:rsidR="00001D5B" w:rsidRPr="00450F0B">
        <w:t>course;</w:t>
      </w:r>
      <w:proofErr w:type="gramEnd"/>
    </w:p>
    <w:p w14:paraId="08E72D76" w14:textId="0EA30B77" w:rsidR="00001D5B" w:rsidRPr="00001D5B" w:rsidRDefault="00FD6EBE" w:rsidP="00001D5B">
      <w:pPr>
        <w:pStyle w:val="Heading3"/>
      </w:pPr>
      <w:r>
        <w:t>y</w:t>
      </w:r>
      <w:r w:rsidR="00001D5B" w:rsidRPr="00001D5B">
        <w:t>ou have permission from the owner of your premises to have this equipment installed, if you’re not the owner; and</w:t>
      </w:r>
    </w:p>
    <w:p w14:paraId="27C7AF82" w14:textId="0DE88F92" w:rsidR="00001D5B" w:rsidRPr="006830DD" w:rsidRDefault="00FD6EBE" w:rsidP="00001D5B">
      <w:pPr>
        <w:pStyle w:val="Heading3"/>
      </w:pPr>
      <w:r>
        <w:t>y</w:t>
      </w:r>
      <w:r w:rsidR="00001D5B" w:rsidRPr="006830DD">
        <w:t xml:space="preserve">ou’re required to provide this power via a dedicated double power point located within 3 metres (unobstructed) of the </w:t>
      </w:r>
      <w:proofErr w:type="spellStart"/>
      <w:r w:rsidR="00001D5B" w:rsidRPr="006830DD">
        <w:t>nbn</w:t>
      </w:r>
      <w:proofErr w:type="spellEnd"/>
      <w:r w:rsidR="00001D5B" w:rsidRPr="006830DD">
        <w:t xml:space="preserve"> connection box.</w:t>
      </w:r>
    </w:p>
    <w:p w14:paraId="32A4C513" w14:textId="77777777" w:rsidR="00001D5B" w:rsidRPr="00B86CFA" w:rsidRDefault="00001D5B" w:rsidP="00B86CFA">
      <w:pPr>
        <w:pStyle w:val="Heading6"/>
      </w:pPr>
      <w:r w:rsidRPr="00B86CFA">
        <w:t>Services using HFC technology</w:t>
      </w:r>
    </w:p>
    <w:p w14:paraId="7629423D" w14:textId="0F4528EC" w:rsidR="00001D5B" w:rsidRPr="00450F0B" w:rsidRDefault="00001D5B" w:rsidP="00001D5B">
      <w:pPr>
        <w:pStyle w:val="Heading2"/>
        <w:tabs>
          <w:tab w:val="clear" w:pos="1162"/>
          <w:tab w:val="num" w:pos="737"/>
        </w:tabs>
        <w:ind w:left="737"/>
      </w:pPr>
      <w:r w:rsidRPr="00001D5B">
        <w:t xml:space="preserve">If you sign up using Hybrid Fibre Coaxial technology and have an existing </w:t>
      </w:r>
      <w:r w:rsidR="005C54D8">
        <w:t>P</w:t>
      </w:r>
      <w:r w:rsidRPr="00001D5B">
        <w:t>ay TV</w:t>
      </w:r>
      <w:r w:rsidR="005C54D8">
        <w:t xml:space="preserve"> service</w:t>
      </w:r>
      <w:r w:rsidRPr="00001D5B">
        <w:t xml:space="preserve">, access to that service will be lost during the installation of the </w:t>
      </w:r>
      <w:proofErr w:type="spellStart"/>
      <w:r w:rsidRPr="00001D5B">
        <w:t>nbn</w:t>
      </w:r>
      <w:proofErr w:type="spellEnd"/>
      <w:r w:rsidRPr="00001D5B">
        <w:t xml:space="preserve"> equipment and activation of </w:t>
      </w:r>
      <w:r w:rsidRPr="00450F0B">
        <w:t xml:space="preserve">your service. During the installation process, </w:t>
      </w:r>
      <w:r w:rsidR="002B3A76" w:rsidRPr="00450F0B">
        <w:t xml:space="preserve">an </w:t>
      </w:r>
      <w:r w:rsidRPr="00450F0B">
        <w:t xml:space="preserve">HFC radio frequency splitter </w:t>
      </w:r>
      <w:r w:rsidR="002B3A76" w:rsidRPr="00450F0B">
        <w:t xml:space="preserve">will be installed </w:t>
      </w:r>
      <w:r w:rsidRPr="00450F0B">
        <w:t xml:space="preserve">to allow your existing Pay TV services to work after the installation is completed. It is </w:t>
      </w:r>
      <w:proofErr w:type="spellStart"/>
      <w:r w:rsidRPr="00450F0B">
        <w:t>nbn</w:t>
      </w:r>
      <w:proofErr w:type="spellEnd"/>
      <w:r w:rsidRPr="00450F0B">
        <w:t xml:space="preserve"> </w:t>
      </w:r>
      <w:proofErr w:type="spellStart"/>
      <w:r w:rsidRPr="00450F0B">
        <w:t>co’s</w:t>
      </w:r>
      <w:proofErr w:type="spellEnd"/>
      <w:r w:rsidRPr="00450F0B">
        <w:t xml:space="preserve"> responsibility to ensure your existing services still work post-installation. It is your responsibility to disconnect any existing cable services that you no longer require.</w:t>
      </w:r>
    </w:p>
    <w:p w14:paraId="5708558B" w14:textId="705C7450" w:rsidR="001D33C0" w:rsidRPr="00B86CFA" w:rsidRDefault="001D33C0" w:rsidP="00B86CFA">
      <w:pPr>
        <w:pStyle w:val="Heading6"/>
      </w:pPr>
      <w:r w:rsidRPr="00B86CFA">
        <w:t xml:space="preserve">New development charge and other </w:t>
      </w:r>
      <w:proofErr w:type="spellStart"/>
      <w:r w:rsidRPr="00B86CFA">
        <w:t>nbn</w:t>
      </w:r>
      <w:proofErr w:type="spellEnd"/>
      <w:r w:rsidRPr="00B86CFA">
        <w:t xml:space="preserve"> co charges</w:t>
      </w:r>
    </w:p>
    <w:p w14:paraId="6D27F269" w14:textId="6EE1113D" w:rsidR="001D33C0" w:rsidRPr="00450F0B" w:rsidRDefault="001D33C0" w:rsidP="001D33C0">
      <w:pPr>
        <w:pStyle w:val="Heading2"/>
        <w:tabs>
          <w:tab w:val="clear" w:pos="1162"/>
          <w:tab w:val="num" w:pos="737"/>
        </w:tabs>
        <w:ind w:left="737"/>
      </w:pPr>
      <w:proofErr w:type="spellStart"/>
      <w:r w:rsidRPr="00450F0B">
        <w:t>nbn</w:t>
      </w:r>
      <w:proofErr w:type="spellEnd"/>
      <w:r w:rsidRPr="00450F0B">
        <w:t xml:space="preserve"> co may charge us under the Wholesale Broadband Agreement to connect your premises to the </w:t>
      </w:r>
      <w:proofErr w:type="spellStart"/>
      <w:r w:rsidRPr="00450F0B">
        <w:t>nbn</w:t>
      </w:r>
      <w:proofErr w:type="spellEnd"/>
      <w:r w:rsidRPr="00450F0B">
        <w:t xml:space="preserve"> </w:t>
      </w:r>
      <w:r w:rsidR="00865292" w:rsidRPr="00450F0B">
        <w:t xml:space="preserve">network </w:t>
      </w:r>
      <w:r w:rsidRPr="00450F0B">
        <w:t xml:space="preserve">where </w:t>
      </w:r>
      <w:proofErr w:type="spellStart"/>
      <w:r w:rsidRPr="00450F0B">
        <w:t>nbn</w:t>
      </w:r>
      <w:proofErr w:type="spellEnd"/>
      <w:r w:rsidRPr="00450F0B">
        <w:t xml:space="preserve"> co identifies your premises to be in a new development and subject to a charge (</w:t>
      </w:r>
      <w:r w:rsidRPr="00450F0B">
        <w:rPr>
          <w:b/>
          <w:bCs/>
        </w:rPr>
        <w:t>a New Development Charge</w:t>
      </w:r>
      <w:r w:rsidRPr="00450F0B">
        <w:t>). If applicable, we will bill the New Development Charge to you.</w:t>
      </w:r>
    </w:p>
    <w:p w14:paraId="78B2F37D" w14:textId="00DEF896" w:rsidR="001D33C0" w:rsidRPr="001D33C0" w:rsidRDefault="001D33C0" w:rsidP="001D33C0">
      <w:pPr>
        <w:pStyle w:val="Heading2"/>
        <w:tabs>
          <w:tab w:val="clear" w:pos="1162"/>
          <w:tab w:val="num" w:pos="737"/>
        </w:tabs>
        <w:ind w:left="737"/>
      </w:pPr>
      <w:proofErr w:type="spellStart"/>
      <w:r w:rsidRPr="00450F0B">
        <w:t>nbn</w:t>
      </w:r>
      <w:proofErr w:type="spellEnd"/>
      <w:r w:rsidRPr="00450F0B">
        <w:t xml:space="preserve"> co imposes other charges on us under the Wholesale Broadband Agreement for various activities. Where we incur charges for those activities, we may bill those charges to you. However, we will notify you of these charges when you make your appointment or before doing the work and will only perform the work if you agree</w:t>
      </w:r>
      <w:r w:rsidRPr="001D33C0">
        <w:t xml:space="preserve"> to pay these charges. These additional charges will be billed to you.</w:t>
      </w:r>
    </w:p>
    <w:p w14:paraId="630F3C1C" w14:textId="1CAAAC21" w:rsidR="001D33C0" w:rsidRDefault="001D33C0" w:rsidP="001D33C0">
      <w:pPr>
        <w:pStyle w:val="Heading2"/>
        <w:tabs>
          <w:tab w:val="clear" w:pos="1162"/>
          <w:tab w:val="num" w:pos="737"/>
        </w:tabs>
        <w:ind w:left="737"/>
      </w:pPr>
      <w:r w:rsidRPr="001D33C0">
        <w:t xml:space="preserve">At installation, </w:t>
      </w:r>
      <w:proofErr w:type="spellStart"/>
      <w:r w:rsidRPr="001D33C0">
        <w:t>nbn</w:t>
      </w:r>
      <w:proofErr w:type="spellEnd"/>
      <w:r w:rsidRPr="001D33C0">
        <w:t xml:space="preserve"> co will assess whether the installation is a standard installation, </w:t>
      </w:r>
      <w:r w:rsidR="002B3A76">
        <w:t xml:space="preserve">a </w:t>
      </w:r>
      <w:r w:rsidRPr="001D33C0">
        <w:t xml:space="preserve">non-standard installation or a subsequent installation. If the installation is a non- standard </w:t>
      </w:r>
      <w:r w:rsidR="001643D6">
        <w:t xml:space="preserve">or subsequent </w:t>
      </w:r>
      <w:r w:rsidRPr="001D33C0">
        <w:t xml:space="preserve">installation, additional charges may be incurred. However, you'll be informed of these charges before they're incurred. Your installation will proceed only if you agree to these charges. These additional charges will be billed to you by us. An extra charge may apply if you’re in a newly constructed building and not already connected to the </w:t>
      </w:r>
      <w:proofErr w:type="spellStart"/>
      <w:r w:rsidRPr="001D33C0">
        <w:t>nbn</w:t>
      </w:r>
      <w:proofErr w:type="spellEnd"/>
      <w:r w:rsidRPr="001D33C0">
        <w:t xml:space="preserve"> network.</w:t>
      </w:r>
    </w:p>
    <w:p w14:paraId="0AA756C3" w14:textId="77777777" w:rsidR="00B4024F" w:rsidRPr="00B86CFA" w:rsidRDefault="00B4024F" w:rsidP="00B86CFA">
      <w:pPr>
        <w:pStyle w:val="Heading6"/>
      </w:pPr>
      <w:r w:rsidRPr="00B86CFA">
        <w:t xml:space="preserve">Priority Assistance customers on </w:t>
      </w:r>
      <w:proofErr w:type="spellStart"/>
      <w:r w:rsidRPr="00B86CFA">
        <w:t>nbn</w:t>
      </w:r>
      <w:proofErr w:type="spellEnd"/>
    </w:p>
    <w:p w14:paraId="50B83DA5" w14:textId="77777777" w:rsidR="00B4024F" w:rsidRDefault="00B4024F" w:rsidP="00B4024F">
      <w:pPr>
        <w:pStyle w:val="Heading2"/>
        <w:tabs>
          <w:tab w:val="clear" w:pos="1162"/>
          <w:tab w:val="num" w:pos="737"/>
        </w:tabs>
        <w:ind w:left="737"/>
      </w:pPr>
      <w:bookmarkStart w:id="1" w:name="_Ref147497205"/>
      <w:r>
        <w:t>If you are a Priority Assistance customer and your Standard Internet Service is supplied over:</w:t>
      </w:r>
      <w:bookmarkEnd w:id="1"/>
    </w:p>
    <w:p w14:paraId="4721D5BB" w14:textId="77777777" w:rsidR="00B4024F" w:rsidRDefault="00B4024F" w:rsidP="00B4024F">
      <w:pPr>
        <w:pStyle w:val="Heading3"/>
      </w:pPr>
      <w:proofErr w:type="spellStart"/>
      <w:r>
        <w:t>nbn</w:t>
      </w:r>
      <w:proofErr w:type="spellEnd"/>
      <w:r>
        <w:t xml:space="preserve"> Fixed Wireless technology: to remain an eligible Priority Assistance customer you must continue to use your phone service supplied over our existing fixed network.</w:t>
      </w:r>
    </w:p>
    <w:p w14:paraId="78114B42" w14:textId="77777777" w:rsidR="00B4024F" w:rsidRDefault="00B4024F" w:rsidP="00B4024F">
      <w:pPr>
        <w:pStyle w:val="Heading3"/>
      </w:pPr>
      <w:proofErr w:type="spellStart"/>
      <w:r>
        <w:t>nbn</w:t>
      </w:r>
      <w:proofErr w:type="spellEnd"/>
      <w:r>
        <w:t xml:space="preserve"> FTTP technology: for Telstra to provide Priority Assistance, you will need to agree to your nominated service being provided as a Standard Voice Service using the “UNI-</w:t>
      </w:r>
      <w:r>
        <w:lastRenderedPageBreak/>
        <w:t xml:space="preserve">V” (analogue) port on the </w:t>
      </w:r>
      <w:proofErr w:type="spellStart"/>
      <w:r>
        <w:t>nbn</w:t>
      </w:r>
      <w:proofErr w:type="spellEnd"/>
      <w:r>
        <w:t xml:space="preserve"> Network Termination Device, and you must also accept the installation of a battery backup power supply unit where there is not one already in place.</w:t>
      </w:r>
    </w:p>
    <w:p w14:paraId="09604CBA" w14:textId="22DA9895" w:rsidR="00163147" w:rsidRDefault="00B4024F" w:rsidP="00744DCD">
      <w:pPr>
        <w:pStyle w:val="Heading3"/>
      </w:pPr>
      <w:r>
        <w:t xml:space="preserve">All other </w:t>
      </w:r>
      <w:proofErr w:type="spellStart"/>
      <w:r>
        <w:t>nbn</w:t>
      </w:r>
      <w:proofErr w:type="spellEnd"/>
      <w:r>
        <w:t xml:space="preserve"> technologies (FTTB/C/N and HFC): a Telstra Standard Voice Service will be provided. However, there is no battery backup functionality available with a Telstra Standard Voice Service so, during a power outage at your Premises, your </w:t>
      </w:r>
      <w:proofErr w:type="spellStart"/>
      <w:r>
        <w:t>nbn</w:t>
      </w:r>
      <w:proofErr w:type="spellEnd"/>
      <w:r>
        <w:t xml:space="preserve"> Service will not function. You will not be able to receive or make any telephone calls (including calls to Emergency 000 services) via the Standard Voice Service and your broadband service will not work.</w:t>
      </w:r>
    </w:p>
    <w:p w14:paraId="783175BE" w14:textId="2694AD36" w:rsidR="00A1231C" w:rsidRPr="00450F0B" w:rsidRDefault="00A1231C" w:rsidP="00A1231C">
      <w:pPr>
        <w:pStyle w:val="Heading1"/>
      </w:pPr>
      <w:r w:rsidRPr="00450F0B">
        <w:t xml:space="preserve">Installing services on the </w:t>
      </w:r>
      <w:r w:rsidR="00FD502A">
        <w:t>Opticomm access network</w:t>
      </w:r>
    </w:p>
    <w:p w14:paraId="1C7EEF4A" w14:textId="77777777" w:rsidR="00A1231C" w:rsidRPr="00B86CFA" w:rsidRDefault="00A1231C" w:rsidP="00B86CFA">
      <w:pPr>
        <w:pStyle w:val="Heading6"/>
      </w:pPr>
      <w:r w:rsidRPr="00B86CFA">
        <w:t>When this clause applies</w:t>
      </w:r>
    </w:p>
    <w:p w14:paraId="4CAEA7B3" w14:textId="6E304ECC" w:rsidR="00A1231C" w:rsidRPr="00450F0B" w:rsidRDefault="00A1231C" w:rsidP="00A1231C">
      <w:pPr>
        <w:pStyle w:val="Heading2"/>
        <w:tabs>
          <w:tab w:val="clear" w:pos="1162"/>
          <w:tab w:val="num" w:pos="737"/>
        </w:tabs>
        <w:ind w:left="737"/>
      </w:pPr>
      <w:r w:rsidRPr="00450F0B">
        <w:t xml:space="preserve">If your Standard Service is provided over the </w:t>
      </w:r>
      <w:proofErr w:type="spellStart"/>
      <w:r w:rsidR="00FD502A">
        <w:t>Opticomm</w:t>
      </w:r>
      <w:proofErr w:type="spellEnd"/>
      <w:r w:rsidR="00FD502A">
        <w:t xml:space="preserve"> access network</w:t>
      </w:r>
      <w:r w:rsidRPr="00450F0B">
        <w:t>, then this clause applies.</w:t>
      </w:r>
    </w:p>
    <w:p w14:paraId="0A7D6A62" w14:textId="4E4BD235" w:rsidR="00A1231C" w:rsidRPr="00B86CFA" w:rsidRDefault="00A1231C" w:rsidP="00B86CFA">
      <w:pPr>
        <w:pStyle w:val="Heading6"/>
      </w:pPr>
      <w:r w:rsidRPr="00B86CFA">
        <w:t xml:space="preserve">Disclosure of information to </w:t>
      </w:r>
      <w:proofErr w:type="spellStart"/>
      <w:r w:rsidR="001F08A8" w:rsidRPr="00B86CFA">
        <w:t>Opticomm</w:t>
      </w:r>
      <w:proofErr w:type="spellEnd"/>
    </w:p>
    <w:p w14:paraId="0866E3BB" w14:textId="2A7CFDF1" w:rsidR="00A1231C" w:rsidRPr="00450F0B" w:rsidRDefault="00A1231C" w:rsidP="00A1231C">
      <w:pPr>
        <w:pStyle w:val="Heading2"/>
        <w:tabs>
          <w:tab w:val="clear" w:pos="1162"/>
          <w:tab w:val="num" w:pos="737"/>
        </w:tabs>
        <w:ind w:left="737"/>
      </w:pPr>
      <w:r w:rsidRPr="00450F0B">
        <w:t xml:space="preserve">We may need to disclose information about you to </w:t>
      </w:r>
      <w:proofErr w:type="spellStart"/>
      <w:r w:rsidR="000C008B" w:rsidRPr="00450F0B">
        <w:t>Opticomm</w:t>
      </w:r>
      <w:proofErr w:type="spellEnd"/>
      <w:r w:rsidRPr="00450F0B">
        <w:t xml:space="preserve"> as required for us to perform our obligations under our agreement with you, to enable </w:t>
      </w:r>
      <w:proofErr w:type="spellStart"/>
      <w:r w:rsidR="000C008B" w:rsidRPr="00450F0B">
        <w:t>Opticomm</w:t>
      </w:r>
      <w:proofErr w:type="spellEnd"/>
      <w:r w:rsidRPr="00450F0B">
        <w:t xml:space="preserve"> to exercise its rights or as otherwise required or permitted by law.</w:t>
      </w:r>
    </w:p>
    <w:p w14:paraId="6E3B4443" w14:textId="256CFA29" w:rsidR="00A1231C" w:rsidRPr="00B86CFA" w:rsidRDefault="00A1231C" w:rsidP="00B86CFA">
      <w:pPr>
        <w:pStyle w:val="Heading6"/>
      </w:pPr>
      <w:r w:rsidRPr="00B86CFA">
        <w:t xml:space="preserve">Installation of </w:t>
      </w:r>
      <w:proofErr w:type="spellStart"/>
      <w:r w:rsidR="00FD502A" w:rsidRPr="00B86CFA">
        <w:t>Opticomm</w:t>
      </w:r>
      <w:proofErr w:type="spellEnd"/>
      <w:r w:rsidR="00FD502A" w:rsidRPr="00B86CFA">
        <w:t xml:space="preserve"> supplied equipment</w:t>
      </w:r>
    </w:p>
    <w:p w14:paraId="72B6BB8B" w14:textId="1879E252" w:rsidR="00A1231C" w:rsidRPr="00001D5B" w:rsidRDefault="00A1231C" w:rsidP="00A1231C">
      <w:pPr>
        <w:pStyle w:val="Heading2"/>
        <w:tabs>
          <w:tab w:val="clear" w:pos="1162"/>
          <w:tab w:val="num" w:pos="737"/>
        </w:tabs>
        <w:ind w:left="737"/>
      </w:pPr>
      <w:r w:rsidRPr="00001D5B">
        <w:t xml:space="preserve">If you need </w:t>
      </w:r>
      <w:proofErr w:type="spellStart"/>
      <w:r w:rsidR="00FD502A">
        <w:t>Opticomm</w:t>
      </w:r>
      <w:proofErr w:type="spellEnd"/>
      <w:r w:rsidR="00FD502A">
        <w:t xml:space="preserve"> supplied equipment</w:t>
      </w:r>
      <w:r w:rsidRPr="00001D5B">
        <w:t xml:space="preserve"> installed, we can arrange for </w:t>
      </w:r>
      <w:proofErr w:type="spellStart"/>
      <w:r w:rsidR="000C008B">
        <w:t>Opticomm</w:t>
      </w:r>
      <w:proofErr w:type="spellEnd"/>
      <w:r>
        <w:t xml:space="preserve"> to</w:t>
      </w:r>
      <w:r w:rsidR="000C008B">
        <w:t xml:space="preserve"> </w:t>
      </w:r>
      <w:r w:rsidRPr="00001D5B">
        <w:t>install the equipment at your premises.</w:t>
      </w:r>
    </w:p>
    <w:p w14:paraId="6745B16A" w14:textId="7E1C7124" w:rsidR="00A1231C" w:rsidRPr="00001D5B" w:rsidRDefault="00A1231C" w:rsidP="00A1231C">
      <w:pPr>
        <w:pStyle w:val="Heading2"/>
        <w:tabs>
          <w:tab w:val="clear" w:pos="1162"/>
          <w:tab w:val="num" w:pos="737"/>
        </w:tabs>
        <w:ind w:left="737"/>
      </w:pPr>
      <w:r w:rsidRPr="00001D5B">
        <w:t xml:space="preserve">If you wish to re-schedule an appointment you must provide us with at least 24 hours’ notice. If you do not provide us with at least 24 hours’ notice or you miss your scheduled appointment you may be charged a late cancellation or missed appointment fee. </w:t>
      </w:r>
      <w:proofErr w:type="spellStart"/>
      <w:r w:rsidR="000C008B">
        <w:t>Opticomm</w:t>
      </w:r>
      <w:proofErr w:type="spellEnd"/>
      <w:r w:rsidRPr="00001D5B">
        <w:t xml:space="preserve"> may reschedule an appointment with you. We are relying on </w:t>
      </w:r>
      <w:proofErr w:type="spellStart"/>
      <w:r w:rsidR="000C008B">
        <w:t>Opticomm</w:t>
      </w:r>
      <w:proofErr w:type="spellEnd"/>
      <w:r w:rsidRPr="00001D5B">
        <w:t xml:space="preserve"> to tell us about rescheduling your appointment and will give you as much warning as we reasonably can.</w:t>
      </w:r>
    </w:p>
    <w:p w14:paraId="77B41B54" w14:textId="7FF5F559" w:rsidR="00A1231C" w:rsidRPr="00001D5B" w:rsidRDefault="00A1231C" w:rsidP="00A1231C">
      <w:pPr>
        <w:pStyle w:val="Heading2"/>
        <w:tabs>
          <w:tab w:val="clear" w:pos="1162"/>
          <w:tab w:val="num" w:pos="737"/>
        </w:tabs>
        <w:ind w:left="737"/>
      </w:pPr>
      <w:r w:rsidRPr="00001D5B">
        <w:t xml:space="preserve">You must provide us and </w:t>
      </w:r>
      <w:proofErr w:type="spellStart"/>
      <w:r w:rsidR="000C008B">
        <w:t>Opticomm</w:t>
      </w:r>
      <w:proofErr w:type="spellEnd"/>
      <w:r>
        <w:t xml:space="preserve"> </w:t>
      </w:r>
      <w:r w:rsidRPr="00001D5B">
        <w:t xml:space="preserve">reasonable assistance to enable us and </w:t>
      </w:r>
      <w:proofErr w:type="spellStart"/>
      <w:r w:rsidR="000C008B">
        <w:t>Opticomm</w:t>
      </w:r>
      <w:proofErr w:type="spellEnd"/>
      <w:r>
        <w:t xml:space="preserve"> </w:t>
      </w:r>
      <w:r w:rsidRPr="00001D5B">
        <w:t>to complete the installation, including being present as reasonably requested or having an authorised representative who is over 18, and providing access to:</w:t>
      </w:r>
    </w:p>
    <w:p w14:paraId="53894DF7" w14:textId="321F3B01" w:rsidR="00A1231C" w:rsidRPr="00001D5B" w:rsidRDefault="00A1231C" w:rsidP="00A1231C">
      <w:pPr>
        <w:pStyle w:val="Heading3"/>
      </w:pPr>
      <w:r w:rsidRPr="00001D5B">
        <w:t xml:space="preserve">enable the supply of services on the </w:t>
      </w:r>
      <w:proofErr w:type="spellStart"/>
      <w:r w:rsidR="00FD502A">
        <w:t>Opticomm</w:t>
      </w:r>
      <w:proofErr w:type="spellEnd"/>
      <w:r w:rsidR="00FD502A">
        <w:t xml:space="preserve"> access network</w:t>
      </w:r>
      <w:r w:rsidRPr="00001D5B">
        <w:t xml:space="preserve"> to you; and</w:t>
      </w:r>
    </w:p>
    <w:p w14:paraId="5580DEA9" w14:textId="39E4A86F" w:rsidR="00A1231C" w:rsidRPr="00450F0B" w:rsidRDefault="00A1231C" w:rsidP="00A1231C">
      <w:pPr>
        <w:pStyle w:val="Heading3"/>
      </w:pPr>
      <w:r w:rsidRPr="00001D5B">
        <w:t xml:space="preserve">enable us, </w:t>
      </w:r>
      <w:r>
        <w:t xml:space="preserve">or an </w:t>
      </w:r>
      <w:proofErr w:type="spellStart"/>
      <w:r w:rsidR="000C008B">
        <w:t>Opticomm</w:t>
      </w:r>
      <w:proofErr w:type="spellEnd"/>
      <w:r w:rsidRPr="00001D5B">
        <w:t xml:space="preserve"> installer to perform any work on our network, </w:t>
      </w:r>
      <w:proofErr w:type="gramStart"/>
      <w:r w:rsidRPr="00001D5B">
        <w:t>where</w:t>
      </w:r>
      <w:proofErr w:type="gramEnd"/>
      <w:r w:rsidRPr="00001D5B">
        <w:t xml:space="preserve"> lawful, a third party’s network whether or not in connection with the supply of </w:t>
      </w:r>
      <w:r w:rsidRPr="00450F0B">
        <w:t xml:space="preserve">Telstra services on the </w:t>
      </w:r>
      <w:proofErr w:type="spellStart"/>
      <w:r w:rsidR="00FD502A">
        <w:t>Opticomm</w:t>
      </w:r>
      <w:proofErr w:type="spellEnd"/>
      <w:r w:rsidR="00FD502A">
        <w:t xml:space="preserve"> access network</w:t>
      </w:r>
      <w:r w:rsidRPr="00450F0B">
        <w:t>.</w:t>
      </w:r>
    </w:p>
    <w:p w14:paraId="0D097BB4" w14:textId="141E8A3C" w:rsidR="00A1231C" w:rsidRPr="00B86CFA" w:rsidRDefault="00A1231C" w:rsidP="00B86CFA">
      <w:pPr>
        <w:pStyle w:val="Heading6"/>
      </w:pPr>
      <w:r w:rsidRPr="00B86CFA">
        <w:t xml:space="preserve">Location of the connection </w:t>
      </w:r>
      <w:r w:rsidR="00FD502A" w:rsidRPr="00B86CFA">
        <w:t>b</w:t>
      </w:r>
      <w:r w:rsidRPr="00B86CFA">
        <w:t>ox</w:t>
      </w:r>
    </w:p>
    <w:p w14:paraId="3FDB525A" w14:textId="492B568A" w:rsidR="00A1231C" w:rsidRPr="00450F0B" w:rsidRDefault="00A1231C" w:rsidP="00A1231C">
      <w:pPr>
        <w:pStyle w:val="Heading2"/>
        <w:tabs>
          <w:tab w:val="clear" w:pos="1162"/>
          <w:tab w:val="num" w:pos="737"/>
        </w:tabs>
        <w:ind w:left="737"/>
      </w:pPr>
      <w:r w:rsidRPr="00450F0B">
        <w:t>You can ask for the connection box to be installed in a particular location, but this may result in the installation being considered a non-standard installation. You acknowledge that:</w:t>
      </w:r>
    </w:p>
    <w:p w14:paraId="5BF315BE" w14:textId="03CA0100" w:rsidR="00A1231C" w:rsidRPr="00450F0B" w:rsidRDefault="00A1231C" w:rsidP="00A1231C">
      <w:pPr>
        <w:pStyle w:val="Heading3"/>
      </w:pPr>
      <w:r w:rsidRPr="00450F0B">
        <w:t xml:space="preserve">services on the </w:t>
      </w:r>
      <w:proofErr w:type="spellStart"/>
      <w:r w:rsidR="00FD502A">
        <w:t>Opticomm</w:t>
      </w:r>
      <w:proofErr w:type="spellEnd"/>
      <w:r w:rsidR="00FD502A">
        <w:t xml:space="preserve"> access network</w:t>
      </w:r>
      <w:r w:rsidRPr="00450F0B">
        <w:t xml:space="preserve"> require that you provide mains power at your premises to operate in the ordinary </w:t>
      </w:r>
      <w:proofErr w:type="gramStart"/>
      <w:r w:rsidRPr="00450F0B">
        <w:t>course;</w:t>
      </w:r>
      <w:proofErr w:type="gramEnd"/>
    </w:p>
    <w:p w14:paraId="17960C11" w14:textId="77777777" w:rsidR="00A1231C" w:rsidRPr="00001D5B" w:rsidRDefault="00A1231C" w:rsidP="00A1231C">
      <w:pPr>
        <w:pStyle w:val="Heading3"/>
      </w:pPr>
      <w:r>
        <w:t>y</w:t>
      </w:r>
      <w:r w:rsidRPr="00001D5B">
        <w:t>ou have permission from the owner of your premises to have this equipment installed, if you’re not the owner; and</w:t>
      </w:r>
    </w:p>
    <w:p w14:paraId="7259AD2F" w14:textId="7794FFB0" w:rsidR="00A1231C" w:rsidRPr="006830DD" w:rsidRDefault="00A1231C" w:rsidP="00A1231C">
      <w:pPr>
        <w:pStyle w:val="Heading3"/>
      </w:pPr>
      <w:r>
        <w:lastRenderedPageBreak/>
        <w:t>y</w:t>
      </w:r>
      <w:r w:rsidRPr="006830DD">
        <w:t xml:space="preserve">ou’re required to provide this power via a dedicated double power point located within 3 metres (unobstructed) of the </w:t>
      </w:r>
      <w:proofErr w:type="spellStart"/>
      <w:r w:rsidR="00536AAD" w:rsidRPr="00536AAD">
        <w:t>Opticomm</w:t>
      </w:r>
      <w:proofErr w:type="spellEnd"/>
      <w:r w:rsidRPr="006830DD">
        <w:t xml:space="preserve"> connection box.</w:t>
      </w:r>
    </w:p>
    <w:p w14:paraId="35EE0D63" w14:textId="2A2206F6" w:rsidR="00A1231C" w:rsidRPr="00B86CFA" w:rsidRDefault="00A1231C" w:rsidP="00B86CFA">
      <w:pPr>
        <w:pStyle w:val="Heading6"/>
      </w:pPr>
      <w:r w:rsidRPr="00B86CFA">
        <w:t xml:space="preserve">New development charge and other </w:t>
      </w:r>
      <w:proofErr w:type="spellStart"/>
      <w:r w:rsidR="000C008B" w:rsidRPr="00B86CFA">
        <w:t>Opticomm</w:t>
      </w:r>
      <w:proofErr w:type="spellEnd"/>
      <w:r w:rsidRPr="00B86CFA">
        <w:t xml:space="preserve"> charges</w:t>
      </w:r>
    </w:p>
    <w:p w14:paraId="56E4247A" w14:textId="4E1ACDF0" w:rsidR="00A1231C" w:rsidRPr="00B16AB2" w:rsidRDefault="000C008B" w:rsidP="00A1231C">
      <w:pPr>
        <w:pStyle w:val="Heading2"/>
        <w:tabs>
          <w:tab w:val="clear" w:pos="1162"/>
          <w:tab w:val="num" w:pos="737"/>
        </w:tabs>
        <w:ind w:left="737"/>
      </w:pPr>
      <w:proofErr w:type="spellStart"/>
      <w:r w:rsidRPr="00B16AB2">
        <w:t>Opticomm</w:t>
      </w:r>
      <w:proofErr w:type="spellEnd"/>
      <w:r w:rsidR="00A1231C" w:rsidRPr="00B16AB2">
        <w:t xml:space="preserve"> imposes other charges on us under the Agreement for various activities. Where we incur charges for those activities, we may bill those charges to you. However, we will notify you of these charges when you make your appointment or before doing the work and will only perform the work if you agree to pay these charges. These additional charges will be billed to you.</w:t>
      </w:r>
    </w:p>
    <w:p w14:paraId="4A6E8E0F" w14:textId="2AB6CF5A" w:rsidR="00536AAD" w:rsidRDefault="00536AAD" w:rsidP="00536AAD">
      <w:pPr>
        <w:pStyle w:val="Heading2"/>
        <w:tabs>
          <w:tab w:val="clear" w:pos="1162"/>
          <w:tab w:val="num" w:pos="737"/>
        </w:tabs>
        <w:ind w:left="737"/>
      </w:pPr>
      <w:r w:rsidRPr="00B16AB2">
        <w:t xml:space="preserve">At installation, </w:t>
      </w:r>
      <w:proofErr w:type="spellStart"/>
      <w:r w:rsidR="00DB53B9" w:rsidRPr="00B16AB2">
        <w:t>Opticomm</w:t>
      </w:r>
      <w:proofErr w:type="spellEnd"/>
      <w:r w:rsidR="00DB53B9" w:rsidRPr="00B16AB2">
        <w:t xml:space="preserve"> </w:t>
      </w:r>
      <w:r w:rsidRPr="00B16AB2">
        <w:t xml:space="preserve">will assess whether the installation is a standard installation, a non-standard installation or a subsequent installation. If the installation is a non-standard or subsequent installation, additional charges may be incurred. However, you'll be informed of these charges before they're incurred. Your installation will proceed only if you agree to these charges. These additional charges will be billed to you by us. An extra charge may apply if you’re in a newly constructed building and not already connected to the </w:t>
      </w:r>
      <w:proofErr w:type="spellStart"/>
      <w:r w:rsidR="00372B6F" w:rsidRPr="00B16AB2">
        <w:t>Opticomm</w:t>
      </w:r>
      <w:proofErr w:type="spellEnd"/>
      <w:r w:rsidR="00372B6F" w:rsidRPr="00B16AB2">
        <w:t xml:space="preserve"> access</w:t>
      </w:r>
      <w:r w:rsidRPr="00B16AB2">
        <w:t xml:space="preserve"> network.</w:t>
      </w:r>
    </w:p>
    <w:p w14:paraId="239B6946" w14:textId="77777777" w:rsidR="003A6707" w:rsidRPr="00B86CFA" w:rsidRDefault="003A6707" w:rsidP="00B86CFA">
      <w:pPr>
        <w:pStyle w:val="Heading6"/>
      </w:pPr>
      <w:r w:rsidRPr="00B86CFA">
        <w:t xml:space="preserve">Priority Assistance Customers on </w:t>
      </w:r>
      <w:proofErr w:type="spellStart"/>
      <w:r w:rsidRPr="00B86CFA">
        <w:t>Opticomm</w:t>
      </w:r>
      <w:proofErr w:type="spellEnd"/>
    </w:p>
    <w:p w14:paraId="4982DC5A" w14:textId="4EFFFA52" w:rsidR="003A6707" w:rsidRDefault="003A6707" w:rsidP="00B436F4">
      <w:pPr>
        <w:pStyle w:val="Heading2"/>
        <w:tabs>
          <w:tab w:val="clear" w:pos="1162"/>
          <w:tab w:val="num" w:pos="737"/>
        </w:tabs>
        <w:ind w:left="737"/>
      </w:pPr>
      <w:r>
        <w:t xml:space="preserve">If you are a Priority Assistance customer and your Service is supplied over the </w:t>
      </w:r>
      <w:proofErr w:type="spellStart"/>
      <w:r>
        <w:t>Opticomm</w:t>
      </w:r>
      <w:proofErr w:type="spellEnd"/>
      <w:r>
        <w:t xml:space="preserve"> Access </w:t>
      </w:r>
      <w:proofErr w:type="gramStart"/>
      <w:r>
        <w:t>Network</w:t>
      </w:r>
      <w:proofErr w:type="gramEnd"/>
      <w:r>
        <w:t xml:space="preserve"> you will be provided with a Telstra Standard Voice Service. </w:t>
      </w:r>
    </w:p>
    <w:p w14:paraId="56AAB704" w14:textId="34F7BB98" w:rsidR="00781CCB" w:rsidRDefault="00781CCB" w:rsidP="00781CCB">
      <w:pPr>
        <w:pStyle w:val="Heading1"/>
      </w:pPr>
      <w:r>
        <w:t>INSTALLING SERVICES ON THE TELSTRA 5G NETWORK</w:t>
      </w:r>
    </w:p>
    <w:p w14:paraId="6E3BE573" w14:textId="77777777" w:rsidR="00781CCB" w:rsidRPr="00B86CFA" w:rsidRDefault="00781CCB" w:rsidP="00B86CFA">
      <w:pPr>
        <w:pStyle w:val="Heading6"/>
      </w:pPr>
      <w:r w:rsidRPr="00B86CFA">
        <w:t>When this clause applies</w:t>
      </w:r>
    </w:p>
    <w:p w14:paraId="0ADE542F" w14:textId="66055DC6" w:rsidR="00781CCB" w:rsidRDefault="00781CCB" w:rsidP="00781CCB">
      <w:pPr>
        <w:pStyle w:val="Heading2"/>
        <w:tabs>
          <w:tab w:val="clear" w:pos="1162"/>
          <w:tab w:val="num" w:pos="737"/>
        </w:tabs>
        <w:ind w:left="737"/>
      </w:pPr>
      <w:r>
        <w:t>If your Standard Service is provided over the Telstra 5G network, then this clause applies.</w:t>
      </w:r>
    </w:p>
    <w:p w14:paraId="0E5035AA" w14:textId="77777777" w:rsidR="00781CCB" w:rsidRPr="00B86CFA" w:rsidRDefault="00781CCB" w:rsidP="00B86CFA">
      <w:pPr>
        <w:pStyle w:val="Heading6"/>
      </w:pPr>
      <w:r w:rsidRPr="00B86CFA">
        <w:t>Availability</w:t>
      </w:r>
    </w:p>
    <w:p w14:paraId="36278324" w14:textId="42702F4C" w:rsidR="00781CCB" w:rsidRDefault="00781CCB" w:rsidP="00781CCB">
      <w:pPr>
        <w:pStyle w:val="Heading2"/>
        <w:tabs>
          <w:tab w:val="clear" w:pos="1162"/>
          <w:tab w:val="num" w:pos="737"/>
        </w:tabs>
        <w:ind w:left="737"/>
      </w:pPr>
      <w:r>
        <w:t>Service availability depends on whether a 5G connection is available at your physical address following service qualification checks by us.</w:t>
      </w:r>
    </w:p>
    <w:p w14:paraId="24DEC164" w14:textId="0BAC27BC" w:rsidR="00781CCB" w:rsidRDefault="00781CCB" w:rsidP="00781CCB">
      <w:pPr>
        <w:pStyle w:val="Heading2"/>
        <w:tabs>
          <w:tab w:val="clear" w:pos="1162"/>
          <w:tab w:val="num" w:pos="737"/>
        </w:tabs>
        <w:ind w:left="737"/>
      </w:pPr>
      <w:r>
        <w:t>Standard Services provided over the Telstra 5G network do not include a Standard Voice Service. The service is not suitable for customers who need to make or receive calls or to support a lift, medical or security alarm which relies on a phone line to operate.</w:t>
      </w:r>
    </w:p>
    <w:p w14:paraId="10ADCD7B" w14:textId="24F8119E" w:rsidR="00781CCB" w:rsidRDefault="00781CCB" w:rsidP="00781CCB">
      <w:pPr>
        <w:pStyle w:val="Heading2"/>
        <w:tabs>
          <w:tab w:val="clear" w:pos="1162"/>
          <w:tab w:val="num" w:pos="737"/>
        </w:tabs>
        <w:ind w:left="737"/>
      </w:pPr>
      <w:r>
        <w:t xml:space="preserve">You may only use a Standard Service delivered over the Telstra 5G network with a Telstra 5G modem. </w:t>
      </w:r>
    </w:p>
    <w:p w14:paraId="76B0AB57" w14:textId="77777777" w:rsidR="00781CCB" w:rsidRPr="00B86CFA" w:rsidRDefault="00781CCB" w:rsidP="00B86CFA">
      <w:pPr>
        <w:pStyle w:val="Heading6"/>
      </w:pPr>
      <w:r w:rsidRPr="00B86CFA">
        <w:t xml:space="preserve">Installation and Activation of the Telstra 5G network </w:t>
      </w:r>
    </w:p>
    <w:p w14:paraId="5E16BB9B" w14:textId="77777777" w:rsidR="00781CCB" w:rsidRDefault="00781CCB" w:rsidP="00781CCB">
      <w:pPr>
        <w:pStyle w:val="Heading2"/>
        <w:tabs>
          <w:tab w:val="clear" w:pos="1162"/>
          <w:tab w:val="num" w:pos="737"/>
        </w:tabs>
        <w:ind w:left="737"/>
      </w:pPr>
      <w:r>
        <w:t xml:space="preserve">Professional installation is not available, so you must self-install the Telstra 5G Modem to access your service by following the instructions we provide. </w:t>
      </w:r>
    </w:p>
    <w:p w14:paraId="00A59F25" w14:textId="52067DD8" w:rsidR="00781CCB" w:rsidRPr="0032445D" w:rsidRDefault="00781CCB" w:rsidP="00781CCB">
      <w:pPr>
        <w:pStyle w:val="Heading2"/>
        <w:tabs>
          <w:tab w:val="clear" w:pos="1162"/>
          <w:tab w:val="num" w:pos="737"/>
        </w:tabs>
        <w:ind w:left="737"/>
      </w:pPr>
      <w:r>
        <w:t xml:space="preserve">If you do not self-install and connect your Telstra 5G Modem within 30 days of receiving it, we will cancel your 5G Standard Service and you must return your Telstra 5G Modem within </w:t>
      </w:r>
      <w:r w:rsidRPr="0032445D">
        <w:t>21 days or you may be charged a non-return fee of $400.</w:t>
      </w:r>
    </w:p>
    <w:p w14:paraId="763A84F7" w14:textId="77777777" w:rsidR="00EF5F4C" w:rsidRPr="0032445D" w:rsidRDefault="00EF5F4C" w:rsidP="00EF5F4C">
      <w:pPr>
        <w:pStyle w:val="Heading1"/>
      </w:pPr>
      <w:r w:rsidRPr="0032445D">
        <w:t xml:space="preserve">INSTALLING SERVICES ON THE starlink SATELLITE NETWORK </w:t>
      </w:r>
    </w:p>
    <w:p w14:paraId="3E0BDF48" w14:textId="77777777" w:rsidR="00EF5F4C" w:rsidRPr="0032445D" w:rsidRDefault="00EF5F4C" w:rsidP="00EF5F4C">
      <w:pPr>
        <w:pStyle w:val="Heading6"/>
      </w:pPr>
      <w:r w:rsidRPr="0032445D">
        <w:t xml:space="preserve">When this clause applies </w:t>
      </w:r>
    </w:p>
    <w:p w14:paraId="6881A831" w14:textId="77777777" w:rsidR="00EF5F4C" w:rsidRPr="0032445D" w:rsidRDefault="00EF5F4C" w:rsidP="00EF5F4C">
      <w:pPr>
        <w:pStyle w:val="Heading2"/>
        <w:tabs>
          <w:tab w:val="clear" w:pos="1162"/>
          <w:tab w:val="num" w:pos="737"/>
        </w:tabs>
        <w:ind w:left="737"/>
      </w:pPr>
      <w:r w:rsidRPr="0032445D">
        <w:t xml:space="preserve">If your Standard Service is provided over the Starlink Satellite network, then this clause </w:t>
      </w:r>
      <w:r w:rsidRPr="0032445D">
        <w:lastRenderedPageBreak/>
        <w:t>applies.</w:t>
      </w:r>
    </w:p>
    <w:p w14:paraId="511E543D" w14:textId="77777777" w:rsidR="00EF5F4C" w:rsidRPr="0032445D" w:rsidRDefault="00EF5F4C" w:rsidP="00EF5F4C">
      <w:pPr>
        <w:pStyle w:val="Heading6"/>
      </w:pPr>
      <w:r>
        <w:t>Taking up a service on the Starlink Satellite network</w:t>
      </w:r>
    </w:p>
    <w:p w14:paraId="13928C58" w14:textId="77777777" w:rsidR="00EF5F4C" w:rsidRPr="0032445D" w:rsidRDefault="00EF5F4C" w:rsidP="00EF5F4C">
      <w:pPr>
        <w:pStyle w:val="Heading2"/>
        <w:tabs>
          <w:tab w:val="clear" w:pos="1162"/>
          <w:tab w:val="num" w:pos="737"/>
        </w:tabs>
        <w:ind w:left="737"/>
      </w:pPr>
      <w:r>
        <w:t>If you take up a Standard Service on the Starlink Satellite network, any access to our existing PSTN, ADSL or cable networks or the Next G Wireless Link service at your Premises may be disconnected and will be unavailable at your Premises. It is your responsibility to disconnect any existing services that you no longer require.</w:t>
      </w:r>
    </w:p>
    <w:p w14:paraId="781EB9D2" w14:textId="77777777" w:rsidR="00EF5F4C" w:rsidRPr="0032445D" w:rsidRDefault="00EF5F4C" w:rsidP="00EF5F4C">
      <w:pPr>
        <w:pStyle w:val="Heading6"/>
      </w:pPr>
      <w:r w:rsidRPr="0032445D">
        <w:t>Availability</w:t>
      </w:r>
    </w:p>
    <w:p w14:paraId="4DCBB3C9" w14:textId="77777777" w:rsidR="00EF5F4C" w:rsidRDefault="00EF5F4C" w:rsidP="00EF5F4C">
      <w:pPr>
        <w:pStyle w:val="Heading2"/>
        <w:tabs>
          <w:tab w:val="clear" w:pos="1162"/>
          <w:tab w:val="num" w:pos="737"/>
        </w:tabs>
        <w:ind w:left="737"/>
      </w:pPr>
      <w:r w:rsidRPr="0032445D">
        <w:t>The type of service offered may need further qualification checks to determine what’s available at your location. You’ll be notified if this happens and if you're not satisfied you can cancel your order free of charge.</w:t>
      </w:r>
    </w:p>
    <w:p w14:paraId="5FF5697D" w14:textId="77777777" w:rsidR="00EF5F4C" w:rsidRPr="0032445D" w:rsidRDefault="00EF5F4C" w:rsidP="00EF5F4C">
      <w:pPr>
        <w:pStyle w:val="Heading6"/>
      </w:pPr>
      <w:r w:rsidRPr="0032445D">
        <w:t xml:space="preserve">Installation and Activation of the Starlink Satellite network </w:t>
      </w:r>
    </w:p>
    <w:p w14:paraId="64DCC9FB" w14:textId="2EAB3694" w:rsidR="00EF5F4C" w:rsidRPr="00760E15" w:rsidRDefault="00EF5F4C" w:rsidP="00EF5F4C">
      <w:pPr>
        <w:pStyle w:val="Heading2"/>
        <w:tabs>
          <w:tab w:val="clear" w:pos="1162"/>
          <w:tab w:val="num" w:pos="737"/>
        </w:tabs>
        <w:ind w:left="737"/>
      </w:pPr>
      <w:r w:rsidRPr="00760E15">
        <w:t xml:space="preserve">You will be required to self-install the Starlink Kit and, subject to clause </w:t>
      </w:r>
      <w:r w:rsidRPr="00760E15">
        <w:fldChar w:fldCharType="begin"/>
      </w:r>
      <w:r w:rsidRPr="00760E15">
        <w:instrText xml:space="preserve"> REF _Ref161840195 \r \h  \* MERGEFORMAT </w:instrText>
      </w:r>
      <w:r w:rsidRPr="00760E15">
        <w:fldChar w:fldCharType="separate"/>
      </w:r>
      <w:r w:rsidR="00450C9D">
        <w:rPr>
          <w:b/>
          <w:bCs/>
          <w:lang w:val="en-US"/>
        </w:rPr>
        <w:t>Error! Reference source not found.</w:t>
      </w:r>
      <w:r w:rsidRPr="00760E15">
        <w:fldChar w:fldCharType="end"/>
      </w:r>
      <w:r w:rsidRPr="00760E15">
        <w:t xml:space="preserve">, Telstra Modem to access your service by following the instructions we provide. You must follow the Telstra and Starlink installation guidelines provided with your new Standard Service over the Starlink Satellite network. This includes using only the equipment and accessories provided or approved by us or Starlink. If you choose to use equipment or accessories provided by a third </w:t>
      </w:r>
      <w:proofErr w:type="gramStart"/>
      <w:r w:rsidRPr="00760E15">
        <w:t>party</w:t>
      </w:r>
      <w:proofErr w:type="gramEnd"/>
      <w:r w:rsidRPr="00760E15">
        <w:t xml:space="preserve"> you do so at your own risk.</w:t>
      </w:r>
    </w:p>
    <w:p w14:paraId="053D9FC4" w14:textId="77777777" w:rsidR="00EF5F4C" w:rsidRPr="00760E15" w:rsidRDefault="00EF5F4C" w:rsidP="00EF5F4C">
      <w:pPr>
        <w:pStyle w:val="Heading2"/>
        <w:tabs>
          <w:tab w:val="clear" w:pos="1162"/>
          <w:tab w:val="num" w:pos="737"/>
        </w:tabs>
        <w:ind w:left="737"/>
      </w:pPr>
      <w:r w:rsidRPr="00760E15">
        <w:t>If you do not install and connect your Starlink Kit and Telstra Modem within 30 days of receiving it, we may cancel your Satellite Internet service and you must return your Telstra Modem within 21 days, or you may be charged a non-return fee of $200.</w:t>
      </w:r>
    </w:p>
    <w:p w14:paraId="7E2C529F" w14:textId="77777777" w:rsidR="00EF5F4C" w:rsidRPr="0032445D" w:rsidRDefault="00EF5F4C" w:rsidP="00EF5F4C">
      <w:pPr>
        <w:pStyle w:val="Heading2"/>
        <w:numPr>
          <w:ilvl w:val="0"/>
          <w:numId w:val="0"/>
        </w:numPr>
        <w:ind w:left="737"/>
      </w:pPr>
      <w:r w:rsidRPr="0032445D">
        <w:rPr>
          <w:b/>
          <w:bCs/>
        </w:rPr>
        <w:t xml:space="preserve">Installation and Use of Starlink Accessories </w:t>
      </w:r>
    </w:p>
    <w:p w14:paraId="2826E62A" w14:textId="1B3C94FC" w:rsidR="00EF5F4C" w:rsidRPr="0032445D" w:rsidRDefault="00EF5F4C" w:rsidP="00EF5F4C">
      <w:pPr>
        <w:pStyle w:val="Heading2"/>
        <w:tabs>
          <w:tab w:val="clear" w:pos="1162"/>
          <w:tab w:val="num" w:pos="737"/>
        </w:tabs>
        <w:ind w:left="737"/>
      </w:pPr>
      <w:r w:rsidRPr="0032445D">
        <w:t>If you install and use Starlink accessories, you agree that you:</w:t>
      </w:r>
    </w:p>
    <w:p w14:paraId="7758A96E" w14:textId="77777777" w:rsidR="00EF5F4C" w:rsidRPr="0032445D" w:rsidRDefault="00EF5F4C" w:rsidP="00EF5F4C">
      <w:pPr>
        <w:pStyle w:val="Heading3"/>
      </w:pPr>
      <w:r w:rsidRPr="0032445D">
        <w:t xml:space="preserve">acknowledge improper installation may lead to serious consequences including personal injury and property </w:t>
      </w:r>
      <w:proofErr w:type="gramStart"/>
      <w:r w:rsidRPr="0032445D">
        <w:t>damage;</w:t>
      </w:r>
      <w:proofErr w:type="gramEnd"/>
    </w:p>
    <w:p w14:paraId="1F68C870" w14:textId="77777777" w:rsidR="00EF5F4C" w:rsidRPr="0032445D" w:rsidRDefault="00EF5F4C" w:rsidP="00EF5F4C">
      <w:pPr>
        <w:pStyle w:val="Heading3"/>
      </w:pPr>
      <w:r w:rsidRPr="0032445D">
        <w:t xml:space="preserve">accept the inherent risks associated with installing telecommunications equipment and will take necessary precautions for its installation and </w:t>
      </w:r>
      <w:proofErr w:type="gramStart"/>
      <w:r w:rsidRPr="0032445D">
        <w:t>usage;</w:t>
      </w:r>
      <w:proofErr w:type="gramEnd"/>
    </w:p>
    <w:p w14:paraId="11DE44AF" w14:textId="77777777" w:rsidR="00EF5F4C" w:rsidRPr="0032445D" w:rsidRDefault="00EF5F4C" w:rsidP="00EF5F4C">
      <w:pPr>
        <w:pStyle w:val="Heading3"/>
      </w:pPr>
      <w:r w:rsidRPr="0032445D">
        <w:t>will comply with Starlink’s and Telstra’s installation guides; and</w:t>
      </w:r>
    </w:p>
    <w:p w14:paraId="16FDB8CE" w14:textId="77777777" w:rsidR="00EF5F4C" w:rsidRPr="0032445D" w:rsidRDefault="00EF5F4C" w:rsidP="00EF5F4C">
      <w:pPr>
        <w:pStyle w:val="Heading3"/>
      </w:pPr>
      <w:r w:rsidRPr="0032445D">
        <w:t>are responsible for obtaining any consents (e.g. landlord or owners corporations, if applicable) and complying with any regulations associated with the installation.</w:t>
      </w:r>
    </w:p>
    <w:p w14:paraId="3165BAE4" w14:textId="77777777" w:rsidR="008F6363" w:rsidRPr="00996BDA" w:rsidRDefault="008F6363" w:rsidP="005C54D8">
      <w:pPr>
        <w:pStyle w:val="Heading1"/>
        <w:numPr>
          <w:ilvl w:val="0"/>
          <w:numId w:val="0"/>
        </w:numPr>
        <w:spacing w:before="240"/>
        <w:rPr>
          <w:sz w:val="26"/>
          <w:szCs w:val="25"/>
        </w:rPr>
      </w:pPr>
      <w:r w:rsidRPr="00996BDA">
        <w:rPr>
          <w:sz w:val="26"/>
          <w:szCs w:val="25"/>
        </w:rPr>
        <w:t>PART C: USING YOUR SERVICE</w:t>
      </w:r>
    </w:p>
    <w:p w14:paraId="4D603C30" w14:textId="77777777" w:rsidR="00F92110" w:rsidRPr="0075699E" w:rsidRDefault="00F92110" w:rsidP="00F92110">
      <w:pPr>
        <w:pStyle w:val="Heading1"/>
      </w:pPr>
      <w:r>
        <w:t>General</w:t>
      </w:r>
    </w:p>
    <w:p w14:paraId="43A98619" w14:textId="3EA5E8BD" w:rsidR="00CF1A4A" w:rsidRPr="00B86CFA" w:rsidRDefault="00CF1A4A" w:rsidP="00B86CFA">
      <w:pPr>
        <w:pStyle w:val="Heading6"/>
      </w:pPr>
      <w:r w:rsidRPr="00B86CFA">
        <w:t xml:space="preserve">Equipment used with your </w:t>
      </w:r>
      <w:r w:rsidR="004F0405" w:rsidRPr="00B86CFA">
        <w:t xml:space="preserve">Standard </w:t>
      </w:r>
      <w:r w:rsidRPr="00B86CFA">
        <w:t>Service</w:t>
      </w:r>
    </w:p>
    <w:p w14:paraId="1E512BAE" w14:textId="35D15876" w:rsidR="00D42905" w:rsidRDefault="00D42905" w:rsidP="00D42905">
      <w:pPr>
        <w:pStyle w:val="Heading2"/>
        <w:tabs>
          <w:tab w:val="clear" w:pos="1162"/>
          <w:tab w:val="num" w:pos="737"/>
        </w:tabs>
        <w:ind w:left="737"/>
      </w:pPr>
      <w:r>
        <w:t xml:space="preserve">All cabling and equipment on your side of the Network Boundary Point is your responsibility, and if we provide you with equipment, responsibility for loss and damage to the equipment passes to you when it is delivered to your </w:t>
      </w:r>
      <w:r w:rsidR="007C1F10">
        <w:t>p</w:t>
      </w:r>
      <w:r>
        <w:t>remises.</w:t>
      </w:r>
    </w:p>
    <w:p w14:paraId="38728E0C" w14:textId="77777777" w:rsidR="00D42905" w:rsidRDefault="00D42905" w:rsidP="00D42905">
      <w:pPr>
        <w:pStyle w:val="Heading2"/>
        <w:tabs>
          <w:tab w:val="clear" w:pos="1162"/>
          <w:tab w:val="num" w:pos="737"/>
        </w:tabs>
        <w:ind w:left="737"/>
      </w:pPr>
      <w:r>
        <w:t>If we provide you equipment:</w:t>
      </w:r>
    </w:p>
    <w:p w14:paraId="41AAC7DC" w14:textId="04D27B7D" w:rsidR="00D42905" w:rsidRDefault="00D42905" w:rsidP="00D42905">
      <w:pPr>
        <w:pStyle w:val="Heading3"/>
      </w:pPr>
      <w:r>
        <w:lastRenderedPageBreak/>
        <w:t>responsibility for loss or damage to the equipment passes to you when it is delivered to your Premises; and</w:t>
      </w:r>
    </w:p>
    <w:p w14:paraId="19D82216" w14:textId="3B228D0C" w:rsidR="00D42905" w:rsidRDefault="00ED71FE" w:rsidP="00D42905">
      <w:pPr>
        <w:pStyle w:val="Heading3"/>
      </w:pPr>
      <w:r>
        <w:t xml:space="preserve">you </w:t>
      </w:r>
      <w:r w:rsidR="00D42905">
        <w:t xml:space="preserve">must ensure that </w:t>
      </w:r>
      <w:r>
        <w:t>it</w:t>
      </w:r>
      <w:r w:rsidR="00D42905">
        <w:t xml:space="preserve"> is not covered in any way that prevents air circulating around it.</w:t>
      </w:r>
    </w:p>
    <w:p w14:paraId="598A4CC4" w14:textId="2F46940F" w:rsidR="00CF1A4A" w:rsidRPr="00504BC4" w:rsidRDefault="00CF1A4A" w:rsidP="00CF1A4A">
      <w:pPr>
        <w:pStyle w:val="Heading2"/>
        <w:tabs>
          <w:tab w:val="clear" w:pos="1162"/>
          <w:tab w:val="num" w:pos="737"/>
        </w:tabs>
        <w:ind w:left="737"/>
      </w:pPr>
      <w:r w:rsidRPr="00504BC4">
        <w:t>You must:</w:t>
      </w:r>
    </w:p>
    <w:p w14:paraId="29AFD352" w14:textId="5AC9DEF8" w:rsidR="00CF1A4A" w:rsidRPr="00504BC4" w:rsidRDefault="00CF1A4A" w:rsidP="00CF1A4A">
      <w:pPr>
        <w:pStyle w:val="Heading3"/>
      </w:pPr>
      <w:r w:rsidRPr="00504BC4">
        <w:t xml:space="preserve">ensure that the networks, systems, equipment and facilities you use are compatible with </w:t>
      </w:r>
      <w:r w:rsidR="00C149BF">
        <w:t>the Standard Serv</w:t>
      </w:r>
      <w:r w:rsidR="005153F0">
        <w:t>i</w:t>
      </w:r>
      <w:r w:rsidR="00C149BF">
        <w:t>ce</w:t>
      </w:r>
      <w:r w:rsidRPr="00504BC4">
        <w:t xml:space="preserve">, and comply with and are used in accordance with any </w:t>
      </w:r>
      <w:r>
        <w:t>relevant</w:t>
      </w:r>
      <w:r w:rsidRPr="00504BC4">
        <w:t xml:space="preserve"> any legal </w:t>
      </w:r>
      <w:proofErr w:type="gramStart"/>
      <w:r w:rsidRPr="00504BC4">
        <w:t>requirements;</w:t>
      </w:r>
      <w:proofErr w:type="gramEnd"/>
    </w:p>
    <w:p w14:paraId="594ABBA4" w14:textId="5DD54BD1" w:rsidR="00CF1A4A" w:rsidRPr="00504BC4" w:rsidRDefault="00CF1A4A" w:rsidP="00CF1A4A">
      <w:pPr>
        <w:pStyle w:val="Heading3"/>
      </w:pPr>
      <w:r w:rsidRPr="00504BC4">
        <w:t xml:space="preserve">not use the </w:t>
      </w:r>
      <w:r w:rsidR="00ED71FE">
        <w:t xml:space="preserve">Standard </w:t>
      </w:r>
      <w:r>
        <w:t>Service</w:t>
      </w:r>
      <w:r w:rsidR="00301B2E">
        <w:t xml:space="preserve"> or equipment</w:t>
      </w:r>
      <w:r w:rsidRPr="00504BC4">
        <w:t xml:space="preserve"> in a manner which endangers or has the potential to endanger the health or safety of any persons; and</w:t>
      </w:r>
    </w:p>
    <w:p w14:paraId="230D6E07" w14:textId="09F67623" w:rsidR="00CF1A4A" w:rsidRPr="00504BC4" w:rsidRDefault="00CF1A4A" w:rsidP="00CF1A4A">
      <w:pPr>
        <w:pStyle w:val="Heading3"/>
        <w:tabs>
          <w:tab w:val="num" w:pos="737"/>
        </w:tabs>
      </w:pPr>
      <w:r w:rsidRPr="00504BC4">
        <w:t xml:space="preserve">use the </w:t>
      </w:r>
      <w:r w:rsidR="00ED71FE">
        <w:t xml:space="preserve">Standard </w:t>
      </w:r>
      <w:r w:rsidR="00301B2E">
        <w:t xml:space="preserve">Service </w:t>
      </w:r>
      <w:r w:rsidRPr="00504BC4">
        <w:t xml:space="preserve">in compliance with </w:t>
      </w:r>
      <w:r w:rsidR="00301B2E">
        <w:t>any relevant legal requirements</w:t>
      </w:r>
      <w:r w:rsidRPr="00504BC4">
        <w:t xml:space="preserve">. </w:t>
      </w:r>
    </w:p>
    <w:p w14:paraId="325E37C9" w14:textId="77777777" w:rsidR="00996BDA" w:rsidRPr="00B86CFA" w:rsidRDefault="00996BDA" w:rsidP="00B86CFA">
      <w:pPr>
        <w:pStyle w:val="Heading6"/>
      </w:pPr>
      <w:r w:rsidRPr="00B86CFA">
        <w:t xml:space="preserve">Maintenance of equipment </w:t>
      </w:r>
    </w:p>
    <w:p w14:paraId="638EF8CD" w14:textId="69169021" w:rsidR="00996BDA" w:rsidRPr="00996BDA" w:rsidRDefault="00996BDA" w:rsidP="00996BDA">
      <w:pPr>
        <w:pStyle w:val="Heading2"/>
        <w:tabs>
          <w:tab w:val="clear" w:pos="1162"/>
          <w:tab w:val="num" w:pos="737"/>
        </w:tabs>
        <w:ind w:left="737"/>
      </w:pPr>
      <w:bookmarkStart w:id="2" w:name="_Ref63803255"/>
      <w:r w:rsidRPr="00996BDA">
        <w:t xml:space="preserve">If you get equipment from us or any new Telstra branded equipment from our authorised dealers as part of your </w:t>
      </w:r>
      <w:r w:rsidR="00282757">
        <w:t xml:space="preserve">Standard </w:t>
      </w:r>
      <w:r w:rsidRPr="00996BDA">
        <w:t>Service, in addition to any non-excludable rights you have under consumer protection laws, we voluntarily warrant:</w:t>
      </w:r>
      <w:bookmarkEnd w:id="2"/>
      <w:r w:rsidRPr="00996BDA">
        <w:t xml:space="preserve"> </w:t>
      </w:r>
    </w:p>
    <w:p w14:paraId="7EEBC80E" w14:textId="29B7626E" w:rsidR="00996BDA" w:rsidRPr="00996BDA" w:rsidRDefault="00996BDA" w:rsidP="00996BDA">
      <w:pPr>
        <w:pStyle w:val="Heading3"/>
      </w:pPr>
      <w:r w:rsidRPr="00996BDA">
        <w:t>we will service and maintain that equipment and keep it free from any defects in workmanship and materials associated with normal use, during the maintenance period (subject to availability of parts, components, materials and labour); and</w:t>
      </w:r>
    </w:p>
    <w:p w14:paraId="3666BD65" w14:textId="7B47CDA1" w:rsidR="00996BDA" w:rsidRPr="00996BDA" w:rsidRDefault="00996BDA" w:rsidP="00996BDA">
      <w:pPr>
        <w:pStyle w:val="Heading3"/>
      </w:pPr>
      <w:r w:rsidRPr="00996BDA">
        <w:t>if for any reason the equipment does not work within the maintenance period, we may at our sole discretion repair, refurbish or replace all or part of the equipment (subject to availability of parts, components, materials and labour). Replacement parts may be new or refurbished. If we give you a replacement part, you must return the replaced part to us.</w:t>
      </w:r>
    </w:p>
    <w:p w14:paraId="1E7C8C5B" w14:textId="77777777" w:rsidR="00996BDA" w:rsidRPr="00996BDA" w:rsidRDefault="00996BDA" w:rsidP="00996BDA">
      <w:pPr>
        <w:pStyle w:val="Heading2"/>
        <w:tabs>
          <w:tab w:val="clear" w:pos="1162"/>
          <w:tab w:val="num" w:pos="737"/>
        </w:tabs>
        <w:ind w:left="737"/>
      </w:pPr>
      <w:r w:rsidRPr="00996BDA">
        <w:t>We may sometimes need to remotely upgrade the equipment connected to the broadband network, to ensure the security, correct operation and performance of that device on the service. During a firmware upgrade, you may experience a short service interruption of approximately 30 seconds.</w:t>
      </w:r>
    </w:p>
    <w:p w14:paraId="2B214F88" w14:textId="6CFEC7C6" w:rsidR="00996BDA" w:rsidRPr="00996BDA" w:rsidRDefault="00996BDA" w:rsidP="00996BDA">
      <w:pPr>
        <w:pStyle w:val="Heading2"/>
        <w:tabs>
          <w:tab w:val="clear" w:pos="1162"/>
          <w:tab w:val="num" w:pos="737"/>
        </w:tabs>
        <w:ind w:left="737"/>
      </w:pPr>
      <w:r w:rsidRPr="00996BDA">
        <w:t xml:space="preserve">Subject to clause </w:t>
      </w:r>
      <w:r w:rsidRPr="00996BDA">
        <w:fldChar w:fldCharType="begin"/>
      </w:r>
      <w:r w:rsidRPr="00996BDA">
        <w:instrText xml:space="preserve"> REF _Ref63803229 \r \h  \* MERGEFORMAT </w:instrText>
      </w:r>
      <w:r w:rsidRPr="00996BDA">
        <w:fldChar w:fldCharType="separate"/>
      </w:r>
      <w:r w:rsidR="00450C9D">
        <w:t>10.8</w:t>
      </w:r>
      <w:r w:rsidRPr="00996BDA">
        <w:fldChar w:fldCharType="end"/>
      </w:r>
      <w:r w:rsidRPr="00996BDA">
        <w:t xml:space="preserve">, we are only responsible under our voluntary warranty for servicing and maintaining the equipment under clause </w:t>
      </w:r>
      <w:r w:rsidRPr="00996BDA">
        <w:fldChar w:fldCharType="begin"/>
      </w:r>
      <w:r w:rsidRPr="00996BDA">
        <w:instrText xml:space="preserve"> REF _Ref63803255 \r \h  \* MERGEFORMAT </w:instrText>
      </w:r>
      <w:r w:rsidRPr="00996BDA">
        <w:fldChar w:fldCharType="separate"/>
      </w:r>
      <w:r w:rsidR="00450C9D">
        <w:t>10.4</w:t>
      </w:r>
      <w:r w:rsidRPr="00996BDA">
        <w:fldChar w:fldCharType="end"/>
      </w:r>
      <w:r w:rsidRPr="00996BDA">
        <w:t xml:space="preserve"> if: </w:t>
      </w:r>
    </w:p>
    <w:p w14:paraId="37F4F165" w14:textId="4190478D" w:rsidR="00996BDA" w:rsidRPr="00996BDA" w:rsidRDefault="00996BDA" w:rsidP="00996BDA">
      <w:pPr>
        <w:pStyle w:val="Heading3"/>
      </w:pPr>
      <w:r w:rsidRPr="00996BDA">
        <w:t xml:space="preserve">you tell us about the defect during the maintenance period and follow </w:t>
      </w:r>
      <w:r w:rsidR="00282757">
        <w:t>our</w:t>
      </w:r>
      <w:r w:rsidRPr="00996BDA">
        <w:t xml:space="preserve"> procedures for requesting maintenance </w:t>
      </w:r>
      <w:proofErr w:type="gramStart"/>
      <w:r w:rsidRPr="00996BDA">
        <w:t>services;</w:t>
      </w:r>
      <w:proofErr w:type="gramEnd"/>
    </w:p>
    <w:p w14:paraId="4ADD7320" w14:textId="77777777" w:rsidR="00996BDA" w:rsidRPr="00996BDA" w:rsidRDefault="00996BDA" w:rsidP="00996BDA">
      <w:pPr>
        <w:pStyle w:val="Heading3"/>
      </w:pPr>
      <w:r w:rsidRPr="00996BDA">
        <w:t>we supplied the relevant equipment (including new or refurbished equipment</w:t>
      </w:r>
      <w:proofErr w:type="gramStart"/>
      <w:r w:rsidRPr="00996BDA">
        <w:t>)</w:t>
      </w:r>
      <w:proofErr w:type="gramEnd"/>
      <w:r w:rsidRPr="00996BDA">
        <w:t xml:space="preserve"> or our authorised dealer supplied new Telstra branded equipment; </w:t>
      </w:r>
    </w:p>
    <w:p w14:paraId="2C967EBF" w14:textId="77777777" w:rsidR="00996BDA" w:rsidRPr="00996BDA" w:rsidRDefault="00996BDA" w:rsidP="00996BDA">
      <w:pPr>
        <w:pStyle w:val="Heading3"/>
      </w:pPr>
      <w:r w:rsidRPr="00996BDA">
        <w:t>the equipment has been used and maintained in accordance with our instructions and has not been modified in any way; and</w:t>
      </w:r>
    </w:p>
    <w:p w14:paraId="24894359" w14:textId="5E23DE12" w:rsidR="00996BDA" w:rsidRPr="00996BDA" w:rsidRDefault="00996BDA" w:rsidP="00996BDA">
      <w:pPr>
        <w:pStyle w:val="Heading3"/>
      </w:pPr>
      <w:r w:rsidRPr="00996BDA">
        <w:t xml:space="preserve">the equipment has only been used with </w:t>
      </w:r>
      <w:r w:rsidR="000B0E7A">
        <w:t>your Standard Service</w:t>
      </w:r>
      <w:r w:rsidRPr="00996BDA">
        <w:t>.</w:t>
      </w:r>
    </w:p>
    <w:p w14:paraId="40E97EA1" w14:textId="726936D7" w:rsidR="00996BDA" w:rsidRPr="00996BDA" w:rsidRDefault="00996BDA" w:rsidP="00996BDA">
      <w:pPr>
        <w:pStyle w:val="Heading2"/>
        <w:tabs>
          <w:tab w:val="clear" w:pos="1162"/>
          <w:tab w:val="num" w:pos="737"/>
        </w:tabs>
        <w:ind w:left="737"/>
      </w:pPr>
      <w:r w:rsidRPr="00996BDA">
        <w:t xml:space="preserve">Also, subject to clause </w:t>
      </w:r>
      <w:r w:rsidRPr="00996BDA">
        <w:fldChar w:fldCharType="begin"/>
      </w:r>
      <w:r w:rsidRPr="00996BDA">
        <w:instrText xml:space="preserve"> REF _Ref63803229 \r \h  \* MERGEFORMAT </w:instrText>
      </w:r>
      <w:r w:rsidRPr="00996BDA">
        <w:fldChar w:fldCharType="separate"/>
      </w:r>
      <w:r w:rsidR="00450C9D">
        <w:t>10.8</w:t>
      </w:r>
      <w:r w:rsidRPr="00996BDA">
        <w:fldChar w:fldCharType="end"/>
      </w:r>
      <w:r w:rsidRPr="00996BDA">
        <w:t xml:space="preserve">, we are not responsible for servicing and maintaining the equipment under clause </w:t>
      </w:r>
      <w:r w:rsidRPr="00996BDA">
        <w:fldChar w:fldCharType="begin"/>
      </w:r>
      <w:r w:rsidRPr="00996BDA">
        <w:instrText xml:space="preserve"> REF _Ref63803255 \r \h  \* MERGEFORMAT </w:instrText>
      </w:r>
      <w:r w:rsidRPr="00996BDA">
        <w:fldChar w:fldCharType="separate"/>
      </w:r>
      <w:r w:rsidR="00450C9D">
        <w:t>10.4</w:t>
      </w:r>
      <w:r w:rsidRPr="00996BDA">
        <w:fldChar w:fldCharType="end"/>
      </w:r>
      <w:r w:rsidRPr="00996BDA">
        <w:t xml:space="preserve"> if the equipment is defective or does not work due to: </w:t>
      </w:r>
    </w:p>
    <w:p w14:paraId="58ABC366" w14:textId="77777777" w:rsidR="00996BDA" w:rsidRPr="00996BDA" w:rsidRDefault="00996BDA" w:rsidP="00996BDA">
      <w:pPr>
        <w:pStyle w:val="Heading3"/>
      </w:pPr>
      <w:r w:rsidRPr="00996BDA">
        <w:t xml:space="preserve">any abuse, misuse or neglect of the </w:t>
      </w:r>
      <w:proofErr w:type="gramStart"/>
      <w:r w:rsidRPr="00996BDA">
        <w:t>equipment;</w:t>
      </w:r>
      <w:proofErr w:type="gramEnd"/>
      <w:r w:rsidRPr="00996BDA">
        <w:t xml:space="preserve"> </w:t>
      </w:r>
    </w:p>
    <w:p w14:paraId="507402E2" w14:textId="77777777" w:rsidR="00996BDA" w:rsidRPr="00996BDA" w:rsidRDefault="00996BDA" w:rsidP="00996BDA">
      <w:pPr>
        <w:pStyle w:val="Heading3"/>
      </w:pPr>
      <w:r w:rsidRPr="00996BDA">
        <w:lastRenderedPageBreak/>
        <w:t xml:space="preserve">any accident by you or someone </w:t>
      </w:r>
      <w:proofErr w:type="gramStart"/>
      <w:r w:rsidRPr="00996BDA">
        <w:t>else;</w:t>
      </w:r>
      <w:proofErr w:type="gramEnd"/>
      <w:r w:rsidRPr="00996BDA">
        <w:t xml:space="preserve"> </w:t>
      </w:r>
    </w:p>
    <w:p w14:paraId="0D9F8859" w14:textId="77777777" w:rsidR="00996BDA" w:rsidRPr="00996BDA" w:rsidRDefault="00996BDA" w:rsidP="00996BDA">
      <w:pPr>
        <w:pStyle w:val="Heading3"/>
      </w:pPr>
      <w:r w:rsidRPr="00996BDA">
        <w:t xml:space="preserve">any improper maintenance or service by any person other than </w:t>
      </w:r>
      <w:proofErr w:type="gramStart"/>
      <w:r w:rsidRPr="00996BDA">
        <w:t>us;</w:t>
      </w:r>
      <w:proofErr w:type="gramEnd"/>
      <w:r w:rsidRPr="00996BDA">
        <w:t xml:space="preserve"> </w:t>
      </w:r>
    </w:p>
    <w:p w14:paraId="3C3E758E" w14:textId="77777777" w:rsidR="00996BDA" w:rsidRPr="00996BDA" w:rsidRDefault="00996BDA" w:rsidP="00996BDA">
      <w:pPr>
        <w:pStyle w:val="Heading3"/>
      </w:pPr>
      <w:r w:rsidRPr="00996BDA">
        <w:t xml:space="preserve">your failure to provide a suitable environment for the </w:t>
      </w:r>
      <w:proofErr w:type="gramStart"/>
      <w:r w:rsidRPr="00996BDA">
        <w:t>equipment;</w:t>
      </w:r>
      <w:proofErr w:type="gramEnd"/>
    </w:p>
    <w:p w14:paraId="43309D68" w14:textId="6DE12D03" w:rsidR="00996BDA" w:rsidRPr="00996BDA" w:rsidRDefault="00996BDA" w:rsidP="00996BDA">
      <w:pPr>
        <w:pStyle w:val="Heading3"/>
      </w:pPr>
      <w:r w:rsidRPr="00996BDA">
        <w:t>any unusual hazards affecting the equipment (including exposure to excessive humidity, heat, cold, dust, food, liquids, magnetic or electromagnetic interference, or incorrect power voltage</w:t>
      </w:r>
      <w:proofErr w:type="gramStart"/>
      <w:r w:rsidRPr="00996BDA">
        <w:t>);</w:t>
      </w:r>
      <w:proofErr w:type="gramEnd"/>
      <w:r w:rsidRPr="00996BDA">
        <w:t xml:space="preserve"> </w:t>
      </w:r>
    </w:p>
    <w:p w14:paraId="3B1369EF" w14:textId="77777777" w:rsidR="00996BDA" w:rsidRPr="00996BDA" w:rsidRDefault="00996BDA" w:rsidP="00996BDA">
      <w:pPr>
        <w:pStyle w:val="Heading3"/>
      </w:pPr>
      <w:r w:rsidRPr="00996BDA">
        <w:t xml:space="preserve">electrical supply problems; or </w:t>
      </w:r>
    </w:p>
    <w:p w14:paraId="72D3D6C7" w14:textId="64918D9F" w:rsidR="00996BDA" w:rsidRPr="00996BDA" w:rsidRDefault="00996BDA" w:rsidP="00996BDA">
      <w:pPr>
        <w:pStyle w:val="Heading3"/>
      </w:pPr>
      <w:r w:rsidRPr="00996BDA">
        <w:t>any natural disaster or any other cause beyond our reasonable control.</w:t>
      </w:r>
    </w:p>
    <w:p w14:paraId="43E39225" w14:textId="77777777" w:rsidR="00996BDA" w:rsidRPr="00996BDA" w:rsidRDefault="00996BDA" w:rsidP="00996BDA">
      <w:pPr>
        <w:pStyle w:val="Heading2"/>
        <w:tabs>
          <w:tab w:val="clear" w:pos="1162"/>
          <w:tab w:val="num" w:pos="737"/>
        </w:tabs>
        <w:ind w:left="737"/>
      </w:pPr>
      <w:bookmarkStart w:id="3" w:name="_Ref63803229"/>
      <w:r w:rsidRPr="00996BDA">
        <w:t>These maintenance terms:</w:t>
      </w:r>
      <w:bookmarkEnd w:id="3"/>
      <w:r w:rsidRPr="00996BDA">
        <w:t xml:space="preserve"> </w:t>
      </w:r>
    </w:p>
    <w:p w14:paraId="0C6A670B" w14:textId="19C66430" w:rsidR="00996BDA" w:rsidRPr="00996BDA" w:rsidRDefault="00996BDA" w:rsidP="00996BDA">
      <w:pPr>
        <w:pStyle w:val="Heading3"/>
      </w:pPr>
      <w:r w:rsidRPr="00996BDA">
        <w:t xml:space="preserve">no longer apply if your </w:t>
      </w:r>
      <w:r w:rsidR="00616288">
        <w:t>Standard S</w:t>
      </w:r>
      <w:r w:rsidRPr="00996BDA">
        <w:t>ervice is terminated before the end of the maintenance period; and</w:t>
      </w:r>
    </w:p>
    <w:p w14:paraId="68FFBD0D" w14:textId="77777777" w:rsidR="00996BDA" w:rsidRPr="00996BDA" w:rsidRDefault="00996BDA" w:rsidP="00996BDA">
      <w:pPr>
        <w:pStyle w:val="Heading3"/>
      </w:pPr>
      <w:r w:rsidRPr="00996BDA">
        <w:t xml:space="preserve">are in addition to any rights you have under consumer protection legislation which cannot be excluded, including those under the </w:t>
      </w:r>
      <w:r w:rsidRPr="00616288">
        <w:rPr>
          <w:i/>
          <w:iCs/>
        </w:rPr>
        <w:t>Competition and Consumer Act 2010</w:t>
      </w:r>
      <w:r w:rsidRPr="00996BDA">
        <w:t xml:space="preserve"> (</w:t>
      </w:r>
      <w:proofErr w:type="spellStart"/>
      <w:r w:rsidRPr="00996BDA">
        <w:t>Cth</w:t>
      </w:r>
      <w:proofErr w:type="spellEnd"/>
      <w:r w:rsidRPr="00996BDA">
        <w:t>). This clause does not limit your rights under consumer protection legislation.</w:t>
      </w:r>
    </w:p>
    <w:p w14:paraId="1981A960" w14:textId="77777777" w:rsidR="00996BDA" w:rsidRPr="00B86CFA" w:rsidRDefault="00996BDA" w:rsidP="00B86CFA">
      <w:pPr>
        <w:pStyle w:val="Heading6"/>
      </w:pPr>
      <w:r w:rsidRPr="00B86CFA">
        <w:t>Changing your plan</w:t>
      </w:r>
    </w:p>
    <w:p w14:paraId="1E4B7835" w14:textId="77777777" w:rsidR="00996BDA" w:rsidRPr="00996BDA" w:rsidRDefault="00996BDA" w:rsidP="00996BDA">
      <w:pPr>
        <w:pStyle w:val="Heading2"/>
        <w:tabs>
          <w:tab w:val="clear" w:pos="1162"/>
          <w:tab w:val="num" w:pos="737"/>
        </w:tabs>
        <w:ind w:left="737"/>
      </w:pPr>
      <w:r w:rsidRPr="00996BDA">
        <w:t>You can change your plan to another available plan once a month.</w:t>
      </w:r>
    </w:p>
    <w:p w14:paraId="1CE080A6" w14:textId="77777777" w:rsidR="00CE01F4" w:rsidRDefault="00CE01F4" w:rsidP="00CE01F4">
      <w:pPr>
        <w:pStyle w:val="Heading2"/>
        <w:tabs>
          <w:tab w:val="clear" w:pos="1162"/>
          <w:tab w:val="num" w:pos="737"/>
        </w:tabs>
        <w:ind w:left="737"/>
      </w:pPr>
      <w:r w:rsidRPr="00F91894">
        <w:t xml:space="preserve">If the new plan </w:t>
      </w:r>
      <w:r>
        <w:t>has more inclusions</w:t>
      </w:r>
      <w:r w:rsidRPr="00F91894">
        <w:t xml:space="preserve"> than your current plan, then you’ll receive the new plan inclusions straight away, and the new monthly charge for your plan will apply from the next </w:t>
      </w:r>
      <w:r>
        <w:t>charging date/period</w:t>
      </w:r>
      <w:r w:rsidRPr="00F91894">
        <w:t xml:space="preserve">. If your new plan </w:t>
      </w:r>
      <w:r>
        <w:t>has less inclusions</w:t>
      </w:r>
      <w:r w:rsidRPr="00F91894">
        <w:t xml:space="preserve"> than your current plan, we’ll move you to the new plan at the start of the next </w:t>
      </w:r>
      <w:r>
        <w:t>charging date/period</w:t>
      </w:r>
      <w:r w:rsidRPr="00F91894">
        <w:t xml:space="preserve">, and your new monthly charge will apply from the next </w:t>
      </w:r>
      <w:r>
        <w:t>charging date/period.</w:t>
      </w:r>
    </w:p>
    <w:p w14:paraId="3604946F" w14:textId="513D4D01" w:rsidR="00996BDA" w:rsidRPr="00B86CFA" w:rsidRDefault="00996BDA" w:rsidP="00B86CFA">
      <w:pPr>
        <w:pStyle w:val="Heading6"/>
      </w:pPr>
      <w:r w:rsidRPr="00B86CFA">
        <w:t xml:space="preserve">Moving your </w:t>
      </w:r>
      <w:r w:rsidR="00616288" w:rsidRPr="00B86CFA">
        <w:t xml:space="preserve">Standard </w:t>
      </w:r>
      <w:r w:rsidRPr="00B86CFA">
        <w:t>Service</w:t>
      </w:r>
    </w:p>
    <w:p w14:paraId="40D8D658" w14:textId="77777777" w:rsidR="005129F2" w:rsidRDefault="00996BDA" w:rsidP="00996BDA">
      <w:pPr>
        <w:pStyle w:val="Heading2"/>
        <w:tabs>
          <w:tab w:val="clear" w:pos="1162"/>
          <w:tab w:val="num" w:pos="737"/>
        </w:tabs>
        <w:ind w:left="737"/>
      </w:pPr>
      <w:r w:rsidRPr="00996BDA">
        <w:t xml:space="preserve">At your request, we may move a </w:t>
      </w:r>
      <w:r w:rsidR="00616288">
        <w:t xml:space="preserve">Standard </w:t>
      </w:r>
      <w:r w:rsidRPr="00996BDA">
        <w:t>Service to another address</w:t>
      </w:r>
      <w:r w:rsidR="002F7463">
        <w:t xml:space="preserve">, and </w:t>
      </w:r>
      <w:r w:rsidR="005C5292">
        <w:t>an installation charge may apply</w:t>
      </w:r>
      <w:r w:rsidRPr="00996BDA">
        <w:t xml:space="preserve">. However, we can only do so if we can service the area </w:t>
      </w:r>
      <w:r w:rsidR="005C5292">
        <w:t>where your new a</w:t>
      </w:r>
      <w:r w:rsidR="005129F2">
        <w:t>ddress is located.</w:t>
      </w:r>
    </w:p>
    <w:p w14:paraId="1CEC5ABF" w14:textId="77777777" w:rsidR="005129F2" w:rsidRPr="00996BDA" w:rsidRDefault="005129F2" w:rsidP="005129F2">
      <w:pPr>
        <w:pStyle w:val="Heading2"/>
        <w:tabs>
          <w:tab w:val="clear" w:pos="1162"/>
          <w:tab w:val="num" w:pos="737"/>
        </w:tabs>
        <w:ind w:left="737"/>
      </w:pPr>
      <w:r w:rsidRPr="00996BDA">
        <w:t xml:space="preserve">If you would like to move your </w:t>
      </w:r>
      <w:r>
        <w:t xml:space="preserve">Standard </w:t>
      </w:r>
      <w:r w:rsidRPr="00996BDA">
        <w:t>Service, and you’re on a plan that we are no longer making generally available, you’ll need to move to one of our then-current plans.</w:t>
      </w:r>
    </w:p>
    <w:p w14:paraId="09E295E5" w14:textId="6664A775" w:rsidR="00996BDA" w:rsidRPr="00996BDA" w:rsidRDefault="00996BDA" w:rsidP="00996BDA">
      <w:pPr>
        <w:pStyle w:val="Heading2"/>
        <w:tabs>
          <w:tab w:val="clear" w:pos="1162"/>
          <w:tab w:val="num" w:pos="737"/>
        </w:tabs>
        <w:ind w:left="737"/>
      </w:pPr>
      <w:r w:rsidRPr="00996BDA">
        <w:t>If the previous owners or tenants of the address you’re moving to didn’t disconnect their service before they moved out, setting up your service may be delayed.</w:t>
      </w:r>
    </w:p>
    <w:p w14:paraId="10674CEE" w14:textId="77777777" w:rsidR="00996BDA" w:rsidRPr="00B86CFA" w:rsidRDefault="00996BDA" w:rsidP="00B86CFA">
      <w:pPr>
        <w:pStyle w:val="Heading6"/>
      </w:pPr>
      <w:r w:rsidRPr="00B86CFA">
        <w:t>Altering cabling or equipment</w:t>
      </w:r>
    </w:p>
    <w:p w14:paraId="65FEF9C9" w14:textId="423D8976" w:rsidR="00996BDA" w:rsidRPr="00996BDA" w:rsidRDefault="00996BDA" w:rsidP="00996BDA">
      <w:pPr>
        <w:pStyle w:val="Heading2"/>
        <w:tabs>
          <w:tab w:val="clear" w:pos="1162"/>
          <w:tab w:val="num" w:pos="737"/>
        </w:tabs>
        <w:ind w:left="737"/>
      </w:pPr>
      <w:r w:rsidRPr="00996BDA">
        <w:t xml:space="preserve">If you ask us to change cabling or equipment in any way, including for the purpose of installation of additional cabling for the connection of your Service, whether part of our network or your customer cabling, we charge you our </w:t>
      </w:r>
      <w:r w:rsidR="007E3396">
        <w:t>’additional service’</w:t>
      </w:r>
      <w:r w:rsidR="00864773">
        <w:t xml:space="preserve"> charges</w:t>
      </w:r>
      <w:r w:rsidRPr="00996BDA">
        <w:t xml:space="preserve"> as set out in the </w:t>
      </w:r>
      <w:r w:rsidR="00010652" w:rsidRPr="00010652">
        <w:t>Critical Information Summary for your plan</w:t>
      </w:r>
      <w:r w:rsidRPr="00996BDA">
        <w:t>.</w:t>
      </w:r>
    </w:p>
    <w:p w14:paraId="01C17E1F" w14:textId="77777777" w:rsidR="00996BDA" w:rsidRPr="00B86CFA" w:rsidRDefault="00996BDA" w:rsidP="00B86CFA">
      <w:pPr>
        <w:pStyle w:val="Heading6"/>
      </w:pPr>
      <w:r w:rsidRPr="00B86CFA">
        <w:t>Additional services</w:t>
      </w:r>
    </w:p>
    <w:p w14:paraId="77102687" w14:textId="5E29D115" w:rsidR="00996BDA" w:rsidRPr="00996BDA" w:rsidRDefault="00996BDA" w:rsidP="00996BDA">
      <w:pPr>
        <w:pStyle w:val="Heading2"/>
        <w:tabs>
          <w:tab w:val="clear" w:pos="1162"/>
          <w:tab w:val="num" w:pos="737"/>
        </w:tabs>
        <w:ind w:left="737"/>
      </w:pPr>
      <w:bookmarkStart w:id="4" w:name="_Ref175371389"/>
      <w:r w:rsidRPr="00996BDA">
        <w:t xml:space="preserve">We may do additional connection, adds, moves or changes, maintenance and repair work for you which is not provided as part of your Service. The charges for these services vary </w:t>
      </w:r>
      <w:r w:rsidRPr="00996BDA">
        <w:lastRenderedPageBreak/>
        <w:t xml:space="preserve">depending on the nature of the services provided and when they are completed. We will tell you about these charges before you agree to proceed with a service request. </w:t>
      </w:r>
    </w:p>
    <w:p w14:paraId="2E7B8172" w14:textId="46EDDE93" w:rsidR="007C7C25" w:rsidRDefault="007C7C25" w:rsidP="007C7C25">
      <w:pPr>
        <w:pStyle w:val="Heading2"/>
      </w:pPr>
      <w:proofErr w:type="gramStart"/>
      <w:r w:rsidRPr="007C7C25">
        <w:t>For the purpose of</w:t>
      </w:r>
      <w:proofErr w:type="gramEnd"/>
      <w:r w:rsidRPr="007C7C25">
        <w:t xml:space="preserve"> calculating additional service charges, our standard business hours are 8am to 5pm, Monday to Friday, excluding public holidays, in the State or Territory where the relevant service is located or will be provided. For the purposes of additional service charges, all other times are after hours.</w:t>
      </w:r>
    </w:p>
    <w:p w14:paraId="4850A284" w14:textId="77777777" w:rsidR="000410BD" w:rsidRPr="005771F0" w:rsidRDefault="000410BD" w:rsidP="000410BD">
      <w:pPr>
        <w:pStyle w:val="Heading2"/>
        <w:tabs>
          <w:tab w:val="clear" w:pos="1162"/>
          <w:tab w:val="num" w:pos="737"/>
        </w:tabs>
        <w:ind w:left="737"/>
      </w:pPr>
      <w:r w:rsidRPr="005771F0">
        <w:t xml:space="preserve">These </w:t>
      </w:r>
      <w:r>
        <w:t>charges are broken down into the following charges</w:t>
      </w:r>
      <w:r w:rsidRPr="005771F0">
        <w:t>:</w:t>
      </w:r>
    </w:p>
    <w:p w14:paraId="58777C17" w14:textId="3452D389" w:rsidR="000410BD" w:rsidRPr="005771F0" w:rsidRDefault="3D53778C" w:rsidP="000410BD">
      <w:pPr>
        <w:pStyle w:val="Heading3"/>
      </w:pPr>
      <w:r w:rsidRPr="2EFC614B">
        <w:rPr>
          <w:b/>
          <w:bCs/>
        </w:rPr>
        <w:t xml:space="preserve">Business Professional </w:t>
      </w:r>
      <w:r w:rsidR="000410BD" w:rsidRPr="2EFC614B">
        <w:rPr>
          <w:b/>
          <w:bCs/>
        </w:rPr>
        <w:t>Agreed Call Out</w:t>
      </w:r>
      <w:r w:rsidR="5809D01B" w:rsidRPr="2EFC614B">
        <w:rPr>
          <w:b/>
          <w:bCs/>
        </w:rPr>
        <w:t xml:space="preserve"> </w:t>
      </w:r>
      <w:r w:rsidR="5809D01B" w:rsidRPr="2EFC614B">
        <w:rPr>
          <w:rFonts w:eastAsia="Verdana" w:cs="Verdana"/>
          <w:b/>
          <w:bCs/>
          <w:szCs w:val="20"/>
        </w:rPr>
        <w:t>(previously known as Tech Pro Home Agreed Call Out)</w:t>
      </w:r>
      <w:r w:rsidR="000410BD" w:rsidRPr="0017600A">
        <w:rPr>
          <w:b/>
          <w:bCs/>
        </w:rPr>
        <w:t>:</w:t>
      </w:r>
      <w:r w:rsidR="000410BD">
        <w:t xml:space="preserve"> this charge </w:t>
      </w:r>
      <w:r w:rsidR="6E9CFF61">
        <w:t xml:space="preserve">includes a call out fee and a service fee and </w:t>
      </w:r>
      <w:r w:rsidR="000410BD">
        <w:t xml:space="preserve">will apply if you refuse to undertake remote testing and you request our attendance to investigate a fault. This charge includes the first </w:t>
      </w:r>
      <w:r w:rsidR="3A8F56B1">
        <w:t>60</w:t>
      </w:r>
      <w:r w:rsidR="000410BD">
        <w:t xml:space="preserve"> minutes of labour per person to attend the call out. Additional charges will apply for time beyond the initial </w:t>
      </w:r>
      <w:r w:rsidR="5D531593">
        <w:t>60</w:t>
      </w:r>
      <w:r w:rsidR="000410BD">
        <w:t xml:space="preserve"> minutes (per person) of labour.</w:t>
      </w:r>
    </w:p>
    <w:p w14:paraId="272BD945" w14:textId="7C08E07B" w:rsidR="0016590A" w:rsidRDefault="30DD918A" w:rsidP="000410BD">
      <w:pPr>
        <w:pStyle w:val="Heading3"/>
      </w:pPr>
      <w:r w:rsidRPr="2EFC614B">
        <w:rPr>
          <w:b/>
          <w:bCs/>
        </w:rPr>
        <w:t>Business Professional</w:t>
      </w:r>
      <w:r w:rsidR="000410BD" w:rsidRPr="2EFC614B">
        <w:rPr>
          <w:b/>
          <w:bCs/>
        </w:rPr>
        <w:t xml:space="preserve"> Incorrect Call Out</w:t>
      </w:r>
      <w:r w:rsidR="381E9EF9" w:rsidRPr="2EFC614B">
        <w:rPr>
          <w:b/>
          <w:bCs/>
        </w:rPr>
        <w:t xml:space="preserve"> (previously known as Tech Pro Home Incorrect Call Out)</w:t>
      </w:r>
      <w:r w:rsidR="000410BD">
        <w:t xml:space="preserve">: this charge </w:t>
      </w:r>
      <w:r w:rsidR="4F3F6E7F">
        <w:t xml:space="preserve">includes a call out fee and a service fee and </w:t>
      </w:r>
      <w:r w:rsidR="000410BD">
        <w:t>applies for attending your premise</w:t>
      </w:r>
      <w:r w:rsidR="00EF3470">
        <w:t>s</w:t>
      </w:r>
      <w:r w:rsidR="000410BD">
        <w:t xml:space="preserve"> or somewhere else for a fault condition which is found not to be in our network, but in your private equipment or cabling.  This includes the first </w:t>
      </w:r>
      <w:r w:rsidR="6343D9BD">
        <w:t>60</w:t>
      </w:r>
      <w:r w:rsidR="000410BD">
        <w:t xml:space="preserve"> minutes of labour per person</w:t>
      </w:r>
      <w:r w:rsidR="00EF3470">
        <w:t>.</w:t>
      </w:r>
    </w:p>
    <w:p w14:paraId="7AE06BE6" w14:textId="2E294487" w:rsidR="000410BD" w:rsidRPr="00305550" w:rsidRDefault="3DB13522" w:rsidP="00B436F4">
      <w:pPr>
        <w:pStyle w:val="Heading3"/>
      </w:pPr>
      <w:r w:rsidRPr="2EFC614B">
        <w:rPr>
          <w:b/>
          <w:bCs/>
        </w:rPr>
        <w:t>Business Professional</w:t>
      </w:r>
      <w:r w:rsidR="00467290" w:rsidRPr="2EFC614B">
        <w:rPr>
          <w:b/>
          <w:bCs/>
        </w:rPr>
        <w:t xml:space="preserve"> Installation</w:t>
      </w:r>
      <w:r w:rsidR="00467290">
        <w:t>: this charge includes a call out fee and a service fee for a technician to connect your Telstra Modem and Wi-Fi devices, including a performance and coverage check</w:t>
      </w:r>
      <w:r w:rsidR="00FA0C38">
        <w:t xml:space="preserve"> (currently excludes Starlink Kit installations)</w:t>
      </w:r>
      <w:r w:rsidR="00467290">
        <w:t xml:space="preserve">. </w:t>
      </w:r>
    </w:p>
    <w:p w14:paraId="0E9845D4" w14:textId="0036B09C" w:rsidR="000410BD" w:rsidRPr="00305550" w:rsidRDefault="000410BD" w:rsidP="000410BD">
      <w:pPr>
        <w:pStyle w:val="Heading3"/>
      </w:pPr>
      <w:r w:rsidRPr="2CFB9F90">
        <w:rPr>
          <w:b/>
          <w:bCs/>
        </w:rPr>
        <w:t>Labour charge</w:t>
      </w:r>
      <w:r>
        <w:t xml:space="preserve">: </w:t>
      </w:r>
      <w:r w:rsidR="00280E2C">
        <w:t>w</w:t>
      </w:r>
      <w:r>
        <w:t xml:space="preserve">here we attend your premises, in addition to the relevant call out charge, an additional charge will apply for all work done beyond the initial </w:t>
      </w:r>
      <w:r w:rsidR="5F5880CC">
        <w:t>60</w:t>
      </w:r>
      <w:r>
        <w:t xml:space="preserve"> minutes (per person) of labour included in the call out charge. This charge may also be applied to travel time and waiting time due to delays caused by you. This charge is applied for each </w:t>
      </w:r>
      <w:proofErr w:type="gramStart"/>
      <w:r>
        <w:t>15 minute</w:t>
      </w:r>
      <w:proofErr w:type="gramEnd"/>
      <w:r>
        <w:t xml:space="preserve"> block or part thereof, for each person engaged to do the work for you</w:t>
      </w:r>
      <w:r w:rsidR="00280E2C">
        <w:t>.</w:t>
      </w:r>
    </w:p>
    <w:p w14:paraId="02BB7F74" w14:textId="37E84978" w:rsidR="000410BD" w:rsidRPr="00305550" w:rsidRDefault="000410BD" w:rsidP="000410BD">
      <w:pPr>
        <w:pStyle w:val="Heading3"/>
      </w:pPr>
      <w:r w:rsidRPr="00305550">
        <w:rPr>
          <w:b/>
          <w:bCs/>
        </w:rPr>
        <w:t>Materials charge</w:t>
      </w:r>
      <w:r w:rsidRPr="00305550">
        <w:t xml:space="preserve">: This </w:t>
      </w:r>
      <w:r w:rsidR="00280E2C">
        <w:t xml:space="preserve">charge </w:t>
      </w:r>
      <w:r w:rsidRPr="00305550">
        <w:t>includes all materials required to be used to support the repair or installation of a Telstra product or service.</w:t>
      </w:r>
    </w:p>
    <w:p w14:paraId="2E807D47" w14:textId="25F8123B" w:rsidR="000410BD" w:rsidRDefault="000410BD" w:rsidP="000410BD">
      <w:pPr>
        <w:pStyle w:val="Heading2"/>
        <w:tabs>
          <w:tab w:val="clear" w:pos="1162"/>
          <w:tab w:val="num" w:pos="737"/>
        </w:tabs>
        <w:ind w:left="737"/>
      </w:pPr>
      <w:r w:rsidRPr="00305550">
        <w:t xml:space="preserve">If we need to conduct work where additional service charges will apply, we will tell you about the charges and seek your approval before we start work. We will also give you a quotation for material charges, where applicable. </w:t>
      </w:r>
    </w:p>
    <w:p w14:paraId="41A2FCE2" w14:textId="0A1C2281" w:rsidR="00996BDA" w:rsidRPr="00996BDA" w:rsidRDefault="00996BDA" w:rsidP="00996BDA">
      <w:pPr>
        <w:pStyle w:val="Heading2"/>
        <w:tabs>
          <w:tab w:val="clear" w:pos="1162"/>
          <w:tab w:val="num" w:pos="737"/>
        </w:tabs>
        <w:ind w:left="737"/>
      </w:pPr>
      <w:r w:rsidRPr="00996BDA">
        <w:t xml:space="preserve">The charges referred to above are fee-for-service charges, as set out in the </w:t>
      </w:r>
      <w:r w:rsidR="00702464" w:rsidRPr="00702464">
        <w:t>Critical Information Summary for your plan</w:t>
      </w:r>
      <w:r w:rsidR="00702464">
        <w:t>.</w:t>
      </w:r>
      <w:bookmarkEnd w:id="4"/>
    </w:p>
    <w:p w14:paraId="2AFE2534" w14:textId="77777777" w:rsidR="007867E0" w:rsidRPr="00B86CFA" w:rsidRDefault="007867E0" w:rsidP="00B86CFA">
      <w:pPr>
        <w:pStyle w:val="Heading6"/>
      </w:pPr>
      <w:r w:rsidRPr="00B86CFA">
        <w:t>Performance specifications for Standard Voice Services</w:t>
      </w:r>
    </w:p>
    <w:p w14:paraId="2CEB1767" w14:textId="5E844794" w:rsidR="00CB273E" w:rsidRPr="007867E0" w:rsidRDefault="00CB273E" w:rsidP="00CB273E">
      <w:pPr>
        <w:pStyle w:val="Heading2"/>
        <w:tabs>
          <w:tab w:val="clear" w:pos="1162"/>
          <w:tab w:val="num" w:pos="737"/>
        </w:tabs>
        <w:ind w:left="737"/>
      </w:pPr>
      <w:r w:rsidRPr="007867E0">
        <w:t>We aim to ensure you can make or receive calls from your Standard Voice Service 99% of the time over any 12-month period (indicated by the presence of a dial tone).</w:t>
      </w:r>
    </w:p>
    <w:p w14:paraId="3682436F" w14:textId="451BEF24" w:rsidR="00CB273E" w:rsidRPr="007867E0" w:rsidRDefault="00CB273E" w:rsidP="007867E0">
      <w:pPr>
        <w:pStyle w:val="Heading2"/>
        <w:tabs>
          <w:tab w:val="clear" w:pos="1162"/>
          <w:tab w:val="num" w:pos="737"/>
        </w:tabs>
        <w:ind w:left="737"/>
      </w:pPr>
      <w:r w:rsidRPr="007867E0">
        <w:t xml:space="preserve">We aim to give you reasonable call clarity on your Standard Voice Service by trying to ensure that at a minimum, we comply with the Australian Communications Industry Forum Industry </w:t>
      </w:r>
      <w:r w:rsidRPr="00AC74D7">
        <w:rPr>
          <w:i/>
          <w:iCs/>
        </w:rPr>
        <w:t xml:space="preserve">Code for End-to-End Network Performance for the Standard Telephone Service </w:t>
      </w:r>
      <w:r w:rsidRPr="007867E0">
        <w:t>(ACIF C519)</w:t>
      </w:r>
      <w:r w:rsidR="007867E0">
        <w:t xml:space="preserve">. </w:t>
      </w:r>
      <w:r w:rsidRPr="007867E0">
        <w:t>Call clarity can be affected by background environmental noise, technical interference from other equipment and the age and quality of your equipment.</w:t>
      </w:r>
    </w:p>
    <w:p w14:paraId="3E61BCC3" w14:textId="77777777" w:rsidR="00CB273E" w:rsidRPr="007867E0" w:rsidRDefault="00CB273E" w:rsidP="00CB273E">
      <w:pPr>
        <w:pStyle w:val="Heading2"/>
        <w:tabs>
          <w:tab w:val="clear" w:pos="1162"/>
          <w:tab w:val="num" w:pos="737"/>
        </w:tabs>
        <w:ind w:left="737"/>
      </w:pPr>
      <w:r w:rsidRPr="007867E0">
        <w:lastRenderedPageBreak/>
        <w:t>The quality of your connection can also be affected by your equipment and customer cabling, the time of day, and the distance between the network boundary point on your premises and your Standard Voice Service.</w:t>
      </w:r>
    </w:p>
    <w:p w14:paraId="1BA1AD8B" w14:textId="48AB2ECA" w:rsidR="00CB273E" w:rsidRPr="007867E0" w:rsidRDefault="00CB273E" w:rsidP="00CB273E">
      <w:pPr>
        <w:pStyle w:val="Heading2"/>
        <w:tabs>
          <w:tab w:val="clear" w:pos="1162"/>
          <w:tab w:val="num" w:pos="737"/>
        </w:tabs>
        <w:ind w:left="737"/>
      </w:pPr>
      <w:r w:rsidRPr="007867E0">
        <w:t xml:space="preserve">We aim to switch 95% of calls (other than international calls) on the first call attempt (during the period 7am to 7pm, Monday to Friday) over any three-month period. This only applies where a dial tone was </w:t>
      </w:r>
      <w:proofErr w:type="gramStart"/>
      <w:r w:rsidRPr="007867E0">
        <w:t>present</w:t>
      </w:r>
      <w:proofErr w:type="gramEnd"/>
      <w:r w:rsidRPr="007867E0">
        <w:t xml:space="preserve"> and a valid number dialled. A call is taken to have been switched on the first attempt when the caller receives a network response indicating that the number is ringing or busy or the call is answered.</w:t>
      </w:r>
    </w:p>
    <w:p w14:paraId="248B7ECC" w14:textId="77777777" w:rsidR="00CB273E" w:rsidRPr="007867E0" w:rsidRDefault="00CB273E" w:rsidP="00CB273E">
      <w:pPr>
        <w:pStyle w:val="Heading2"/>
        <w:tabs>
          <w:tab w:val="clear" w:pos="1162"/>
          <w:tab w:val="num" w:pos="737"/>
        </w:tabs>
        <w:ind w:left="737"/>
      </w:pPr>
      <w:r w:rsidRPr="007867E0">
        <w:t>We may have difficulty achieving this level during special promotions or when our network is under severe overload because of abnormal events beyond our control.</w:t>
      </w:r>
    </w:p>
    <w:p w14:paraId="168C0EA9" w14:textId="77777777" w:rsidR="00CB273E" w:rsidRPr="00B86CFA" w:rsidRDefault="00CB273E" w:rsidP="00B86CFA">
      <w:pPr>
        <w:pStyle w:val="Heading6"/>
      </w:pPr>
      <w:r w:rsidRPr="00B86CFA">
        <w:t>Things that affect our performance</w:t>
      </w:r>
    </w:p>
    <w:p w14:paraId="161B25DD" w14:textId="1F528464" w:rsidR="00CB273E" w:rsidRPr="007867E0" w:rsidRDefault="00CB273E" w:rsidP="00CB273E">
      <w:pPr>
        <w:pStyle w:val="Heading2"/>
        <w:tabs>
          <w:tab w:val="clear" w:pos="1162"/>
          <w:tab w:val="num" w:pos="737"/>
        </w:tabs>
        <w:ind w:left="737"/>
      </w:pPr>
      <w:r w:rsidRPr="007867E0">
        <w:t>Various things can impact our ability to achieve these objectives:</w:t>
      </w:r>
    </w:p>
    <w:p w14:paraId="2A88592B" w14:textId="77777777" w:rsidR="00CB273E" w:rsidRPr="007867E0" w:rsidRDefault="00CB273E" w:rsidP="00CB273E">
      <w:pPr>
        <w:pStyle w:val="Heading3"/>
      </w:pPr>
      <w:r w:rsidRPr="007867E0">
        <w:t xml:space="preserve">the equipment you use to make and receive </w:t>
      </w:r>
      <w:proofErr w:type="gramStart"/>
      <w:r w:rsidRPr="007867E0">
        <w:t>calls;</w:t>
      </w:r>
      <w:proofErr w:type="gramEnd"/>
    </w:p>
    <w:p w14:paraId="4BD17DD8" w14:textId="77777777" w:rsidR="00CB273E" w:rsidRPr="007867E0" w:rsidRDefault="00CB273E" w:rsidP="00CB273E">
      <w:pPr>
        <w:pStyle w:val="Heading3"/>
      </w:pPr>
      <w:r w:rsidRPr="007867E0">
        <w:t xml:space="preserve">the call being carried on networks that we do not </w:t>
      </w:r>
      <w:proofErr w:type="gramStart"/>
      <w:r w:rsidRPr="007867E0">
        <w:t>control;</w:t>
      </w:r>
      <w:proofErr w:type="gramEnd"/>
    </w:p>
    <w:p w14:paraId="3ED59C4A" w14:textId="77777777" w:rsidR="00CB273E" w:rsidRPr="007867E0" w:rsidRDefault="00CB273E" w:rsidP="00CB273E">
      <w:pPr>
        <w:pStyle w:val="Heading3"/>
      </w:pPr>
      <w:r w:rsidRPr="007867E0">
        <w:t xml:space="preserve">the service’s topographical and demographical </w:t>
      </w:r>
      <w:proofErr w:type="gramStart"/>
      <w:r w:rsidRPr="007867E0">
        <w:t>characteristics;</w:t>
      </w:r>
      <w:proofErr w:type="gramEnd"/>
    </w:p>
    <w:p w14:paraId="23D98E0A" w14:textId="77777777" w:rsidR="00CB273E" w:rsidRPr="007867E0" w:rsidRDefault="00CB273E" w:rsidP="00CB273E">
      <w:pPr>
        <w:pStyle w:val="Heading3"/>
      </w:pPr>
      <w:r w:rsidRPr="007867E0">
        <w:t>the operational and environmental characteristics under which you use the service.</w:t>
      </w:r>
    </w:p>
    <w:p w14:paraId="6C2AD039" w14:textId="77777777" w:rsidR="00CB273E" w:rsidRPr="007867E0" w:rsidRDefault="00CB273E" w:rsidP="00CB273E">
      <w:pPr>
        <w:pStyle w:val="Heading2"/>
      </w:pPr>
      <w:r w:rsidRPr="007867E0">
        <w:t xml:space="preserve">Our ability to meet these objectives depends on: </w:t>
      </w:r>
    </w:p>
    <w:p w14:paraId="41831C8F" w14:textId="77777777" w:rsidR="00CB273E" w:rsidRPr="007867E0" w:rsidRDefault="00CB273E" w:rsidP="00CB273E">
      <w:pPr>
        <w:pStyle w:val="Heading3"/>
      </w:pPr>
      <w:r w:rsidRPr="007867E0">
        <w:t xml:space="preserve">your equipment and customer cabling complying with relevant Australian Communications Authority technical </w:t>
      </w:r>
      <w:proofErr w:type="gramStart"/>
      <w:r w:rsidRPr="007867E0">
        <w:t>standards;</w:t>
      </w:r>
      <w:proofErr w:type="gramEnd"/>
    </w:p>
    <w:p w14:paraId="5DEB6B8B" w14:textId="77777777" w:rsidR="00CB273E" w:rsidRPr="007867E0" w:rsidRDefault="00CB273E" w:rsidP="00CB273E">
      <w:pPr>
        <w:pStyle w:val="Heading3"/>
      </w:pPr>
      <w:r w:rsidRPr="007867E0">
        <w:t xml:space="preserve">equipment being operated </w:t>
      </w:r>
      <w:proofErr w:type="gramStart"/>
      <w:r w:rsidRPr="007867E0">
        <w:t>correctly;</w:t>
      </w:r>
      <w:proofErr w:type="gramEnd"/>
    </w:p>
    <w:p w14:paraId="2B89AC48" w14:textId="77777777" w:rsidR="00CB273E" w:rsidRPr="007867E0" w:rsidRDefault="00CB273E" w:rsidP="00CB273E">
      <w:pPr>
        <w:pStyle w:val="Heading3"/>
      </w:pPr>
      <w:r w:rsidRPr="007867E0">
        <w:t xml:space="preserve">you </w:t>
      </w:r>
      <w:proofErr w:type="gramStart"/>
      <w:r w:rsidRPr="007867E0">
        <w:t>making</w:t>
      </w:r>
      <w:proofErr w:type="gramEnd"/>
      <w:r w:rsidRPr="007867E0">
        <w:t xml:space="preserve"> appropriate arrangements to operate and maintain your equipment and customer cabling;</w:t>
      </w:r>
    </w:p>
    <w:p w14:paraId="5BA31880" w14:textId="77777777" w:rsidR="00CB273E" w:rsidRPr="007867E0" w:rsidRDefault="00CB273E" w:rsidP="00CB273E">
      <w:pPr>
        <w:pStyle w:val="Heading3"/>
      </w:pPr>
      <w:r w:rsidRPr="007867E0">
        <w:t xml:space="preserve">you </w:t>
      </w:r>
      <w:proofErr w:type="gramStart"/>
      <w:r w:rsidRPr="007867E0">
        <w:t>giving</w:t>
      </w:r>
      <w:proofErr w:type="gramEnd"/>
      <w:r w:rsidRPr="007867E0">
        <w:t xml:space="preserve"> our staff prompt access to our equipment and customer cabling on your premises so we can test and restore the service; and</w:t>
      </w:r>
    </w:p>
    <w:p w14:paraId="1AEFD83E" w14:textId="77777777" w:rsidR="00CB273E" w:rsidRPr="007867E0" w:rsidRDefault="00CB273E" w:rsidP="00CB273E">
      <w:pPr>
        <w:pStyle w:val="Heading3"/>
      </w:pPr>
      <w:r w:rsidRPr="007867E0">
        <w:t xml:space="preserve">you </w:t>
      </w:r>
      <w:proofErr w:type="gramStart"/>
      <w:r w:rsidRPr="007867E0">
        <w:t>repairing</w:t>
      </w:r>
      <w:proofErr w:type="gramEnd"/>
      <w:r w:rsidRPr="007867E0">
        <w:t xml:space="preserve"> and replacing your customer cabling when needed.</w:t>
      </w:r>
    </w:p>
    <w:p w14:paraId="2A83684F" w14:textId="4EF4A14B" w:rsidR="00C12376" w:rsidRPr="00B86CFA" w:rsidRDefault="00C12376" w:rsidP="00B86CFA">
      <w:pPr>
        <w:pStyle w:val="Heading6"/>
      </w:pPr>
      <w:r w:rsidRPr="00B86CFA">
        <w:t xml:space="preserve">Faults and Maintenance </w:t>
      </w:r>
    </w:p>
    <w:p w14:paraId="0E456DC0" w14:textId="7B01D6E3" w:rsidR="00C12376" w:rsidRPr="00C12376" w:rsidRDefault="00C12376" w:rsidP="00C12376">
      <w:pPr>
        <w:pStyle w:val="Heading2"/>
        <w:tabs>
          <w:tab w:val="clear" w:pos="1162"/>
          <w:tab w:val="num" w:pos="737"/>
        </w:tabs>
        <w:ind w:left="737"/>
      </w:pPr>
      <w:r w:rsidRPr="00C12376">
        <w:t xml:space="preserve">You can use our technical support services for genuine problems with your Standard Service. </w:t>
      </w:r>
    </w:p>
    <w:p w14:paraId="18902A6E" w14:textId="77777777" w:rsidR="00C12376" w:rsidRPr="00C12376" w:rsidRDefault="00C12376" w:rsidP="00C12376">
      <w:pPr>
        <w:pStyle w:val="Heading2"/>
        <w:tabs>
          <w:tab w:val="clear" w:pos="1162"/>
          <w:tab w:val="num" w:pos="737"/>
        </w:tabs>
        <w:ind w:left="737"/>
      </w:pPr>
      <w:r w:rsidRPr="00C12376">
        <w:t>We will use reasonable efforts to fix the problem as soon as possible. However:</w:t>
      </w:r>
    </w:p>
    <w:p w14:paraId="6DB882F8" w14:textId="77777777" w:rsidR="00C12376" w:rsidRPr="00C12376" w:rsidRDefault="00C12376" w:rsidP="00C12376">
      <w:pPr>
        <w:pStyle w:val="Heading3"/>
      </w:pPr>
      <w:r w:rsidRPr="00C12376">
        <w:t xml:space="preserve">we do not provide technical support services for configuring your local area networks to connect to your service, and we do not </w:t>
      </w:r>
      <w:proofErr w:type="gramStart"/>
      <w:r w:rsidRPr="00C12376">
        <w:t>provide assistance</w:t>
      </w:r>
      <w:proofErr w:type="gramEnd"/>
      <w:r w:rsidRPr="00C12376">
        <w:t xml:space="preserve"> with local area network-related difficulties; and</w:t>
      </w:r>
    </w:p>
    <w:p w14:paraId="5A854919" w14:textId="77777777" w:rsidR="00C12376" w:rsidRPr="00C12376" w:rsidRDefault="00C12376" w:rsidP="00C12376">
      <w:pPr>
        <w:pStyle w:val="Heading3"/>
      </w:pPr>
      <w:r w:rsidRPr="00C12376">
        <w:t>if we need to attend the premises in response to a technical support call, and we believe on reasonable grounds that there is no service problem, or that we did not cause the service problem, we may charge you a service fee. We will tell you the amount of the service fee before our site visit.</w:t>
      </w:r>
    </w:p>
    <w:p w14:paraId="4652183A" w14:textId="3375EDF0" w:rsidR="00C12376" w:rsidRPr="00C12376" w:rsidRDefault="00C12376" w:rsidP="00C12376">
      <w:pPr>
        <w:pStyle w:val="Heading2"/>
        <w:tabs>
          <w:tab w:val="clear" w:pos="1162"/>
          <w:tab w:val="num" w:pos="737"/>
        </w:tabs>
        <w:ind w:left="737"/>
      </w:pPr>
      <w:r w:rsidRPr="00C12376">
        <w:t xml:space="preserve">We may charge you our fee-for-service charges set out in the Fee-for-Service section of Our </w:t>
      </w:r>
      <w:r w:rsidRPr="00C12376">
        <w:lastRenderedPageBreak/>
        <w:t>Customer Terms, or other amounts that we notify you of in advance, to cover our reasonable costs in:</w:t>
      </w:r>
    </w:p>
    <w:p w14:paraId="5678423C" w14:textId="77777777" w:rsidR="00C12376" w:rsidRPr="00C12376" w:rsidRDefault="00C12376" w:rsidP="00C12376">
      <w:pPr>
        <w:pStyle w:val="Heading3"/>
      </w:pPr>
      <w:r w:rsidRPr="00C12376">
        <w:t xml:space="preserve">finding a fault and fixing it where you report a </w:t>
      </w:r>
      <w:proofErr w:type="gramStart"/>
      <w:r w:rsidRPr="00C12376">
        <w:t>fault</w:t>
      </w:r>
      <w:proofErr w:type="gramEnd"/>
      <w:r w:rsidRPr="00C12376">
        <w:t xml:space="preserve"> and you caused the fault (except where the fault was caused as a result of our instructions); or </w:t>
      </w:r>
    </w:p>
    <w:p w14:paraId="5E91D77B" w14:textId="77777777" w:rsidR="00C12376" w:rsidRPr="00C12376" w:rsidRDefault="00C12376" w:rsidP="00C12376">
      <w:pPr>
        <w:pStyle w:val="Heading3"/>
      </w:pPr>
      <w:r w:rsidRPr="00C12376">
        <w:t xml:space="preserve">finding a fault where you report a fault and: </w:t>
      </w:r>
    </w:p>
    <w:p w14:paraId="1C0461CD" w14:textId="77777777" w:rsidR="00C12376" w:rsidRPr="00C12376" w:rsidRDefault="00C12376" w:rsidP="00C12376">
      <w:pPr>
        <w:pStyle w:val="Heading4"/>
      </w:pPr>
      <w:r w:rsidRPr="00C12376">
        <w:t xml:space="preserve">based on the information available, we reasonably consider that there is no fault or that we did not cause the </w:t>
      </w:r>
      <w:proofErr w:type="gramStart"/>
      <w:r w:rsidRPr="00C12376">
        <w:t>fault</w:t>
      </w:r>
      <w:proofErr w:type="gramEnd"/>
      <w:r w:rsidRPr="00C12376">
        <w:t xml:space="preserve"> and we tell you this; </w:t>
      </w:r>
    </w:p>
    <w:p w14:paraId="6F28C053" w14:textId="77777777" w:rsidR="00C12376" w:rsidRPr="00C12376" w:rsidRDefault="00C12376" w:rsidP="00C12376">
      <w:pPr>
        <w:pStyle w:val="Heading4"/>
      </w:pPr>
      <w:r w:rsidRPr="00C12376">
        <w:t xml:space="preserve">you still ask us to visit your premises; and </w:t>
      </w:r>
    </w:p>
    <w:p w14:paraId="09671B9A" w14:textId="77777777" w:rsidR="00C12376" w:rsidRPr="00C12376" w:rsidRDefault="00C12376" w:rsidP="00C12376">
      <w:pPr>
        <w:pStyle w:val="Heading4"/>
      </w:pPr>
      <w:r w:rsidRPr="00C12376">
        <w:t>upon visiting your premises, we confirm that there is no fault or that we did not cause the fault.</w:t>
      </w:r>
    </w:p>
    <w:p w14:paraId="3071B23B" w14:textId="6B0C0CA1" w:rsidR="00504BC4" w:rsidRPr="00CC3611" w:rsidRDefault="00504BC4" w:rsidP="00504BC4">
      <w:pPr>
        <w:pStyle w:val="Heading1"/>
      </w:pPr>
      <w:r w:rsidRPr="00CC3611">
        <w:t>USING services on the nbn network</w:t>
      </w:r>
    </w:p>
    <w:p w14:paraId="14CF4FA9" w14:textId="64351FB6" w:rsidR="00504BC4" w:rsidRPr="00B86CFA" w:rsidRDefault="0014792D" w:rsidP="00B86CFA">
      <w:pPr>
        <w:pStyle w:val="Heading6"/>
      </w:pPr>
      <w:r w:rsidRPr="00B86CFA">
        <w:t>When this clause applies</w:t>
      </w:r>
    </w:p>
    <w:p w14:paraId="702FD225" w14:textId="112485C3" w:rsidR="00504BC4" w:rsidRPr="00001D5B" w:rsidRDefault="00504BC4" w:rsidP="00504BC4">
      <w:pPr>
        <w:pStyle w:val="Heading2"/>
        <w:tabs>
          <w:tab w:val="clear" w:pos="1162"/>
          <w:tab w:val="num" w:pos="737"/>
        </w:tabs>
        <w:ind w:left="737"/>
      </w:pPr>
      <w:r w:rsidRPr="00001D5B">
        <w:t xml:space="preserve">If your </w:t>
      </w:r>
      <w:r w:rsidR="00265DC0">
        <w:t xml:space="preserve">Standard </w:t>
      </w:r>
      <w:r w:rsidRPr="00001D5B">
        <w:t xml:space="preserve">Service is provided over the </w:t>
      </w:r>
      <w:proofErr w:type="spellStart"/>
      <w:r w:rsidRPr="00001D5B">
        <w:t>nbn</w:t>
      </w:r>
      <w:proofErr w:type="spellEnd"/>
      <w:r w:rsidRPr="00001D5B">
        <w:t xml:space="preserve"> network, then this clause applies.</w:t>
      </w:r>
    </w:p>
    <w:p w14:paraId="0677C27A" w14:textId="49E03FE1" w:rsidR="00DC52C7" w:rsidRPr="00B86CFA" w:rsidRDefault="00DC52C7" w:rsidP="00B86CFA">
      <w:pPr>
        <w:pStyle w:val="Heading6"/>
      </w:pPr>
      <w:r w:rsidRPr="00B86CFA">
        <w:t xml:space="preserve">Acknowledgements regarding services on the </w:t>
      </w:r>
      <w:proofErr w:type="spellStart"/>
      <w:r w:rsidRPr="00B86CFA">
        <w:t>nbn</w:t>
      </w:r>
      <w:proofErr w:type="spellEnd"/>
      <w:r w:rsidRPr="00B86CFA">
        <w:t xml:space="preserve"> network</w:t>
      </w:r>
    </w:p>
    <w:p w14:paraId="3B6C7173" w14:textId="77777777" w:rsidR="00DC52C7" w:rsidRPr="00405C4D" w:rsidRDefault="00DC52C7" w:rsidP="00013C75">
      <w:pPr>
        <w:pStyle w:val="SubHead"/>
        <w:ind w:firstLine="720"/>
        <w:rPr>
          <w:b w:val="0"/>
          <w:bCs w:val="0"/>
        </w:rPr>
      </w:pPr>
      <w:r w:rsidRPr="00405C4D">
        <w:rPr>
          <w:b w:val="0"/>
          <w:bCs w:val="0"/>
        </w:rPr>
        <w:t>You agree and acknowledge that:</w:t>
      </w:r>
    </w:p>
    <w:p w14:paraId="4A492C48" w14:textId="3AFF70FB" w:rsidR="00DC52C7" w:rsidRPr="00DC52C7" w:rsidRDefault="00DC52C7" w:rsidP="00DC52C7">
      <w:pPr>
        <w:pStyle w:val="Heading3"/>
      </w:pPr>
      <w:proofErr w:type="spellStart"/>
      <w:r w:rsidRPr="00DC52C7">
        <w:t>nbn</w:t>
      </w:r>
      <w:proofErr w:type="spellEnd"/>
      <w:r w:rsidRPr="00DC52C7">
        <w:t xml:space="preserve"> co is not providing any products or services to </w:t>
      </w:r>
      <w:proofErr w:type="gramStart"/>
      <w:r w:rsidRPr="00DC52C7">
        <w:t>you;</w:t>
      </w:r>
      <w:proofErr w:type="gramEnd"/>
    </w:p>
    <w:p w14:paraId="7434A862" w14:textId="749E29A4" w:rsidR="00DC52C7" w:rsidRPr="00DC52C7" w:rsidRDefault="00DC52C7" w:rsidP="00DC52C7">
      <w:pPr>
        <w:pStyle w:val="Heading3"/>
      </w:pPr>
      <w:proofErr w:type="spellStart"/>
      <w:r w:rsidRPr="00DC52C7">
        <w:t>nbn</w:t>
      </w:r>
      <w:proofErr w:type="spellEnd"/>
      <w:r w:rsidRPr="00DC52C7">
        <w:t xml:space="preserve"> co does not have a contractual relationship with you </w:t>
      </w:r>
      <w:proofErr w:type="gramStart"/>
      <w:r w:rsidRPr="00DC52C7">
        <w:t>in regard to</w:t>
      </w:r>
      <w:proofErr w:type="gramEnd"/>
      <w:r w:rsidRPr="00DC52C7">
        <w:t xml:space="preserve"> the supply of your service and nothing gives you any right, title or interest (whether legal, equitable or statutory) in any part of the </w:t>
      </w:r>
      <w:proofErr w:type="spellStart"/>
      <w:r w:rsidRPr="00DC52C7">
        <w:t>nbn</w:t>
      </w:r>
      <w:proofErr w:type="spellEnd"/>
      <w:r w:rsidRPr="00DC52C7">
        <w:t xml:space="preserve"> network or </w:t>
      </w:r>
      <w:proofErr w:type="spellStart"/>
      <w:r w:rsidRPr="00DC52C7">
        <w:t>nbn</w:t>
      </w:r>
      <w:proofErr w:type="spellEnd"/>
      <w:r w:rsidRPr="00DC52C7">
        <w:t xml:space="preserve"> equipment used for the provision of </w:t>
      </w:r>
      <w:proofErr w:type="spellStart"/>
      <w:r w:rsidRPr="00DC52C7">
        <w:t>nbn</w:t>
      </w:r>
      <w:proofErr w:type="spellEnd"/>
      <w:r w:rsidRPr="00DC52C7">
        <w:t xml:space="preserve"> services; and</w:t>
      </w:r>
    </w:p>
    <w:p w14:paraId="232CBCD3" w14:textId="77EB18D4" w:rsidR="00DC52C7" w:rsidRPr="00DC52C7" w:rsidRDefault="00DC52C7" w:rsidP="00DC52C7">
      <w:pPr>
        <w:pStyle w:val="Heading3"/>
      </w:pPr>
      <w:r w:rsidRPr="00DC52C7">
        <w:t xml:space="preserve">to the maximum extent permitted by law and subject to your rights under consumer protection laws which may </w:t>
      </w:r>
      <w:proofErr w:type="gramStart"/>
      <w:r w:rsidRPr="00DC52C7">
        <w:t>apply</w:t>
      </w:r>
      <w:proofErr w:type="gramEnd"/>
      <w:r w:rsidRPr="00DC52C7">
        <w:t xml:space="preserve"> and which cannot be excluded, </w:t>
      </w:r>
      <w:proofErr w:type="spellStart"/>
      <w:r w:rsidRPr="00DC52C7">
        <w:t>nbn</w:t>
      </w:r>
      <w:proofErr w:type="spellEnd"/>
      <w:r w:rsidRPr="00DC52C7">
        <w:t xml:space="preserve"> co is not liable for any loss or damage arising from or in connection with the </w:t>
      </w:r>
      <w:proofErr w:type="spellStart"/>
      <w:r w:rsidRPr="00DC52C7">
        <w:t>nbn</w:t>
      </w:r>
      <w:proofErr w:type="spellEnd"/>
      <w:r w:rsidRPr="00DC52C7">
        <w:t xml:space="preserve"> services.</w:t>
      </w:r>
    </w:p>
    <w:p w14:paraId="3E8370E6" w14:textId="77777777" w:rsidR="006830DD" w:rsidRPr="00B86CFA" w:rsidRDefault="006830DD" w:rsidP="00B86CFA">
      <w:pPr>
        <w:pStyle w:val="Heading6"/>
      </w:pPr>
      <w:r w:rsidRPr="00B86CFA">
        <w:t xml:space="preserve">Power requirements </w:t>
      </w:r>
    </w:p>
    <w:p w14:paraId="538EEB4A" w14:textId="05E94CDC" w:rsidR="006830DD" w:rsidRPr="006830DD" w:rsidRDefault="006830DD" w:rsidP="006830DD">
      <w:pPr>
        <w:pStyle w:val="Heading2"/>
        <w:tabs>
          <w:tab w:val="clear" w:pos="1162"/>
          <w:tab w:val="num" w:pos="737"/>
        </w:tabs>
        <w:ind w:left="737"/>
      </w:pPr>
      <w:r w:rsidRPr="006830DD">
        <w:t xml:space="preserve">The </w:t>
      </w:r>
      <w:proofErr w:type="spellStart"/>
      <w:r w:rsidRPr="006830DD">
        <w:t>nbn</w:t>
      </w:r>
      <w:proofErr w:type="spellEnd"/>
      <w:r w:rsidRPr="006830DD">
        <w:t xml:space="preserve"> network equipment (NTD or NCD) and the Telstra Modem must always be connected to mains power supply directly. If your mains power supply to your premises fails or the power is turned </w:t>
      </w:r>
      <w:proofErr w:type="gramStart"/>
      <w:r w:rsidRPr="006830DD">
        <w:t>off</w:t>
      </w:r>
      <w:proofErr w:type="gramEnd"/>
      <w:r w:rsidRPr="006830DD">
        <w:t xml:space="preserve"> you will not be able to use your </w:t>
      </w:r>
      <w:r w:rsidR="00265DC0">
        <w:t xml:space="preserve">Standard </w:t>
      </w:r>
      <w:r w:rsidRPr="006830DD">
        <w:t>Service. This means you cannot use your Service to receive or make any telephone calls including calls to Emergency ‘000’ services and your broadband service will also not work.</w:t>
      </w:r>
    </w:p>
    <w:p w14:paraId="2CC5B5DE" w14:textId="77777777" w:rsidR="00504BC4" w:rsidRPr="00B86CFA" w:rsidRDefault="00504BC4" w:rsidP="00B86CFA">
      <w:pPr>
        <w:pStyle w:val="Heading6"/>
      </w:pPr>
      <w:proofErr w:type="gramStart"/>
      <w:r w:rsidRPr="00B86CFA">
        <w:t>Providing assistance</w:t>
      </w:r>
      <w:proofErr w:type="gramEnd"/>
      <w:r w:rsidRPr="00B86CFA">
        <w:t xml:space="preserve"> and complying with directions</w:t>
      </w:r>
    </w:p>
    <w:p w14:paraId="37DED406" w14:textId="623638A3" w:rsidR="00504BC4" w:rsidRPr="00504BC4" w:rsidRDefault="00504BC4" w:rsidP="00504BC4">
      <w:pPr>
        <w:pStyle w:val="Heading2"/>
        <w:tabs>
          <w:tab w:val="clear" w:pos="1162"/>
          <w:tab w:val="num" w:pos="737"/>
        </w:tabs>
        <w:ind w:left="737"/>
      </w:pPr>
      <w:r w:rsidRPr="00504BC4">
        <w:t xml:space="preserve">You must provide us with reasonable assistance to enable us to supply or maintain the </w:t>
      </w:r>
      <w:proofErr w:type="spellStart"/>
      <w:r w:rsidRPr="00504BC4">
        <w:t>nbn</w:t>
      </w:r>
      <w:proofErr w:type="spellEnd"/>
      <w:r w:rsidRPr="00504BC4">
        <w:t xml:space="preserve"> services or to comply with our obligations to </w:t>
      </w:r>
      <w:proofErr w:type="spellStart"/>
      <w:r w:rsidRPr="00504BC4">
        <w:t>nbn</w:t>
      </w:r>
      <w:proofErr w:type="spellEnd"/>
      <w:r w:rsidRPr="00504BC4">
        <w:t xml:space="preserve"> co (including notifying us promptly if you’re aware of any material damage to </w:t>
      </w:r>
      <w:proofErr w:type="spellStart"/>
      <w:r w:rsidRPr="00504BC4">
        <w:t>nbn</w:t>
      </w:r>
      <w:proofErr w:type="spellEnd"/>
      <w:r w:rsidRPr="00504BC4">
        <w:t xml:space="preserve"> equipment and ensuring your equipment used in connection with the </w:t>
      </w:r>
      <w:proofErr w:type="spellStart"/>
      <w:r w:rsidRPr="00504BC4">
        <w:t>nbn</w:t>
      </w:r>
      <w:proofErr w:type="spellEnd"/>
      <w:r w:rsidRPr="00504BC4">
        <w:t xml:space="preserve"> service is maintained in good repair and working condition).</w:t>
      </w:r>
    </w:p>
    <w:p w14:paraId="7A78C3DE" w14:textId="77777777" w:rsidR="00504BC4" w:rsidRPr="00504BC4" w:rsidRDefault="00504BC4" w:rsidP="00504BC4">
      <w:pPr>
        <w:pStyle w:val="Heading2"/>
        <w:tabs>
          <w:tab w:val="clear" w:pos="1162"/>
          <w:tab w:val="num" w:pos="737"/>
        </w:tabs>
        <w:ind w:left="737"/>
      </w:pPr>
      <w:r w:rsidRPr="00504BC4">
        <w:t>You must also comply with our reasonable directions, instructions, policies and procedures in respect of the following:</w:t>
      </w:r>
    </w:p>
    <w:p w14:paraId="05FF05C0" w14:textId="33E85BB7" w:rsidR="00504BC4" w:rsidRPr="00504BC4" w:rsidRDefault="00504BC4" w:rsidP="00504BC4">
      <w:pPr>
        <w:pStyle w:val="Heading3"/>
      </w:pPr>
      <w:r w:rsidRPr="00504BC4">
        <w:t xml:space="preserve">protecting the integrity of </w:t>
      </w:r>
      <w:proofErr w:type="spellStart"/>
      <w:r w:rsidRPr="00504BC4">
        <w:t>nbn</w:t>
      </w:r>
      <w:proofErr w:type="spellEnd"/>
      <w:r w:rsidRPr="00504BC4">
        <w:t xml:space="preserve"> network or any other network, systems, equipment or </w:t>
      </w:r>
      <w:r w:rsidRPr="00504BC4">
        <w:lastRenderedPageBreak/>
        <w:t xml:space="preserve">facilities used by us or another person in connection with the </w:t>
      </w:r>
      <w:proofErr w:type="spellStart"/>
      <w:r w:rsidRPr="00504BC4">
        <w:t>nbn</w:t>
      </w:r>
      <w:proofErr w:type="spellEnd"/>
      <w:r w:rsidRPr="00504BC4">
        <w:t xml:space="preserve"> network;</w:t>
      </w:r>
      <w:r w:rsidR="004E63BB">
        <w:t xml:space="preserve"> or</w:t>
      </w:r>
    </w:p>
    <w:p w14:paraId="5933574B" w14:textId="77777777" w:rsidR="00504BC4" w:rsidRPr="00504BC4" w:rsidRDefault="00504BC4" w:rsidP="00504BC4">
      <w:pPr>
        <w:pStyle w:val="Heading3"/>
      </w:pPr>
      <w:r w:rsidRPr="00504BC4">
        <w:t>protecting the health or safety of any person.</w:t>
      </w:r>
    </w:p>
    <w:p w14:paraId="21A8AB0B" w14:textId="302F4379" w:rsidR="00504BC4" w:rsidRPr="00B86CFA" w:rsidRDefault="00504BC4" w:rsidP="00B86CFA">
      <w:pPr>
        <w:pStyle w:val="Heading6"/>
      </w:pPr>
      <w:r w:rsidRPr="00B86CFA">
        <w:t xml:space="preserve">Additional acceptable use policy for </w:t>
      </w:r>
      <w:r w:rsidR="00265DC0" w:rsidRPr="00B86CFA">
        <w:t>s</w:t>
      </w:r>
      <w:r w:rsidRPr="00B86CFA">
        <w:t xml:space="preserve">ervices on the </w:t>
      </w:r>
      <w:proofErr w:type="spellStart"/>
      <w:r w:rsidRPr="00B86CFA">
        <w:t>nbn</w:t>
      </w:r>
      <w:proofErr w:type="spellEnd"/>
      <w:r w:rsidRPr="00B86CFA">
        <w:t xml:space="preserve"> network</w:t>
      </w:r>
    </w:p>
    <w:p w14:paraId="5EB693D2" w14:textId="3945EFD5" w:rsidR="00504BC4" w:rsidRPr="00CC3611" w:rsidRDefault="00504BC4" w:rsidP="00504BC4">
      <w:pPr>
        <w:pStyle w:val="Heading2"/>
        <w:tabs>
          <w:tab w:val="clear" w:pos="1162"/>
          <w:tab w:val="num" w:pos="737"/>
        </w:tabs>
        <w:ind w:left="737"/>
      </w:pPr>
      <w:r w:rsidRPr="00CC3611">
        <w:t xml:space="preserve">The following applies for </w:t>
      </w:r>
      <w:r w:rsidR="008D23F2" w:rsidRPr="00CC3611">
        <w:t xml:space="preserve">Standard Services on the </w:t>
      </w:r>
      <w:proofErr w:type="spellStart"/>
      <w:r w:rsidR="008D23F2" w:rsidRPr="00CC3611">
        <w:t>nbn</w:t>
      </w:r>
      <w:proofErr w:type="spellEnd"/>
      <w:r w:rsidR="008D23F2" w:rsidRPr="00CC3611">
        <w:t xml:space="preserve"> network </w:t>
      </w:r>
      <w:r w:rsidRPr="00CC3611">
        <w:t xml:space="preserve">in addition to </w:t>
      </w:r>
      <w:r w:rsidR="008D23F2" w:rsidRPr="00CC3611">
        <w:t>our</w:t>
      </w:r>
      <w:r w:rsidRPr="00CC3611">
        <w:t xml:space="preserve"> Acceptable Use Policy set out in the General </w:t>
      </w:r>
      <w:r w:rsidR="008D23F2" w:rsidRPr="00CC3611">
        <w:t>T</w:t>
      </w:r>
      <w:r w:rsidRPr="00CC3611">
        <w:t>erms.</w:t>
      </w:r>
    </w:p>
    <w:p w14:paraId="1D51BC6D" w14:textId="77777777" w:rsidR="00504BC4" w:rsidRPr="00504BC4" w:rsidRDefault="00504BC4" w:rsidP="00504BC4">
      <w:pPr>
        <w:pStyle w:val="Heading2"/>
        <w:tabs>
          <w:tab w:val="clear" w:pos="1162"/>
          <w:tab w:val="num" w:pos="737"/>
        </w:tabs>
        <w:ind w:left="737"/>
      </w:pPr>
      <w:r w:rsidRPr="00504BC4">
        <w:t>You must comply with:</w:t>
      </w:r>
    </w:p>
    <w:p w14:paraId="63B672F8" w14:textId="77777777" w:rsidR="00504BC4" w:rsidRPr="00504BC4" w:rsidRDefault="00504BC4" w:rsidP="00504BC4">
      <w:pPr>
        <w:pStyle w:val="Heading3"/>
      </w:pPr>
      <w:r w:rsidRPr="00504BC4">
        <w:t xml:space="preserve">the Terms of Use, supply and installation of </w:t>
      </w:r>
      <w:proofErr w:type="spellStart"/>
      <w:r w:rsidRPr="00504BC4">
        <w:t>nbn</w:t>
      </w:r>
      <w:proofErr w:type="spellEnd"/>
      <w:r w:rsidRPr="00504BC4">
        <w:t xml:space="preserve"> equipment (as amended from time to time) in Module 3 – Activation – of the </w:t>
      </w:r>
      <w:proofErr w:type="spellStart"/>
      <w:r w:rsidRPr="00504BC4">
        <w:t>nbn</w:t>
      </w:r>
      <w:proofErr w:type="spellEnd"/>
      <w:r w:rsidRPr="00504BC4">
        <w:t xml:space="preserve"> co Operations Manual which can be found at http://nbnco.com.au/getting-connected/service-providers/agreements/wba.html (or such other URL as </w:t>
      </w:r>
      <w:proofErr w:type="spellStart"/>
      <w:r w:rsidRPr="00504BC4">
        <w:t>nbn</w:t>
      </w:r>
      <w:proofErr w:type="spellEnd"/>
      <w:r w:rsidRPr="00504BC4">
        <w:t xml:space="preserve"> co may use to locate the Terms of Use); and</w:t>
      </w:r>
    </w:p>
    <w:p w14:paraId="696577F9" w14:textId="47ED7D5C" w:rsidR="00504BC4" w:rsidRPr="00504BC4" w:rsidRDefault="00504BC4" w:rsidP="00504BC4">
      <w:pPr>
        <w:pStyle w:val="Heading3"/>
      </w:pPr>
      <w:proofErr w:type="spellStart"/>
      <w:r w:rsidRPr="00504BC4">
        <w:t>nbn</w:t>
      </w:r>
      <w:proofErr w:type="spellEnd"/>
      <w:r w:rsidRPr="00504BC4">
        <w:t xml:space="preserve"> </w:t>
      </w:r>
      <w:proofErr w:type="spellStart"/>
      <w:r w:rsidRPr="00504BC4">
        <w:t>co’s</w:t>
      </w:r>
      <w:proofErr w:type="spellEnd"/>
      <w:r w:rsidRPr="00504BC4">
        <w:t xml:space="preserve"> Fair Use Policy (as amended from time to time) located at </w:t>
      </w:r>
      <w:r w:rsidRPr="00760BA1">
        <w:t>http://nbnco.com.au/getting-connected/service-providers/agreements/wba.html</w:t>
      </w:r>
      <w:r w:rsidRPr="00504BC4">
        <w:t xml:space="preserve"> (or such other URL as </w:t>
      </w:r>
      <w:proofErr w:type="spellStart"/>
      <w:r w:rsidRPr="00504BC4">
        <w:t>nbn</w:t>
      </w:r>
      <w:proofErr w:type="spellEnd"/>
      <w:r w:rsidRPr="00504BC4">
        <w:t xml:space="preserve"> co may use to locate the policy).</w:t>
      </w:r>
    </w:p>
    <w:p w14:paraId="74B86A2A" w14:textId="77777777" w:rsidR="00504BC4" w:rsidRPr="00504BC4" w:rsidRDefault="00504BC4" w:rsidP="00504BC4">
      <w:pPr>
        <w:pStyle w:val="Heading2"/>
        <w:tabs>
          <w:tab w:val="clear" w:pos="1162"/>
          <w:tab w:val="num" w:pos="737"/>
        </w:tabs>
        <w:ind w:left="737"/>
      </w:pPr>
      <w:r w:rsidRPr="00504BC4">
        <w:t xml:space="preserve">Under </w:t>
      </w:r>
      <w:proofErr w:type="spellStart"/>
      <w:r w:rsidRPr="00504BC4">
        <w:t>nbn</w:t>
      </w:r>
      <w:proofErr w:type="spellEnd"/>
      <w:r w:rsidRPr="00504BC4">
        <w:t xml:space="preserve"> </w:t>
      </w:r>
      <w:proofErr w:type="spellStart"/>
      <w:r w:rsidRPr="00504BC4">
        <w:t>co’s</w:t>
      </w:r>
      <w:proofErr w:type="spellEnd"/>
      <w:r w:rsidRPr="00504BC4">
        <w:t xml:space="preserve"> Fair Use Policy you must not engage in unfair use, which means:</w:t>
      </w:r>
    </w:p>
    <w:p w14:paraId="61CDBDE0" w14:textId="77777777" w:rsidR="00504BC4" w:rsidRPr="00504BC4" w:rsidRDefault="00504BC4" w:rsidP="00504BC4">
      <w:pPr>
        <w:pStyle w:val="Heading3"/>
      </w:pPr>
      <w:r w:rsidRPr="00504BC4">
        <w:t xml:space="preserve">not using the </w:t>
      </w:r>
      <w:proofErr w:type="spellStart"/>
      <w:r w:rsidRPr="00504BC4">
        <w:t>nbn</w:t>
      </w:r>
      <w:proofErr w:type="spellEnd"/>
      <w:r w:rsidRPr="00504BC4">
        <w:t xml:space="preserve"> network in a way that causes or may cause interference, disruption, or </w:t>
      </w:r>
      <w:proofErr w:type="gramStart"/>
      <w:r w:rsidRPr="00504BC4">
        <w:t>congestion;</w:t>
      </w:r>
      <w:proofErr w:type="gramEnd"/>
    </w:p>
    <w:p w14:paraId="2CFA1484" w14:textId="77777777" w:rsidR="00504BC4" w:rsidRPr="00504BC4" w:rsidRDefault="00504BC4" w:rsidP="00504BC4">
      <w:pPr>
        <w:pStyle w:val="Heading3"/>
      </w:pPr>
      <w:r w:rsidRPr="00504BC4">
        <w:t>not undertaking (or attempting to undertake) any of the following activities without authorisation:</w:t>
      </w:r>
    </w:p>
    <w:p w14:paraId="10F1D323" w14:textId="77777777" w:rsidR="00504BC4" w:rsidRPr="00504BC4" w:rsidRDefault="00504BC4" w:rsidP="00504BC4">
      <w:pPr>
        <w:pStyle w:val="Heading4"/>
      </w:pPr>
      <w:r w:rsidRPr="00504BC4">
        <w:t xml:space="preserve">accessing material or data or logging in to a server or account </w:t>
      </w:r>
      <w:proofErr w:type="gramStart"/>
      <w:r w:rsidRPr="00504BC4">
        <w:t>unlawfully;</w:t>
      </w:r>
      <w:proofErr w:type="gramEnd"/>
    </w:p>
    <w:p w14:paraId="283DAE9F" w14:textId="77777777" w:rsidR="00504BC4" w:rsidRPr="00504BC4" w:rsidRDefault="00504BC4" w:rsidP="00504BC4">
      <w:pPr>
        <w:pStyle w:val="Heading4"/>
      </w:pPr>
      <w:r w:rsidRPr="00504BC4">
        <w:t xml:space="preserve">disabling, disrupting or interfering with the regular working of any service or network, including, without limitation, via means of overloading it, denial or service attacks or flooding a </w:t>
      </w:r>
      <w:proofErr w:type="gramStart"/>
      <w:r w:rsidRPr="00504BC4">
        <w:t>network;</w:t>
      </w:r>
      <w:proofErr w:type="gramEnd"/>
    </w:p>
    <w:p w14:paraId="6160D97C" w14:textId="77777777" w:rsidR="00504BC4" w:rsidRPr="00504BC4" w:rsidRDefault="00504BC4" w:rsidP="00504BC4">
      <w:pPr>
        <w:pStyle w:val="Heading3"/>
      </w:pPr>
      <w:r w:rsidRPr="00504BC4">
        <w:t xml:space="preserve">probing, scanning or testing the vulnerability of a system or network; or o breaching the security or authentication measures for a service or </w:t>
      </w:r>
      <w:proofErr w:type="gramStart"/>
      <w:r w:rsidRPr="00504BC4">
        <w:t>network;</w:t>
      </w:r>
      <w:proofErr w:type="gramEnd"/>
    </w:p>
    <w:p w14:paraId="5B844E13" w14:textId="77777777" w:rsidR="00504BC4" w:rsidRPr="00504BC4" w:rsidRDefault="00504BC4" w:rsidP="00504BC4">
      <w:pPr>
        <w:pStyle w:val="Heading3"/>
      </w:pPr>
      <w:r w:rsidRPr="00504BC4">
        <w:t>not using your service to support:</w:t>
      </w:r>
    </w:p>
    <w:p w14:paraId="7DB41B8C" w14:textId="77777777" w:rsidR="00504BC4" w:rsidRPr="00504BC4" w:rsidRDefault="00504BC4" w:rsidP="00504BC4">
      <w:pPr>
        <w:pStyle w:val="Heading4"/>
      </w:pPr>
      <w:r w:rsidRPr="00504BC4">
        <w:t>any substantial carrier or service provider data aggregation applications, (such as backhaul for mobile base stations or multiplexed access systems and/or networks) that result in substantial and continuous network throughput; or</w:t>
      </w:r>
    </w:p>
    <w:p w14:paraId="0191B23D" w14:textId="77777777" w:rsidR="00504BC4" w:rsidRPr="00504BC4" w:rsidRDefault="00504BC4" w:rsidP="00504BC4">
      <w:pPr>
        <w:pStyle w:val="Heading4"/>
      </w:pPr>
      <w:r w:rsidRPr="00504BC4">
        <w:t xml:space="preserve">connections for the purpose of providing or enabling carrier or service provider </w:t>
      </w:r>
      <w:proofErr w:type="gramStart"/>
      <w:r w:rsidRPr="00504BC4">
        <w:t>interconnection;</w:t>
      </w:r>
      <w:proofErr w:type="gramEnd"/>
    </w:p>
    <w:p w14:paraId="4D6F82AF" w14:textId="6C136D7F" w:rsidR="00504BC4" w:rsidRDefault="00504BC4" w:rsidP="00504BC4">
      <w:pPr>
        <w:pStyle w:val="Heading3"/>
      </w:pPr>
      <w:r w:rsidRPr="00504BC4">
        <w:t xml:space="preserve">ensuring that the networks, systems, equipment and facilities you use in connection with the </w:t>
      </w:r>
      <w:proofErr w:type="spellStart"/>
      <w:r w:rsidRPr="00504BC4">
        <w:t>nbn</w:t>
      </w:r>
      <w:proofErr w:type="spellEnd"/>
      <w:r w:rsidRPr="00504BC4">
        <w:t xml:space="preserve"> network are technically compatible with the </w:t>
      </w:r>
      <w:proofErr w:type="spellStart"/>
      <w:r w:rsidRPr="00504BC4">
        <w:t>nbn</w:t>
      </w:r>
      <w:proofErr w:type="spellEnd"/>
      <w:r w:rsidRPr="00504BC4">
        <w:t xml:space="preserve"> network and comply with and are used in accordance with all reasonable procedures notified by us to you and any legal requirements.</w:t>
      </w:r>
    </w:p>
    <w:p w14:paraId="49F55A14" w14:textId="21610400" w:rsidR="00504BC4" w:rsidRPr="00BE07DD" w:rsidRDefault="00504BC4" w:rsidP="00504BC4">
      <w:pPr>
        <w:pStyle w:val="Heading2"/>
        <w:tabs>
          <w:tab w:val="clear" w:pos="1162"/>
          <w:tab w:val="num" w:pos="737"/>
        </w:tabs>
        <w:ind w:left="737"/>
      </w:pPr>
      <w:r w:rsidRPr="00BE07DD">
        <w:t xml:space="preserve">In addition, you must not use your </w:t>
      </w:r>
      <w:r w:rsidR="008D23F2" w:rsidRPr="00BE07DD">
        <w:t>Standard S</w:t>
      </w:r>
      <w:r w:rsidRPr="00BE07DD">
        <w:t xml:space="preserve">ervice, attempt to use your service or allow your </w:t>
      </w:r>
      <w:r w:rsidR="008D23F2" w:rsidRPr="00BE07DD">
        <w:t>Standard S</w:t>
      </w:r>
      <w:r w:rsidRPr="00BE07DD">
        <w:t>ervice to be used in any way which:</w:t>
      </w:r>
    </w:p>
    <w:p w14:paraId="648D82C9" w14:textId="29851A7F" w:rsidR="00504BC4" w:rsidRPr="00BE07DD" w:rsidRDefault="00504BC4" w:rsidP="00504BC4">
      <w:pPr>
        <w:pStyle w:val="Heading3"/>
      </w:pPr>
      <w:r w:rsidRPr="00BE07DD">
        <w:t xml:space="preserve">would cause us to breach our obligations to </w:t>
      </w:r>
      <w:proofErr w:type="spellStart"/>
      <w:r w:rsidRPr="00BE07DD">
        <w:t>nbn</w:t>
      </w:r>
      <w:proofErr w:type="spellEnd"/>
      <w:r w:rsidRPr="00BE07DD">
        <w:t xml:space="preserve"> </w:t>
      </w:r>
      <w:proofErr w:type="gramStart"/>
      <w:r w:rsidRPr="00BE07DD">
        <w:t>co;</w:t>
      </w:r>
      <w:proofErr w:type="gramEnd"/>
    </w:p>
    <w:p w14:paraId="23DF4AD6" w14:textId="72FD8537" w:rsidR="00504BC4" w:rsidRPr="00BE07DD" w:rsidRDefault="00504BC4" w:rsidP="00504BC4">
      <w:pPr>
        <w:pStyle w:val="Heading3"/>
      </w:pPr>
      <w:r w:rsidRPr="00BE07DD">
        <w:lastRenderedPageBreak/>
        <w:t xml:space="preserve">would damage, threaten, interfere with, cause the deterioration or degradation of the operation or performance of, or allow any of these acts to be done (including by a third party) to the </w:t>
      </w:r>
      <w:proofErr w:type="spellStart"/>
      <w:r w:rsidRPr="00BE07DD">
        <w:t>nbn</w:t>
      </w:r>
      <w:proofErr w:type="spellEnd"/>
      <w:r w:rsidRPr="00BE07DD">
        <w:t xml:space="preserve"> network, our networks, systems, facilities or equipment or those of another person, or the provision by us or another person of services to you or another person on the </w:t>
      </w:r>
      <w:proofErr w:type="spellStart"/>
      <w:r w:rsidRPr="00BE07DD">
        <w:t>nbn</w:t>
      </w:r>
      <w:proofErr w:type="spellEnd"/>
      <w:r w:rsidRPr="00BE07DD">
        <w:t xml:space="preserve"> network.</w:t>
      </w:r>
    </w:p>
    <w:p w14:paraId="684AB33F" w14:textId="02EC90AF" w:rsidR="00996BDA" w:rsidRPr="00B86CFA" w:rsidRDefault="00996BDA" w:rsidP="00B86CFA">
      <w:pPr>
        <w:pStyle w:val="Heading6"/>
      </w:pPr>
      <w:r w:rsidRPr="00B86CFA">
        <w:t xml:space="preserve">Rearranging, modifying, removing or repairing </w:t>
      </w:r>
      <w:proofErr w:type="spellStart"/>
      <w:r w:rsidRPr="00B86CFA">
        <w:t>nbn</w:t>
      </w:r>
      <w:proofErr w:type="spellEnd"/>
      <w:r w:rsidRPr="00B86CFA">
        <w:t xml:space="preserve"> equipment</w:t>
      </w:r>
    </w:p>
    <w:p w14:paraId="14CB5F24" w14:textId="21C0B8F3" w:rsidR="00996BDA" w:rsidRPr="00BE07DD" w:rsidRDefault="00996BDA" w:rsidP="00996BDA">
      <w:pPr>
        <w:pStyle w:val="Heading2"/>
        <w:tabs>
          <w:tab w:val="clear" w:pos="1162"/>
          <w:tab w:val="num" w:pos="737"/>
        </w:tabs>
        <w:ind w:left="737"/>
      </w:pPr>
      <w:r w:rsidRPr="00BE07DD">
        <w:t xml:space="preserve">Subject to your rights under consumer protection laws which may apply which cannot be excluded, if you need </w:t>
      </w:r>
      <w:proofErr w:type="spellStart"/>
      <w:r w:rsidRPr="00BE07DD">
        <w:t>nbn</w:t>
      </w:r>
      <w:proofErr w:type="spellEnd"/>
      <w:r w:rsidRPr="00BE07DD">
        <w:t xml:space="preserve"> co to rearrange, modify, remove or repair </w:t>
      </w:r>
      <w:proofErr w:type="spellStart"/>
      <w:r w:rsidRPr="00BE07DD">
        <w:t>nbn</w:t>
      </w:r>
      <w:proofErr w:type="spellEnd"/>
      <w:r w:rsidRPr="00BE07DD">
        <w:t xml:space="preserve"> equipment, </w:t>
      </w:r>
      <w:r w:rsidR="00D71AE3" w:rsidRPr="00BE07DD">
        <w:t xml:space="preserve">they </w:t>
      </w:r>
      <w:r w:rsidRPr="00BE07DD">
        <w:t xml:space="preserve">will provide you with a quote for this work and will only perform the </w:t>
      </w:r>
      <w:r w:rsidR="00D71AE3" w:rsidRPr="00BE07DD">
        <w:t>work</w:t>
      </w:r>
      <w:r w:rsidRPr="00BE07DD">
        <w:t xml:space="preserve"> if you agree. </w:t>
      </w:r>
      <w:proofErr w:type="spellStart"/>
      <w:r w:rsidRPr="00BE07DD">
        <w:t>nbn</w:t>
      </w:r>
      <w:proofErr w:type="spellEnd"/>
      <w:r w:rsidRPr="00BE07DD">
        <w:t xml:space="preserve"> co imposes charges on us for miscellaneous activities, such as:</w:t>
      </w:r>
    </w:p>
    <w:p w14:paraId="590DA717" w14:textId="77777777" w:rsidR="00996BDA" w:rsidRPr="00BE07DD" w:rsidRDefault="00996BDA" w:rsidP="00996BDA">
      <w:pPr>
        <w:pStyle w:val="Heading3"/>
      </w:pPr>
      <w:r w:rsidRPr="00BE07DD">
        <w:t xml:space="preserve">changes to </w:t>
      </w:r>
      <w:proofErr w:type="gramStart"/>
      <w:r w:rsidRPr="00BE07DD">
        <w:t>installations;</w:t>
      </w:r>
      <w:proofErr w:type="gramEnd"/>
    </w:p>
    <w:p w14:paraId="7BD01457" w14:textId="77777777" w:rsidR="00996BDA" w:rsidRPr="00BE07DD" w:rsidRDefault="00996BDA" w:rsidP="00996BDA">
      <w:pPr>
        <w:pStyle w:val="Heading3"/>
      </w:pPr>
      <w:r w:rsidRPr="00BE07DD">
        <w:t>repair, modification or removal of equipment (subject to your rights under consumer protection laws which apply and cannot be excluded); and</w:t>
      </w:r>
    </w:p>
    <w:p w14:paraId="78A93886" w14:textId="5B37A814" w:rsidR="00996BDA" w:rsidRPr="00BE07DD" w:rsidRDefault="00996BDA" w:rsidP="00996BDA">
      <w:pPr>
        <w:pStyle w:val="Heading3"/>
      </w:pPr>
      <w:r w:rsidRPr="00BE07DD">
        <w:t xml:space="preserve">invalid fault reports (where you report a fault with your </w:t>
      </w:r>
      <w:proofErr w:type="spellStart"/>
      <w:r w:rsidRPr="00BE07DD">
        <w:t>nbn</w:t>
      </w:r>
      <w:proofErr w:type="spellEnd"/>
      <w:r w:rsidRPr="00BE07DD">
        <w:t xml:space="preserve"> service, and the </w:t>
      </w:r>
      <w:proofErr w:type="spellStart"/>
      <w:r w:rsidRPr="00BE07DD">
        <w:t>nbn</w:t>
      </w:r>
      <w:proofErr w:type="spellEnd"/>
      <w:r w:rsidRPr="00BE07DD">
        <w:t xml:space="preserve"> network is not found to be faulty).</w:t>
      </w:r>
    </w:p>
    <w:p w14:paraId="0EEA74AE" w14:textId="70415AB2" w:rsidR="00996BDA" w:rsidRPr="00BE07DD" w:rsidRDefault="00996BDA" w:rsidP="00996BDA">
      <w:pPr>
        <w:pStyle w:val="Heading3"/>
        <w:numPr>
          <w:ilvl w:val="0"/>
          <w:numId w:val="0"/>
        </w:numPr>
        <w:ind w:left="737"/>
      </w:pPr>
      <w:r w:rsidRPr="00BE07DD">
        <w:t xml:space="preserve">Where we incur </w:t>
      </w:r>
      <w:r w:rsidR="00CD08C8" w:rsidRPr="00BE07DD">
        <w:t xml:space="preserve">those </w:t>
      </w:r>
      <w:r w:rsidRPr="00BE07DD">
        <w:t xml:space="preserve">charges, we may bill </w:t>
      </w:r>
      <w:r w:rsidR="00CD08C8" w:rsidRPr="00BE07DD">
        <w:t>them</w:t>
      </w:r>
      <w:r w:rsidRPr="00BE07DD">
        <w:t xml:space="preserve"> to you. However, we’ll notify you before doing the work and will only perform the work if you agree to pay these charges.</w:t>
      </w:r>
    </w:p>
    <w:p w14:paraId="6F3E5867" w14:textId="77777777" w:rsidR="00450F0B" w:rsidRPr="00B86CFA" w:rsidRDefault="00450F0B" w:rsidP="00B86CFA">
      <w:pPr>
        <w:pStyle w:val="Heading6"/>
      </w:pPr>
      <w:r w:rsidRPr="00B86CFA">
        <w:t xml:space="preserve">Additional rights to terminate </w:t>
      </w:r>
      <w:proofErr w:type="spellStart"/>
      <w:r w:rsidRPr="00B86CFA">
        <w:t>nbn</w:t>
      </w:r>
      <w:proofErr w:type="spellEnd"/>
      <w:r w:rsidRPr="00B86CFA">
        <w:t xml:space="preserve"> services</w:t>
      </w:r>
    </w:p>
    <w:p w14:paraId="45D25D48" w14:textId="77777777" w:rsidR="00450F0B" w:rsidRPr="0007250C" w:rsidRDefault="00450F0B" w:rsidP="00450F0B">
      <w:pPr>
        <w:pStyle w:val="Heading2"/>
        <w:tabs>
          <w:tab w:val="clear" w:pos="1162"/>
          <w:tab w:val="num" w:pos="737"/>
        </w:tabs>
        <w:ind w:left="737"/>
      </w:pPr>
      <w:r w:rsidRPr="0007250C">
        <w:t>In addition to our rights as set out in the General Terms, we may terminate your service:</w:t>
      </w:r>
    </w:p>
    <w:p w14:paraId="3251625B" w14:textId="0E6228AA" w:rsidR="00450F0B" w:rsidRPr="0007250C" w:rsidRDefault="00450F0B" w:rsidP="00450F0B">
      <w:pPr>
        <w:pStyle w:val="Heading3"/>
      </w:pPr>
      <w:r w:rsidRPr="0007250C">
        <w:t xml:space="preserve">immediately, without notice to you and without undertaking our own investigation of your conduct, if </w:t>
      </w:r>
      <w:proofErr w:type="spellStart"/>
      <w:r w:rsidRPr="0007250C">
        <w:t>nbn</w:t>
      </w:r>
      <w:proofErr w:type="spellEnd"/>
      <w:r w:rsidRPr="0007250C">
        <w:t xml:space="preserve"> co informs us that your conduct is in breach of the terms</w:t>
      </w:r>
      <w:r w:rsidR="00B37FC9">
        <w:t xml:space="preserve"> that </w:t>
      </w:r>
      <w:r w:rsidRPr="0007250C">
        <w:t xml:space="preserve">apply to services on the </w:t>
      </w:r>
      <w:proofErr w:type="spellStart"/>
      <w:r w:rsidRPr="0007250C">
        <w:t>nbn</w:t>
      </w:r>
      <w:proofErr w:type="spellEnd"/>
      <w:r w:rsidRPr="0007250C">
        <w:t xml:space="preserve"> network; or</w:t>
      </w:r>
    </w:p>
    <w:p w14:paraId="773716AB" w14:textId="77777777" w:rsidR="00450F0B" w:rsidRPr="0007250C" w:rsidRDefault="00450F0B" w:rsidP="00450F0B">
      <w:pPr>
        <w:pStyle w:val="Heading3"/>
      </w:pPr>
      <w:r w:rsidRPr="0007250C">
        <w:t xml:space="preserve">if </w:t>
      </w:r>
      <w:proofErr w:type="spellStart"/>
      <w:r w:rsidRPr="0007250C">
        <w:t>nbn</w:t>
      </w:r>
      <w:proofErr w:type="spellEnd"/>
      <w:r w:rsidRPr="0007250C">
        <w:t xml:space="preserve"> co ceases, suspends, or interrupts the supply to us with anything that is necessary for us to supply the service to you by giving you as much notice as is reasonably possible depending on all the relevant circumstances. If we terminate your service, you must still pay us for any charges incurred before the </w:t>
      </w:r>
      <w:r>
        <w:t>termination.</w:t>
      </w:r>
    </w:p>
    <w:p w14:paraId="54960D91" w14:textId="306744D1" w:rsidR="00450F0B" w:rsidRPr="00741C16" w:rsidRDefault="00F96DA8" w:rsidP="00450F0B">
      <w:pPr>
        <w:pStyle w:val="Heading1"/>
      </w:pPr>
      <w:r>
        <w:t xml:space="preserve">USING </w:t>
      </w:r>
      <w:r w:rsidR="00450F0B" w:rsidRPr="00741C16">
        <w:t xml:space="preserve">services on the </w:t>
      </w:r>
      <w:r w:rsidR="00FD502A">
        <w:t>Opticomm access network</w:t>
      </w:r>
    </w:p>
    <w:p w14:paraId="1B934786" w14:textId="77777777" w:rsidR="00450F0B" w:rsidRPr="00B86CFA" w:rsidRDefault="00450F0B" w:rsidP="00B86CFA">
      <w:pPr>
        <w:pStyle w:val="Heading6"/>
      </w:pPr>
      <w:r w:rsidRPr="00B86CFA">
        <w:t>When this clause applies</w:t>
      </w:r>
    </w:p>
    <w:p w14:paraId="7C2B9CF8" w14:textId="4D80755B" w:rsidR="00450F0B" w:rsidRPr="00741C16" w:rsidRDefault="00450F0B" w:rsidP="00450F0B">
      <w:pPr>
        <w:pStyle w:val="Heading2"/>
        <w:tabs>
          <w:tab w:val="clear" w:pos="1162"/>
          <w:tab w:val="num" w:pos="737"/>
        </w:tabs>
        <w:ind w:left="737"/>
      </w:pPr>
      <w:r w:rsidRPr="00741C16">
        <w:t xml:space="preserve">If your Standard Service is provided over the </w:t>
      </w:r>
      <w:proofErr w:type="spellStart"/>
      <w:r w:rsidR="00FD502A">
        <w:t>Opticomm</w:t>
      </w:r>
      <w:proofErr w:type="spellEnd"/>
      <w:r w:rsidR="00FD502A">
        <w:t xml:space="preserve"> access network</w:t>
      </w:r>
      <w:r w:rsidRPr="00741C16">
        <w:t>, then this clause applies.</w:t>
      </w:r>
    </w:p>
    <w:p w14:paraId="3031C643" w14:textId="610B08D7" w:rsidR="00450F0B" w:rsidRPr="00B86CFA" w:rsidRDefault="00450F0B" w:rsidP="00B86CFA">
      <w:pPr>
        <w:pStyle w:val="Heading6"/>
      </w:pPr>
      <w:r w:rsidRPr="00B86CFA">
        <w:t xml:space="preserve">Acknowledgements regarding services on the </w:t>
      </w:r>
      <w:proofErr w:type="spellStart"/>
      <w:r w:rsidR="00FD502A" w:rsidRPr="00B86CFA">
        <w:t>Opticomm</w:t>
      </w:r>
      <w:proofErr w:type="spellEnd"/>
      <w:r w:rsidR="00FD502A" w:rsidRPr="00B86CFA">
        <w:t xml:space="preserve"> access network</w:t>
      </w:r>
    </w:p>
    <w:p w14:paraId="008FCF09" w14:textId="77777777" w:rsidR="00450F0B" w:rsidRPr="00405C4D" w:rsidRDefault="00450F0B" w:rsidP="00450F0B">
      <w:pPr>
        <w:pStyle w:val="SubHead"/>
        <w:ind w:firstLine="720"/>
        <w:rPr>
          <w:b w:val="0"/>
          <w:bCs w:val="0"/>
        </w:rPr>
      </w:pPr>
      <w:r w:rsidRPr="00405C4D">
        <w:rPr>
          <w:b w:val="0"/>
          <w:bCs w:val="0"/>
        </w:rPr>
        <w:t>You agree and acknowledge that:</w:t>
      </w:r>
    </w:p>
    <w:p w14:paraId="280645D1" w14:textId="77777777" w:rsidR="00450F0B" w:rsidRPr="00741C16" w:rsidRDefault="00450F0B" w:rsidP="00450F0B">
      <w:pPr>
        <w:pStyle w:val="Heading3"/>
      </w:pPr>
      <w:proofErr w:type="spellStart"/>
      <w:r w:rsidRPr="00741C16">
        <w:t>Opticomm</w:t>
      </w:r>
      <w:proofErr w:type="spellEnd"/>
      <w:r w:rsidRPr="00741C16">
        <w:t xml:space="preserve"> is not providing any products or services to </w:t>
      </w:r>
      <w:proofErr w:type="gramStart"/>
      <w:r w:rsidRPr="00741C16">
        <w:t>you;</w:t>
      </w:r>
      <w:proofErr w:type="gramEnd"/>
    </w:p>
    <w:p w14:paraId="13B12996" w14:textId="3E556AA7" w:rsidR="00450F0B" w:rsidRPr="00741C16" w:rsidRDefault="00450F0B" w:rsidP="00450F0B">
      <w:pPr>
        <w:pStyle w:val="Heading3"/>
      </w:pPr>
      <w:proofErr w:type="spellStart"/>
      <w:r w:rsidRPr="00741C16">
        <w:t>Opticomm</w:t>
      </w:r>
      <w:proofErr w:type="spellEnd"/>
      <w:r w:rsidRPr="00741C16">
        <w:t xml:space="preserve"> does not have a contractual relationship with you </w:t>
      </w:r>
      <w:proofErr w:type="gramStart"/>
      <w:r w:rsidRPr="00741C16">
        <w:t>in regard to</w:t>
      </w:r>
      <w:proofErr w:type="gramEnd"/>
      <w:r w:rsidRPr="00741C16">
        <w:t xml:space="preserve"> the supply of your service and nothing gives you any right, title or interest (whether legal, equitable or statutory) in any part of the </w:t>
      </w:r>
      <w:proofErr w:type="spellStart"/>
      <w:r w:rsidR="00FD502A">
        <w:t>Opticomm</w:t>
      </w:r>
      <w:proofErr w:type="spellEnd"/>
      <w:r w:rsidR="00FD502A">
        <w:t xml:space="preserve"> access network</w:t>
      </w:r>
      <w:r w:rsidRPr="00741C16">
        <w:t xml:space="preserve"> or </w:t>
      </w:r>
      <w:proofErr w:type="spellStart"/>
      <w:r w:rsidR="00FD502A">
        <w:t>Opticomm</w:t>
      </w:r>
      <w:proofErr w:type="spellEnd"/>
      <w:r w:rsidR="00FD502A">
        <w:t xml:space="preserve"> supplied equipment</w:t>
      </w:r>
      <w:r w:rsidRPr="00741C16">
        <w:t xml:space="preserve"> used for the provision of </w:t>
      </w:r>
      <w:proofErr w:type="spellStart"/>
      <w:r w:rsidRPr="00741C16">
        <w:t>Opticomm</w:t>
      </w:r>
      <w:proofErr w:type="spellEnd"/>
      <w:r w:rsidRPr="00741C16">
        <w:t xml:space="preserve"> services; and</w:t>
      </w:r>
    </w:p>
    <w:p w14:paraId="0E95297D" w14:textId="77777777" w:rsidR="00450F0B" w:rsidRPr="00741C16" w:rsidRDefault="00450F0B" w:rsidP="00450F0B">
      <w:pPr>
        <w:pStyle w:val="Heading3"/>
      </w:pPr>
      <w:r w:rsidRPr="00741C16">
        <w:t xml:space="preserve">to the maximum extent permitted by law and subject to your rights under consumer </w:t>
      </w:r>
      <w:r w:rsidRPr="00741C16">
        <w:lastRenderedPageBreak/>
        <w:t xml:space="preserve">protection laws which may </w:t>
      </w:r>
      <w:proofErr w:type="gramStart"/>
      <w:r w:rsidRPr="00741C16">
        <w:t>apply</w:t>
      </w:r>
      <w:proofErr w:type="gramEnd"/>
      <w:r w:rsidRPr="00741C16">
        <w:t xml:space="preserve"> and which cannot be excluded, </w:t>
      </w:r>
      <w:proofErr w:type="spellStart"/>
      <w:r w:rsidRPr="00741C16">
        <w:t>Opticomm</w:t>
      </w:r>
      <w:proofErr w:type="spellEnd"/>
      <w:r w:rsidRPr="00741C16">
        <w:t xml:space="preserve"> is not liable for any loss or damage arising from or in connection with the </w:t>
      </w:r>
      <w:proofErr w:type="spellStart"/>
      <w:r w:rsidRPr="00741C16">
        <w:t>Opticomm</w:t>
      </w:r>
      <w:proofErr w:type="spellEnd"/>
      <w:r w:rsidRPr="00741C16">
        <w:t xml:space="preserve"> services.</w:t>
      </w:r>
    </w:p>
    <w:p w14:paraId="0B654EE8" w14:textId="77777777" w:rsidR="00450F0B" w:rsidRPr="00B86CFA" w:rsidRDefault="00450F0B" w:rsidP="00B86CFA">
      <w:pPr>
        <w:pStyle w:val="Heading6"/>
      </w:pPr>
      <w:r w:rsidRPr="00B86CFA">
        <w:t xml:space="preserve">Power requirements </w:t>
      </w:r>
    </w:p>
    <w:p w14:paraId="4890D5BD" w14:textId="5BF9C514" w:rsidR="00450F0B" w:rsidRPr="00741C16" w:rsidRDefault="00450F0B" w:rsidP="00450F0B">
      <w:pPr>
        <w:pStyle w:val="Heading2"/>
        <w:tabs>
          <w:tab w:val="clear" w:pos="1162"/>
          <w:tab w:val="num" w:pos="737"/>
        </w:tabs>
        <w:ind w:left="737"/>
      </w:pPr>
      <w:r w:rsidRPr="00741C16">
        <w:t xml:space="preserve">The </w:t>
      </w:r>
      <w:proofErr w:type="spellStart"/>
      <w:r w:rsidR="00FD502A">
        <w:t>Opticomm</w:t>
      </w:r>
      <w:proofErr w:type="spellEnd"/>
      <w:r w:rsidR="00FD502A">
        <w:t xml:space="preserve"> access network</w:t>
      </w:r>
      <w:r w:rsidRPr="00741C16">
        <w:t xml:space="preserve"> equipment and the Telstra Modem must always be connected to mains power supply directly. If your mains power supply to your premises fails or the power is turned </w:t>
      </w:r>
      <w:proofErr w:type="gramStart"/>
      <w:r w:rsidRPr="00741C16">
        <w:t>off</w:t>
      </w:r>
      <w:proofErr w:type="gramEnd"/>
      <w:r w:rsidRPr="00741C16">
        <w:t xml:space="preserve"> you will not be able to use your Standard Service. This means you cannot use your Service to receive or make any telephone calls including calls to Emergency ‘000’ services and your broadband service will also not work.</w:t>
      </w:r>
    </w:p>
    <w:p w14:paraId="77647F5F" w14:textId="77777777" w:rsidR="00450F0B" w:rsidRPr="00B86CFA" w:rsidRDefault="00450F0B" w:rsidP="00B86CFA">
      <w:pPr>
        <w:pStyle w:val="Heading6"/>
      </w:pPr>
      <w:proofErr w:type="gramStart"/>
      <w:r w:rsidRPr="00B86CFA">
        <w:t>Providing assistance</w:t>
      </w:r>
      <w:proofErr w:type="gramEnd"/>
      <w:r w:rsidRPr="00B86CFA">
        <w:t xml:space="preserve"> and complying with directions</w:t>
      </w:r>
    </w:p>
    <w:p w14:paraId="65776196" w14:textId="2A898886" w:rsidR="00450F0B" w:rsidRPr="00BE07DD" w:rsidRDefault="00450F0B" w:rsidP="00450F0B">
      <w:pPr>
        <w:pStyle w:val="Heading2"/>
        <w:tabs>
          <w:tab w:val="clear" w:pos="1162"/>
          <w:tab w:val="num" w:pos="737"/>
        </w:tabs>
        <w:ind w:left="737"/>
      </w:pPr>
      <w:r w:rsidRPr="00BE07DD">
        <w:t xml:space="preserve">You must provide us with reasonable assistance to enable us to supply or maintain the services or to comply with our obligations to </w:t>
      </w:r>
      <w:proofErr w:type="spellStart"/>
      <w:r w:rsidRPr="00BE07DD">
        <w:t>Opticomm</w:t>
      </w:r>
      <w:proofErr w:type="spellEnd"/>
      <w:r w:rsidRPr="00BE07DD">
        <w:t xml:space="preserve"> (including notifying us promptly if you’re aware of any material damage to </w:t>
      </w:r>
      <w:proofErr w:type="spellStart"/>
      <w:r w:rsidR="00FD502A">
        <w:t>Opticomm</w:t>
      </w:r>
      <w:proofErr w:type="spellEnd"/>
      <w:r w:rsidR="00FD502A">
        <w:t xml:space="preserve"> supplied equipment</w:t>
      </w:r>
      <w:r w:rsidRPr="00BE07DD">
        <w:t xml:space="preserve"> and ensuring your equipment used in connection with the </w:t>
      </w:r>
      <w:proofErr w:type="spellStart"/>
      <w:r w:rsidRPr="00741C16">
        <w:t>Opticomm</w:t>
      </w:r>
      <w:proofErr w:type="spellEnd"/>
      <w:r w:rsidRPr="00BE07DD">
        <w:t xml:space="preserve"> service is maintained in good repair and working condition).</w:t>
      </w:r>
    </w:p>
    <w:p w14:paraId="2FE79DEC" w14:textId="77777777" w:rsidR="00450F0B" w:rsidRPr="00BE07DD" w:rsidRDefault="00450F0B" w:rsidP="00450F0B">
      <w:pPr>
        <w:pStyle w:val="Heading2"/>
        <w:tabs>
          <w:tab w:val="clear" w:pos="1162"/>
          <w:tab w:val="num" w:pos="737"/>
        </w:tabs>
        <w:ind w:left="737"/>
      </w:pPr>
      <w:r w:rsidRPr="00BE07DD">
        <w:t>You must also comply with our reasonable directions, instructions, policies and procedures in respect of the following:</w:t>
      </w:r>
    </w:p>
    <w:p w14:paraId="63A225D2" w14:textId="1E80B78D" w:rsidR="00450F0B" w:rsidRPr="00BE07DD" w:rsidRDefault="00450F0B" w:rsidP="00450F0B">
      <w:pPr>
        <w:pStyle w:val="Heading3"/>
      </w:pPr>
      <w:r w:rsidRPr="00BE07DD">
        <w:t xml:space="preserve">protecting the integrity of </w:t>
      </w:r>
      <w:proofErr w:type="spellStart"/>
      <w:r w:rsidR="00FD502A">
        <w:t>Opticomm</w:t>
      </w:r>
      <w:proofErr w:type="spellEnd"/>
      <w:r w:rsidR="00FD502A">
        <w:t xml:space="preserve"> access network</w:t>
      </w:r>
      <w:r w:rsidRPr="00BE07DD">
        <w:t xml:space="preserve"> or any other network, systems, equipment or facilities used by us or another person in connection with the </w:t>
      </w:r>
      <w:proofErr w:type="spellStart"/>
      <w:r w:rsidR="00FD502A">
        <w:t>Opticomm</w:t>
      </w:r>
      <w:proofErr w:type="spellEnd"/>
      <w:r w:rsidR="00FD502A">
        <w:t xml:space="preserve"> access network</w:t>
      </w:r>
      <w:r w:rsidRPr="00BE07DD">
        <w:t>; or</w:t>
      </w:r>
    </w:p>
    <w:p w14:paraId="5E91E73E" w14:textId="2BF41B38" w:rsidR="00450F0B" w:rsidRDefault="00450F0B" w:rsidP="00450F0B">
      <w:pPr>
        <w:pStyle w:val="Heading3"/>
      </w:pPr>
      <w:r w:rsidRPr="00BE07DD">
        <w:t>protecting the health or safety of any person.</w:t>
      </w:r>
    </w:p>
    <w:p w14:paraId="4EC4F0A2" w14:textId="6C6BA7AE" w:rsidR="0023557F" w:rsidRPr="00273C0A" w:rsidRDefault="0023557F" w:rsidP="00DB5FD4">
      <w:pPr>
        <w:pStyle w:val="Heading2"/>
        <w:tabs>
          <w:tab w:val="clear" w:pos="1162"/>
          <w:tab w:val="num" w:pos="737"/>
        </w:tabs>
        <w:ind w:left="737"/>
      </w:pPr>
      <w:r w:rsidRPr="00273C0A">
        <w:t xml:space="preserve">In using the </w:t>
      </w:r>
      <w:r w:rsidR="00620BC9" w:rsidRPr="00273C0A">
        <w:t xml:space="preserve">Standard </w:t>
      </w:r>
      <w:r w:rsidRPr="00273C0A">
        <w:t>Service, you must comply with</w:t>
      </w:r>
      <w:r w:rsidR="00DB5FD4" w:rsidRPr="00273C0A">
        <w:t xml:space="preserve"> any reasonable directions of </w:t>
      </w:r>
      <w:proofErr w:type="spellStart"/>
      <w:r w:rsidR="00DB5FD4" w:rsidRPr="00273C0A">
        <w:t>Opticomm</w:t>
      </w:r>
      <w:proofErr w:type="spellEnd"/>
      <w:r w:rsidR="00DB5FD4" w:rsidRPr="00273C0A">
        <w:t>.</w:t>
      </w:r>
    </w:p>
    <w:p w14:paraId="1E611C54" w14:textId="36B0008A" w:rsidR="00450F0B" w:rsidRPr="00B86CFA" w:rsidRDefault="0009763F" w:rsidP="00B86CFA">
      <w:pPr>
        <w:pStyle w:val="Heading6"/>
      </w:pPr>
      <w:r w:rsidRPr="00B86CFA">
        <w:t>Acceptable use of</w:t>
      </w:r>
      <w:r w:rsidR="00450F0B" w:rsidRPr="00B86CFA">
        <w:t xml:space="preserve"> services on the </w:t>
      </w:r>
      <w:proofErr w:type="spellStart"/>
      <w:r w:rsidR="00FD502A" w:rsidRPr="00B86CFA">
        <w:t>Opticomm</w:t>
      </w:r>
      <w:proofErr w:type="spellEnd"/>
      <w:r w:rsidR="00FD502A" w:rsidRPr="00B86CFA">
        <w:t xml:space="preserve"> access network</w:t>
      </w:r>
    </w:p>
    <w:p w14:paraId="27E50CDB" w14:textId="583CE309" w:rsidR="00AA0A03" w:rsidRPr="00CC3611" w:rsidRDefault="00AA0A03" w:rsidP="00AA0A03">
      <w:pPr>
        <w:pStyle w:val="Heading2"/>
        <w:tabs>
          <w:tab w:val="clear" w:pos="1162"/>
          <w:tab w:val="num" w:pos="737"/>
        </w:tabs>
        <w:ind w:left="737"/>
      </w:pPr>
      <w:r w:rsidRPr="00CC3611">
        <w:t xml:space="preserve">The following applies for Standard Services on the </w:t>
      </w:r>
      <w:proofErr w:type="spellStart"/>
      <w:r w:rsidR="0081651B">
        <w:t>Opticomm</w:t>
      </w:r>
      <w:proofErr w:type="spellEnd"/>
      <w:r w:rsidR="0081651B">
        <w:t xml:space="preserve"> access network</w:t>
      </w:r>
      <w:r w:rsidRPr="00CC3611">
        <w:t xml:space="preserve"> in addition to our Acceptable Use Policy set out in the General Terms.</w:t>
      </w:r>
    </w:p>
    <w:p w14:paraId="64A330F4" w14:textId="3471C0E9" w:rsidR="0049337B" w:rsidRDefault="00AA0A03" w:rsidP="00FD502A">
      <w:pPr>
        <w:pStyle w:val="Heading2"/>
        <w:tabs>
          <w:tab w:val="clear" w:pos="1162"/>
          <w:tab w:val="num" w:pos="737"/>
        </w:tabs>
        <w:ind w:left="737"/>
      </w:pPr>
      <w:r w:rsidRPr="00504BC4">
        <w:t>You must comply with</w:t>
      </w:r>
      <w:r w:rsidR="00FD502A">
        <w:t xml:space="preserve"> the </w:t>
      </w:r>
      <w:proofErr w:type="spellStart"/>
      <w:r w:rsidR="0049337B">
        <w:t>Opticomm</w:t>
      </w:r>
      <w:proofErr w:type="spellEnd"/>
      <w:r w:rsidR="0049337B">
        <w:t xml:space="preserve"> </w:t>
      </w:r>
      <w:r w:rsidR="00FD502A">
        <w:t>A</w:t>
      </w:r>
      <w:r w:rsidR="0049337B">
        <w:t xml:space="preserve">cceptable </w:t>
      </w:r>
      <w:r w:rsidR="00FD502A">
        <w:t>U</w:t>
      </w:r>
      <w:r w:rsidR="0049337B">
        <w:t xml:space="preserve">se </w:t>
      </w:r>
      <w:r w:rsidR="00FD502A">
        <w:t>P</w:t>
      </w:r>
      <w:r w:rsidR="0049337B">
        <w:t xml:space="preserve">olicy located at </w:t>
      </w:r>
      <w:hyperlink r:id="rId13" w:history="1">
        <w:r w:rsidR="0049337B" w:rsidRPr="00FD502A">
          <w:t>https://www.opticomm.com.au/legal/</w:t>
        </w:r>
      </w:hyperlink>
    </w:p>
    <w:p w14:paraId="421DA61A" w14:textId="33FC7D61" w:rsidR="00394AA6" w:rsidRPr="0080659C" w:rsidRDefault="00394AA6" w:rsidP="00394AA6">
      <w:pPr>
        <w:pStyle w:val="Heading2"/>
        <w:tabs>
          <w:tab w:val="clear" w:pos="1162"/>
          <w:tab w:val="num" w:pos="737"/>
        </w:tabs>
        <w:ind w:left="737"/>
      </w:pPr>
      <w:r w:rsidRPr="0080659C">
        <w:t xml:space="preserve">You must not use the </w:t>
      </w:r>
      <w:r w:rsidR="00B22D15" w:rsidRPr="0080659C">
        <w:t xml:space="preserve">Standard </w:t>
      </w:r>
      <w:r w:rsidRPr="0080659C">
        <w:t>Service:</w:t>
      </w:r>
    </w:p>
    <w:p w14:paraId="1492ED3A" w14:textId="15DC16E3" w:rsidR="00394AA6" w:rsidRPr="0080659C" w:rsidRDefault="00394AA6" w:rsidP="00394AA6">
      <w:pPr>
        <w:pStyle w:val="Heading3"/>
      </w:pPr>
      <w:r w:rsidRPr="0080659C">
        <w:t>in any way which may damage any property or injure or kill any person;</w:t>
      </w:r>
      <w:r w:rsidR="008E24FE" w:rsidRPr="0080659C">
        <w:t xml:space="preserve"> or</w:t>
      </w:r>
    </w:p>
    <w:p w14:paraId="63A38C61" w14:textId="2A248BAA" w:rsidR="00394AA6" w:rsidRPr="0080659C" w:rsidRDefault="00394AA6" w:rsidP="00394AA6">
      <w:pPr>
        <w:pStyle w:val="Heading3"/>
      </w:pPr>
      <w:r w:rsidRPr="0080659C">
        <w:t xml:space="preserve">to transmit, publish or communicate </w:t>
      </w:r>
      <w:proofErr w:type="gramStart"/>
      <w:r w:rsidRPr="0080659C">
        <w:t>material</w:t>
      </w:r>
      <w:proofErr w:type="gramEnd"/>
      <w:r w:rsidRPr="0080659C">
        <w:t xml:space="preserve"> which is defamatory, offensive, abusive, indecent, menacing or unwanted</w:t>
      </w:r>
      <w:r w:rsidR="00B22D15" w:rsidRPr="0080659C">
        <w:t>;</w:t>
      </w:r>
    </w:p>
    <w:p w14:paraId="56CF26C8" w14:textId="453F140F" w:rsidR="0009763F" w:rsidRPr="0080659C" w:rsidRDefault="00B22D15" w:rsidP="0009763F">
      <w:pPr>
        <w:pStyle w:val="Heading3"/>
      </w:pPr>
      <w:r w:rsidRPr="0080659C">
        <w:t xml:space="preserve">in a way which </w:t>
      </w:r>
      <w:r w:rsidR="0009763F" w:rsidRPr="0080659C">
        <w:t xml:space="preserve">would cause us to breach our obligations to </w:t>
      </w:r>
      <w:proofErr w:type="spellStart"/>
      <w:r w:rsidR="0009763F" w:rsidRPr="0080659C">
        <w:t>Opticomm</w:t>
      </w:r>
      <w:proofErr w:type="spellEnd"/>
      <w:r w:rsidR="0009763F" w:rsidRPr="0080659C">
        <w:t>;</w:t>
      </w:r>
      <w:r w:rsidR="00273C0A" w:rsidRPr="0080659C">
        <w:t xml:space="preserve"> and</w:t>
      </w:r>
    </w:p>
    <w:p w14:paraId="640FA391" w14:textId="24D38C93" w:rsidR="0009763F" w:rsidRPr="0080659C" w:rsidRDefault="00B22D15" w:rsidP="0009763F">
      <w:pPr>
        <w:pStyle w:val="Heading3"/>
      </w:pPr>
      <w:r w:rsidRPr="0080659C">
        <w:t xml:space="preserve">in </w:t>
      </w:r>
      <w:r w:rsidR="0009763F" w:rsidRPr="0080659C">
        <w:t xml:space="preserve">would </w:t>
      </w:r>
      <w:r w:rsidR="0017751C" w:rsidRPr="0080659C">
        <w:t xml:space="preserve">way which would </w:t>
      </w:r>
      <w:r w:rsidR="0009763F" w:rsidRPr="0080659C">
        <w:t xml:space="preserve">damage, threaten, interfere with, cause the deterioration or degradation of the operation or performance of, or allow any of these acts to be done (including by a third party) to the </w:t>
      </w:r>
      <w:proofErr w:type="spellStart"/>
      <w:r w:rsidR="0009763F" w:rsidRPr="0080659C">
        <w:t>Opticomm</w:t>
      </w:r>
      <w:proofErr w:type="spellEnd"/>
      <w:r w:rsidR="0009763F" w:rsidRPr="0080659C">
        <w:t xml:space="preserve"> access network, our networks, systems, facilities or equipment or those of another person, or the provision by us or another person of services to you or another person on the </w:t>
      </w:r>
      <w:proofErr w:type="spellStart"/>
      <w:r w:rsidR="0009763F" w:rsidRPr="0080659C">
        <w:t>Opticomm</w:t>
      </w:r>
      <w:proofErr w:type="spellEnd"/>
      <w:r w:rsidR="0009763F" w:rsidRPr="0080659C">
        <w:t xml:space="preserve"> access network.</w:t>
      </w:r>
    </w:p>
    <w:p w14:paraId="62F2A713" w14:textId="00C02C50" w:rsidR="00450F0B" w:rsidRPr="00B86CFA" w:rsidRDefault="00450F0B" w:rsidP="00B86CFA">
      <w:pPr>
        <w:pStyle w:val="Heading6"/>
      </w:pPr>
      <w:r w:rsidRPr="00B86CFA">
        <w:t xml:space="preserve">Rearranging, modifying, removing or repairing </w:t>
      </w:r>
      <w:proofErr w:type="spellStart"/>
      <w:r w:rsidRPr="00B86CFA">
        <w:t>Opticomm</w:t>
      </w:r>
      <w:proofErr w:type="spellEnd"/>
      <w:r w:rsidRPr="00B86CFA">
        <w:t xml:space="preserve"> </w:t>
      </w:r>
      <w:r w:rsidR="00954D4B" w:rsidRPr="00B86CFA">
        <w:t xml:space="preserve">supplied </w:t>
      </w:r>
      <w:r w:rsidRPr="00B86CFA">
        <w:t>equipment</w:t>
      </w:r>
    </w:p>
    <w:p w14:paraId="1200611E" w14:textId="5EFE4D69" w:rsidR="00450F0B" w:rsidRPr="00BE07DD" w:rsidRDefault="00450F0B" w:rsidP="00450F0B">
      <w:pPr>
        <w:pStyle w:val="Heading2"/>
        <w:tabs>
          <w:tab w:val="clear" w:pos="1162"/>
          <w:tab w:val="num" w:pos="737"/>
        </w:tabs>
        <w:ind w:left="737"/>
      </w:pPr>
      <w:r w:rsidRPr="00BE07DD">
        <w:lastRenderedPageBreak/>
        <w:t xml:space="preserve">Subject to your rights under consumer protection laws which may apply which cannot be excluded, if you need </w:t>
      </w:r>
      <w:proofErr w:type="spellStart"/>
      <w:r w:rsidRPr="00BE07DD">
        <w:t>Opticomm</w:t>
      </w:r>
      <w:proofErr w:type="spellEnd"/>
      <w:r w:rsidRPr="00BE07DD">
        <w:t xml:space="preserve"> to rearrange, modify, remove or repair </w:t>
      </w:r>
      <w:proofErr w:type="spellStart"/>
      <w:r w:rsidRPr="00BE07DD">
        <w:t>Opticomm</w:t>
      </w:r>
      <w:proofErr w:type="spellEnd"/>
      <w:r w:rsidRPr="00BE07DD">
        <w:t xml:space="preserve"> </w:t>
      </w:r>
      <w:r w:rsidR="00FD502A">
        <w:t xml:space="preserve">supplied </w:t>
      </w:r>
      <w:r w:rsidRPr="00BE07DD">
        <w:t xml:space="preserve">equipment, they will provide you with a quote for this work and will only perform the work if you agree. </w:t>
      </w:r>
      <w:proofErr w:type="spellStart"/>
      <w:r w:rsidRPr="00BE07DD">
        <w:t>Opticomm</w:t>
      </w:r>
      <w:proofErr w:type="spellEnd"/>
      <w:r w:rsidRPr="00BE07DD">
        <w:t xml:space="preserve"> imposes charges on us for miscellaneous activities, such as:</w:t>
      </w:r>
    </w:p>
    <w:p w14:paraId="339A6DE0" w14:textId="77777777" w:rsidR="00450F0B" w:rsidRPr="00BE07DD" w:rsidRDefault="00450F0B" w:rsidP="00450F0B">
      <w:pPr>
        <w:pStyle w:val="Heading3"/>
      </w:pPr>
      <w:r w:rsidRPr="00BE07DD">
        <w:t xml:space="preserve">changes to </w:t>
      </w:r>
      <w:proofErr w:type="gramStart"/>
      <w:r w:rsidRPr="00BE07DD">
        <w:t>installations;</w:t>
      </w:r>
      <w:proofErr w:type="gramEnd"/>
    </w:p>
    <w:p w14:paraId="46760A22" w14:textId="77777777" w:rsidR="00450F0B" w:rsidRPr="00BE07DD" w:rsidRDefault="00450F0B" w:rsidP="00450F0B">
      <w:pPr>
        <w:pStyle w:val="Heading3"/>
      </w:pPr>
      <w:r w:rsidRPr="00BE07DD">
        <w:t>repair, modification or removal of equipment (subject to your rights under consumer protection laws which apply and cannot be excluded); and</w:t>
      </w:r>
    </w:p>
    <w:p w14:paraId="396F9970" w14:textId="2FF7A394" w:rsidR="00450F0B" w:rsidRPr="00BE07DD" w:rsidRDefault="00450F0B" w:rsidP="00450F0B">
      <w:pPr>
        <w:pStyle w:val="Heading3"/>
      </w:pPr>
      <w:r w:rsidRPr="00BE07DD">
        <w:t xml:space="preserve">invalid fault reports (where you report a fault with your </w:t>
      </w:r>
      <w:proofErr w:type="spellStart"/>
      <w:r w:rsidRPr="00741C16">
        <w:t>Opticomm</w:t>
      </w:r>
      <w:proofErr w:type="spellEnd"/>
      <w:r w:rsidRPr="00BE07DD">
        <w:t xml:space="preserve"> service, and the </w:t>
      </w:r>
      <w:proofErr w:type="spellStart"/>
      <w:r w:rsidRPr="00BE07DD">
        <w:t>Opticomm</w:t>
      </w:r>
      <w:proofErr w:type="spellEnd"/>
      <w:r>
        <w:t xml:space="preserve"> </w:t>
      </w:r>
      <w:r w:rsidR="00FD502A">
        <w:t xml:space="preserve">access </w:t>
      </w:r>
      <w:r w:rsidRPr="00BE07DD">
        <w:t>network is not found to be faulty).</w:t>
      </w:r>
    </w:p>
    <w:p w14:paraId="095E246C" w14:textId="77777777" w:rsidR="00450F0B" w:rsidRPr="00BE07DD" w:rsidRDefault="00450F0B" w:rsidP="00450F0B">
      <w:pPr>
        <w:pStyle w:val="Heading3"/>
        <w:numPr>
          <w:ilvl w:val="0"/>
          <w:numId w:val="0"/>
        </w:numPr>
        <w:ind w:left="737"/>
      </w:pPr>
      <w:r w:rsidRPr="00BE07DD">
        <w:t>Where we incur those charges, we may bill them to you. However, we’ll notify you before doing the work and will only perform the work if you agree to pay these charges.</w:t>
      </w:r>
    </w:p>
    <w:p w14:paraId="0F500EC6" w14:textId="36FE906D" w:rsidR="00F03A31" w:rsidRPr="00B86CFA" w:rsidRDefault="00F03A31" w:rsidP="00B86CFA">
      <w:pPr>
        <w:pStyle w:val="Heading6"/>
      </w:pPr>
      <w:r w:rsidRPr="00B86CFA">
        <w:t xml:space="preserve">Additional rights to </w:t>
      </w:r>
      <w:r w:rsidR="00903C65" w:rsidRPr="00B86CFA">
        <w:t xml:space="preserve">suspend or </w:t>
      </w:r>
      <w:r w:rsidRPr="00B86CFA">
        <w:t xml:space="preserve">terminate </w:t>
      </w:r>
      <w:r w:rsidR="00F321FE" w:rsidRPr="00B86CFA">
        <w:t>Standard S</w:t>
      </w:r>
      <w:r w:rsidR="00BE07DD" w:rsidRPr="00B86CFA">
        <w:t xml:space="preserve">ervices on the </w:t>
      </w:r>
      <w:proofErr w:type="spellStart"/>
      <w:r w:rsidR="00BE07DD" w:rsidRPr="00B86CFA">
        <w:t>Opticomm</w:t>
      </w:r>
      <w:proofErr w:type="spellEnd"/>
      <w:r w:rsidR="00BE07DD" w:rsidRPr="00B86CFA">
        <w:t xml:space="preserve"> </w:t>
      </w:r>
      <w:r w:rsidR="00FD502A" w:rsidRPr="00B86CFA">
        <w:t xml:space="preserve">access </w:t>
      </w:r>
      <w:r w:rsidR="00BE07DD" w:rsidRPr="00B86CFA">
        <w:t>network</w:t>
      </w:r>
    </w:p>
    <w:p w14:paraId="0D53775C" w14:textId="4BB1A7D3" w:rsidR="00F03A31" w:rsidRPr="001C1A7E" w:rsidRDefault="00F03A31" w:rsidP="00F03A31">
      <w:pPr>
        <w:pStyle w:val="Heading2"/>
        <w:tabs>
          <w:tab w:val="clear" w:pos="1162"/>
          <w:tab w:val="num" w:pos="737"/>
        </w:tabs>
        <w:ind w:left="737"/>
      </w:pPr>
      <w:r w:rsidRPr="001C1A7E">
        <w:t xml:space="preserve">In addition to our rights as set out in the General Terms, we may </w:t>
      </w:r>
      <w:r w:rsidR="00903C65" w:rsidRPr="001C1A7E">
        <w:t xml:space="preserve">suspend or </w:t>
      </w:r>
      <w:r w:rsidRPr="001C1A7E">
        <w:t xml:space="preserve">terminate your </w:t>
      </w:r>
      <w:r w:rsidR="00F321FE" w:rsidRPr="001C1A7E">
        <w:t>Standard S</w:t>
      </w:r>
      <w:r w:rsidRPr="001C1A7E">
        <w:t>ervice:</w:t>
      </w:r>
    </w:p>
    <w:p w14:paraId="5616BC18" w14:textId="48E61C07" w:rsidR="00F03A31" w:rsidRPr="001C1A7E" w:rsidRDefault="00F03A31" w:rsidP="00F03A31">
      <w:pPr>
        <w:pStyle w:val="Heading3"/>
      </w:pPr>
      <w:r w:rsidRPr="001C1A7E">
        <w:t xml:space="preserve">immediately, without notice to you and without undertaking our own investigation of your conduct, if </w:t>
      </w:r>
      <w:proofErr w:type="spellStart"/>
      <w:r w:rsidR="00BE07DD" w:rsidRPr="001C1A7E">
        <w:t>Opticomm</w:t>
      </w:r>
      <w:proofErr w:type="spellEnd"/>
      <w:r w:rsidR="00BE07DD" w:rsidRPr="001C1A7E">
        <w:t xml:space="preserve"> </w:t>
      </w:r>
      <w:r w:rsidRPr="001C1A7E">
        <w:t xml:space="preserve">informs us that your conduct is in breach of the terms </w:t>
      </w:r>
      <w:r w:rsidR="00B55FC3" w:rsidRPr="001C1A7E">
        <w:t>that</w:t>
      </w:r>
      <w:r w:rsidRPr="001C1A7E">
        <w:t xml:space="preserve"> apply to </w:t>
      </w:r>
      <w:r w:rsidR="00DE6E2C" w:rsidRPr="001C1A7E">
        <w:t>Standard S</w:t>
      </w:r>
      <w:r w:rsidRPr="001C1A7E">
        <w:t xml:space="preserve">ervices on the </w:t>
      </w:r>
      <w:proofErr w:type="spellStart"/>
      <w:r w:rsidR="00BE07DD" w:rsidRPr="001C1A7E">
        <w:t>Opticomm</w:t>
      </w:r>
      <w:proofErr w:type="spellEnd"/>
      <w:r w:rsidRPr="001C1A7E">
        <w:t xml:space="preserve"> </w:t>
      </w:r>
      <w:r w:rsidR="00FD502A" w:rsidRPr="001C1A7E">
        <w:t xml:space="preserve">access </w:t>
      </w:r>
      <w:r w:rsidRPr="001C1A7E">
        <w:t>network; or</w:t>
      </w:r>
    </w:p>
    <w:p w14:paraId="413ABCFC" w14:textId="2A375ED4" w:rsidR="00F03A31" w:rsidRPr="001C1A7E" w:rsidRDefault="00F03A31" w:rsidP="00F03A31">
      <w:pPr>
        <w:pStyle w:val="Heading3"/>
      </w:pPr>
      <w:r w:rsidRPr="001C1A7E">
        <w:t xml:space="preserve">if </w:t>
      </w:r>
      <w:proofErr w:type="spellStart"/>
      <w:r w:rsidR="00BE07DD" w:rsidRPr="001C1A7E">
        <w:t>Opticomm</w:t>
      </w:r>
      <w:proofErr w:type="spellEnd"/>
      <w:r w:rsidR="00BE07DD" w:rsidRPr="001C1A7E">
        <w:t xml:space="preserve"> </w:t>
      </w:r>
      <w:r w:rsidRPr="001C1A7E">
        <w:t>ceases, suspends, or interrupts the supply to us with anything that is necessary for us to supply the service to you by giving you as much notice as is reasonably possible depending on all the relevant circumstances. If we terminate your service, you must still pay us for any charges incurred before the termination.</w:t>
      </w:r>
    </w:p>
    <w:p w14:paraId="39F5DE48" w14:textId="1111291C" w:rsidR="00EE56B9" w:rsidRPr="00B86CFA" w:rsidRDefault="00EE56B9" w:rsidP="00B86CFA">
      <w:pPr>
        <w:pStyle w:val="Heading2"/>
        <w:tabs>
          <w:tab w:val="clear" w:pos="1162"/>
          <w:tab w:val="num" w:pos="737"/>
        </w:tabs>
        <w:ind w:left="737"/>
      </w:pPr>
      <w:r w:rsidRPr="00B86CFA">
        <w:t>On termination of your Standard Service, you must:</w:t>
      </w:r>
    </w:p>
    <w:p w14:paraId="59153296" w14:textId="6F565773" w:rsidR="006A284B" w:rsidRPr="001C1A7E" w:rsidRDefault="006A284B" w:rsidP="006A284B">
      <w:pPr>
        <w:pStyle w:val="Heading3"/>
      </w:pPr>
      <w:r w:rsidRPr="001C1A7E">
        <w:t xml:space="preserve">cease using any </w:t>
      </w:r>
      <w:proofErr w:type="spellStart"/>
      <w:r w:rsidRPr="001C1A7E">
        <w:t>Opticomm</w:t>
      </w:r>
      <w:proofErr w:type="spellEnd"/>
      <w:r w:rsidRPr="001C1A7E">
        <w:t>-supplied equipment;</w:t>
      </w:r>
      <w:r w:rsidR="00672213" w:rsidRPr="001C1A7E">
        <w:t xml:space="preserve"> </w:t>
      </w:r>
      <w:r w:rsidR="00F321FE" w:rsidRPr="001C1A7E">
        <w:t>and</w:t>
      </w:r>
    </w:p>
    <w:p w14:paraId="75202351" w14:textId="2DE71C19" w:rsidR="00EE56B9" w:rsidRDefault="006A284B" w:rsidP="006A284B">
      <w:pPr>
        <w:pStyle w:val="Heading3"/>
      </w:pPr>
      <w:r w:rsidRPr="001C1A7E">
        <w:t xml:space="preserve">permit </w:t>
      </w:r>
      <w:proofErr w:type="spellStart"/>
      <w:r w:rsidRPr="001C1A7E">
        <w:t>Opticomm</w:t>
      </w:r>
      <w:proofErr w:type="spellEnd"/>
      <w:r w:rsidR="00EE56B9" w:rsidRPr="001C1A7E">
        <w:t xml:space="preserve"> to access the premises</w:t>
      </w:r>
      <w:r w:rsidRPr="001C1A7E">
        <w:t xml:space="preserve"> </w:t>
      </w:r>
      <w:r w:rsidR="00EE56B9" w:rsidRPr="001C1A7E">
        <w:t xml:space="preserve">where that </w:t>
      </w:r>
      <w:r w:rsidRPr="001C1A7E">
        <w:t>e</w:t>
      </w:r>
      <w:r w:rsidR="00EE56B9" w:rsidRPr="001C1A7E">
        <w:t>quipment is located for the purpose of removing that</w:t>
      </w:r>
      <w:r w:rsidRPr="001C1A7E">
        <w:t xml:space="preserve"> e</w:t>
      </w:r>
      <w:r w:rsidR="00EE56B9" w:rsidRPr="001C1A7E">
        <w:t>quipment</w:t>
      </w:r>
      <w:r w:rsidRPr="001C1A7E">
        <w:t>,</w:t>
      </w:r>
      <w:r w:rsidR="00EE56B9" w:rsidRPr="001C1A7E">
        <w:t xml:space="preserve"> and not hinder </w:t>
      </w:r>
      <w:proofErr w:type="spellStart"/>
      <w:r w:rsidR="00EE56B9" w:rsidRPr="001C1A7E">
        <w:t>Opticomm</w:t>
      </w:r>
      <w:proofErr w:type="spellEnd"/>
      <w:r w:rsidR="00EE56B9" w:rsidRPr="001C1A7E">
        <w:t xml:space="preserve"> in carrying out that purpose</w:t>
      </w:r>
      <w:r w:rsidR="00F321FE" w:rsidRPr="001C1A7E">
        <w:t>.</w:t>
      </w:r>
    </w:p>
    <w:p w14:paraId="628BED84" w14:textId="77777777" w:rsidR="00781CCB" w:rsidRDefault="00781CCB" w:rsidP="00781CCB">
      <w:pPr>
        <w:pStyle w:val="Heading1"/>
      </w:pPr>
      <w:r w:rsidRPr="00D34B7B">
        <w:t>USING SERVICES ON THE TELSTRA 5G NETWORK</w:t>
      </w:r>
    </w:p>
    <w:p w14:paraId="2D23BC11" w14:textId="77777777" w:rsidR="00781CCB" w:rsidRPr="00B86CFA" w:rsidRDefault="00781CCB" w:rsidP="00B86CFA">
      <w:pPr>
        <w:pStyle w:val="Heading6"/>
      </w:pPr>
      <w:r w:rsidRPr="00B86CFA">
        <w:t>When this clause applies</w:t>
      </w:r>
    </w:p>
    <w:p w14:paraId="4EF2AD38" w14:textId="77777777" w:rsidR="00781CCB" w:rsidRDefault="00781CCB" w:rsidP="00781CCB">
      <w:pPr>
        <w:pStyle w:val="Heading2"/>
        <w:tabs>
          <w:tab w:val="clear" w:pos="1162"/>
          <w:tab w:val="num" w:pos="737"/>
        </w:tabs>
        <w:ind w:left="737"/>
      </w:pPr>
      <w:r>
        <w:t>If your Standard Service is provided over the Telstra 5G network, then this clause applies.</w:t>
      </w:r>
    </w:p>
    <w:p w14:paraId="4EEC1D67" w14:textId="77777777" w:rsidR="00781CCB" w:rsidRPr="00B86CFA" w:rsidRDefault="00781CCB" w:rsidP="00B86CFA">
      <w:pPr>
        <w:pStyle w:val="Heading6"/>
      </w:pPr>
      <w:r w:rsidRPr="00B86CFA">
        <w:t xml:space="preserve">Telstra 5G Network </w:t>
      </w:r>
    </w:p>
    <w:p w14:paraId="65E914F4" w14:textId="237BA511" w:rsidR="00781CCB" w:rsidRDefault="00781CCB" w:rsidP="00806D60">
      <w:pPr>
        <w:pStyle w:val="Heading2"/>
        <w:tabs>
          <w:tab w:val="clear" w:pos="1162"/>
          <w:tab w:val="num" w:pos="737"/>
        </w:tabs>
        <w:ind w:left="737"/>
      </w:pPr>
      <w:r w:rsidRPr="00D34B7B">
        <w:t xml:space="preserve">The 5G Standard Service and Telstra 5G Modem operate on the Telstra 5G network. If your modem cannot connect to the Telstra 5G network, it will automatically utilise the Telstra 4G network if available. </w:t>
      </w:r>
    </w:p>
    <w:p w14:paraId="5EB7C16A" w14:textId="77777777" w:rsidR="00AA7BDB" w:rsidRDefault="00AA7BDB" w:rsidP="00AA7BDB">
      <w:pPr>
        <w:pStyle w:val="Heading1"/>
      </w:pPr>
      <w:r>
        <w:t xml:space="preserve">USING SERVICES ON </w:t>
      </w:r>
      <w:r w:rsidRPr="00320540">
        <w:t xml:space="preserve">THE </w:t>
      </w:r>
      <w:r>
        <w:t xml:space="preserve">starlink SATELLITE NETWORK </w:t>
      </w:r>
    </w:p>
    <w:p w14:paraId="4A83EF86" w14:textId="77777777" w:rsidR="00AA7BDB" w:rsidRPr="00CA3D60" w:rsidRDefault="00AA7BDB" w:rsidP="00AA7BDB">
      <w:pPr>
        <w:pStyle w:val="Heading6"/>
      </w:pPr>
      <w:r w:rsidRPr="00CA3D60">
        <w:t>When this clause applies</w:t>
      </w:r>
    </w:p>
    <w:p w14:paraId="4288D6B9" w14:textId="77777777" w:rsidR="00AA7BDB" w:rsidRPr="004071F2" w:rsidRDefault="00AA7BDB" w:rsidP="00E35D0A">
      <w:pPr>
        <w:pStyle w:val="Heading2"/>
        <w:tabs>
          <w:tab w:val="clear" w:pos="1162"/>
        </w:tabs>
        <w:ind w:left="709"/>
      </w:pPr>
      <w:r w:rsidRPr="004071F2">
        <w:t xml:space="preserve">If your Standard Service is provided over the Starlink Satellite network, then this clause </w:t>
      </w:r>
      <w:r w:rsidRPr="004071F2">
        <w:lastRenderedPageBreak/>
        <w:t>applies.</w:t>
      </w:r>
    </w:p>
    <w:p w14:paraId="16A25864" w14:textId="0A15921C" w:rsidR="00AA7BDB" w:rsidRPr="008D2B32" w:rsidRDefault="00AA7BDB" w:rsidP="002D1678">
      <w:pPr>
        <w:pStyle w:val="Heading6"/>
      </w:pPr>
      <w:r w:rsidRPr="008D2B32">
        <w:t xml:space="preserve">Acknowledgements regarding services on the </w:t>
      </w:r>
      <w:r w:rsidR="0051763F">
        <w:t xml:space="preserve">Starlink Satellite </w:t>
      </w:r>
      <w:r w:rsidRPr="008D2B32">
        <w:t>network</w:t>
      </w:r>
    </w:p>
    <w:p w14:paraId="6D25BE5B" w14:textId="77777777" w:rsidR="00AA7BDB" w:rsidRPr="00750422" w:rsidRDefault="00AA7BDB" w:rsidP="00E35D0A">
      <w:pPr>
        <w:pStyle w:val="Heading2"/>
        <w:tabs>
          <w:tab w:val="clear" w:pos="1162"/>
        </w:tabs>
        <w:ind w:left="709"/>
      </w:pPr>
      <w:r w:rsidRPr="00750422">
        <w:t>You agree and acknowledge that:</w:t>
      </w:r>
    </w:p>
    <w:p w14:paraId="39499403" w14:textId="0B8E19EE" w:rsidR="00C16332" w:rsidRPr="00C16332" w:rsidRDefault="00C16332" w:rsidP="00C16332">
      <w:pPr>
        <w:pStyle w:val="Heading3"/>
      </w:pPr>
      <w:r w:rsidRPr="00C16332">
        <w:t xml:space="preserve">while receiving a Standard Service over the Starlink Satellite network your business has no more than five (5) </w:t>
      </w:r>
      <w:proofErr w:type="gramStart"/>
      <w:r w:rsidRPr="00C16332">
        <w:t>employees</w:t>
      </w:r>
      <w:r w:rsidR="0051763F">
        <w:t>;</w:t>
      </w:r>
      <w:proofErr w:type="gramEnd"/>
    </w:p>
    <w:p w14:paraId="5C049494" w14:textId="2F44AF3A" w:rsidR="00AA7BDB" w:rsidRPr="0059688F" w:rsidRDefault="00AA7BDB" w:rsidP="00AA7BDB">
      <w:pPr>
        <w:pStyle w:val="Heading3"/>
      </w:pPr>
      <w:r>
        <w:t xml:space="preserve">Starlink </w:t>
      </w:r>
      <w:r w:rsidRPr="0059688F">
        <w:t xml:space="preserve">is not providing any products or services to </w:t>
      </w:r>
      <w:proofErr w:type="gramStart"/>
      <w:r w:rsidRPr="0059688F">
        <w:t>you;</w:t>
      </w:r>
      <w:proofErr w:type="gramEnd"/>
    </w:p>
    <w:p w14:paraId="36C4E4C8" w14:textId="77777777" w:rsidR="00AA7BDB" w:rsidRPr="0059688F" w:rsidRDefault="00AA7BDB" w:rsidP="00AA7BDB">
      <w:pPr>
        <w:pStyle w:val="Heading3"/>
      </w:pPr>
      <w:r>
        <w:t xml:space="preserve">Starlink </w:t>
      </w:r>
      <w:r w:rsidRPr="0059688F">
        <w:t xml:space="preserve">does not have a contractual relationship with you about the supply of your </w:t>
      </w:r>
      <w:r>
        <w:t>Standard S</w:t>
      </w:r>
      <w:r w:rsidRPr="0059688F">
        <w:t xml:space="preserve">ervice and nothing gives you any right, title or interest (whether legal, equitable or statutory) in any part of the </w:t>
      </w:r>
      <w:r>
        <w:t>Starlink</w:t>
      </w:r>
      <w:r w:rsidRPr="0059688F">
        <w:t xml:space="preserve"> </w:t>
      </w:r>
      <w:r>
        <w:t xml:space="preserve">Satellite </w:t>
      </w:r>
      <w:r w:rsidRPr="0059688F">
        <w:t>network used for the provision of</w:t>
      </w:r>
      <w:r>
        <w:t xml:space="preserve"> Standard S</w:t>
      </w:r>
      <w:r w:rsidRPr="0059688F">
        <w:t>ervice; and</w:t>
      </w:r>
    </w:p>
    <w:p w14:paraId="3A899F87" w14:textId="77777777" w:rsidR="00AA7BDB" w:rsidRDefault="00AA7BDB" w:rsidP="00AA7BDB">
      <w:pPr>
        <w:pStyle w:val="Heading3"/>
      </w:pPr>
      <w:r w:rsidRPr="0059688F">
        <w:t xml:space="preserve">to the maximum extent permitted by law and subject to your rights under consumer protection laws which may apply, and which cannot be excluded, </w:t>
      </w:r>
      <w:r>
        <w:t xml:space="preserve">Starlink </w:t>
      </w:r>
      <w:r w:rsidRPr="0059688F">
        <w:t xml:space="preserve">is not liable </w:t>
      </w:r>
      <w:r>
        <w:t xml:space="preserve">to you </w:t>
      </w:r>
      <w:r w:rsidRPr="0059688F">
        <w:t>for any loss or damage arising from or in connection with the</w:t>
      </w:r>
      <w:r>
        <w:t xml:space="preserve"> Standard Services over the Starlink Satellite network</w:t>
      </w:r>
      <w:r w:rsidRPr="0059688F">
        <w:t>.</w:t>
      </w:r>
    </w:p>
    <w:p w14:paraId="4CB9D3D6" w14:textId="77777777" w:rsidR="00AA7BDB" w:rsidRPr="008D2B32" w:rsidRDefault="00AA7BDB" w:rsidP="00AA7BDB">
      <w:pPr>
        <w:pStyle w:val="Heading6"/>
      </w:pPr>
      <w:r w:rsidRPr="008D2B32">
        <w:t xml:space="preserve">Power requirements </w:t>
      </w:r>
    </w:p>
    <w:p w14:paraId="100091C3" w14:textId="77777777" w:rsidR="00AA7BDB" w:rsidRDefault="00AA7BDB" w:rsidP="002D1678">
      <w:pPr>
        <w:pStyle w:val="Heading2"/>
        <w:tabs>
          <w:tab w:val="clear" w:pos="1162"/>
        </w:tabs>
        <w:ind w:left="709"/>
      </w:pPr>
      <w:r w:rsidRPr="0059688F">
        <w:t xml:space="preserve">The </w:t>
      </w:r>
      <w:r>
        <w:t xml:space="preserve">Starlink Kit </w:t>
      </w:r>
      <w:r w:rsidRPr="0059688F">
        <w:t>and the Telstra Modem must always be connected to mains power supply directly. If your mains power supply to your premises fails or the power is turned off, you will not be able to use your Standard Service. This means you cannot use your Service to receive or make any telephone calls including calls to Emergency ‘000’ services and your</w:t>
      </w:r>
      <w:r>
        <w:t xml:space="preserve"> internet </w:t>
      </w:r>
      <w:r w:rsidRPr="0059688F">
        <w:t>service will also not work.</w:t>
      </w:r>
    </w:p>
    <w:p w14:paraId="00E4913A" w14:textId="77777777" w:rsidR="00AA7BDB" w:rsidRPr="0059688F" w:rsidRDefault="00AA7BDB" w:rsidP="00AA7BDB">
      <w:pPr>
        <w:pStyle w:val="Heading6"/>
      </w:pPr>
      <w:proofErr w:type="gramStart"/>
      <w:r w:rsidRPr="0059688F">
        <w:t>Providing assistance</w:t>
      </w:r>
      <w:proofErr w:type="gramEnd"/>
      <w:r w:rsidRPr="0059688F">
        <w:t xml:space="preserve"> and complying with directions</w:t>
      </w:r>
    </w:p>
    <w:p w14:paraId="5BA41810" w14:textId="77777777" w:rsidR="00AA7BDB" w:rsidRPr="0059688F" w:rsidRDefault="00AA7BDB" w:rsidP="002D1678">
      <w:pPr>
        <w:pStyle w:val="Heading2"/>
        <w:tabs>
          <w:tab w:val="clear" w:pos="1162"/>
        </w:tabs>
        <w:ind w:left="709"/>
      </w:pPr>
      <w:r w:rsidRPr="0059688F">
        <w:t xml:space="preserve">You must provide us with reasonable assistance to enable us to supply or maintain the </w:t>
      </w:r>
      <w:r>
        <w:t xml:space="preserve">Standard Service </w:t>
      </w:r>
      <w:r w:rsidRPr="0059688F">
        <w:t>or to comply with our obligations to</w:t>
      </w:r>
      <w:r>
        <w:t xml:space="preserve"> Starlink </w:t>
      </w:r>
      <w:r w:rsidRPr="0059688F">
        <w:t>(including notifying us promptly if you’re aware of any material damage to</w:t>
      </w:r>
      <w:r>
        <w:t xml:space="preserve"> Starlink </w:t>
      </w:r>
      <w:r w:rsidRPr="0059688F">
        <w:t xml:space="preserve">equipment and ensuring your equipment used in connection with the </w:t>
      </w:r>
      <w:r>
        <w:t>Standard S</w:t>
      </w:r>
      <w:r w:rsidRPr="0059688F">
        <w:t>ervice is maintained in good repair and working condition).</w:t>
      </w:r>
    </w:p>
    <w:p w14:paraId="413C0E48" w14:textId="77777777" w:rsidR="00AA7BDB" w:rsidRPr="0059688F" w:rsidRDefault="00AA7BDB" w:rsidP="002D1678">
      <w:pPr>
        <w:pStyle w:val="Heading2"/>
        <w:tabs>
          <w:tab w:val="clear" w:pos="1162"/>
        </w:tabs>
        <w:ind w:left="709"/>
      </w:pPr>
      <w:r w:rsidRPr="0059688F">
        <w:t>You must also comply with our reasonable directions, instructions, policies and procedures in respect of the following:</w:t>
      </w:r>
    </w:p>
    <w:p w14:paraId="37FCB7C0" w14:textId="77777777" w:rsidR="00AA7BDB" w:rsidRPr="0059688F" w:rsidRDefault="00AA7BDB" w:rsidP="00AA7BDB">
      <w:pPr>
        <w:pStyle w:val="Heading3"/>
      </w:pPr>
      <w:r w:rsidRPr="0059688F">
        <w:t>protecting the integrity o</w:t>
      </w:r>
      <w:r>
        <w:t xml:space="preserve">f the Starlink Satellite </w:t>
      </w:r>
      <w:r w:rsidRPr="0059688F">
        <w:t>network or any other network, systems, equipment or facilities used by us or another person in connection with the</w:t>
      </w:r>
      <w:r>
        <w:t xml:space="preserve"> Starlink</w:t>
      </w:r>
      <w:r w:rsidRPr="0059688F">
        <w:t xml:space="preserve"> </w:t>
      </w:r>
      <w:r>
        <w:t xml:space="preserve">Satellite </w:t>
      </w:r>
      <w:r w:rsidRPr="0059688F">
        <w:t>network; or</w:t>
      </w:r>
    </w:p>
    <w:p w14:paraId="7522012F" w14:textId="77777777" w:rsidR="00AA7BDB" w:rsidRDefault="00AA7BDB" w:rsidP="00AA7BDB">
      <w:pPr>
        <w:pStyle w:val="Heading3"/>
      </w:pPr>
      <w:r w:rsidRPr="0059688F">
        <w:t>protecting the health or safety of any person.</w:t>
      </w:r>
    </w:p>
    <w:p w14:paraId="3494705F" w14:textId="77777777" w:rsidR="00AA7BDB" w:rsidRDefault="00AA7BDB" w:rsidP="00AA7BDB">
      <w:pPr>
        <w:pStyle w:val="Heading6"/>
      </w:pPr>
      <w:r w:rsidRPr="0059688F">
        <w:t>Additional acceptable use policy for services on the</w:t>
      </w:r>
      <w:r>
        <w:t xml:space="preserve"> Starlink </w:t>
      </w:r>
      <w:r w:rsidRPr="0059688F">
        <w:t>network</w:t>
      </w:r>
    </w:p>
    <w:p w14:paraId="3DA7AF93" w14:textId="77777777" w:rsidR="00AA7BDB" w:rsidRPr="00E17405" w:rsidRDefault="00AA7BDB" w:rsidP="002D1678">
      <w:pPr>
        <w:pStyle w:val="Heading2"/>
        <w:tabs>
          <w:tab w:val="clear" w:pos="1162"/>
        </w:tabs>
        <w:ind w:left="709"/>
      </w:pPr>
      <w:r w:rsidRPr="0059688F">
        <w:t>The following applies for Standard Services on the</w:t>
      </w:r>
      <w:r>
        <w:t xml:space="preserve"> Starlink Satellite </w:t>
      </w:r>
      <w:r w:rsidRPr="0059688F">
        <w:t xml:space="preserve">network in addition to our </w:t>
      </w:r>
      <w:proofErr w:type="spellStart"/>
      <w:r w:rsidRPr="00E17405">
        <w:t>FairPlay</w:t>
      </w:r>
      <w:proofErr w:type="spellEnd"/>
      <w:r w:rsidRPr="00E17405">
        <w:t xml:space="preserve"> Policy</w:t>
      </w:r>
      <w:r>
        <w:t xml:space="preserve"> </w:t>
      </w:r>
      <w:r w:rsidRPr="0059688F">
        <w:t>set out in the General Terms.</w:t>
      </w:r>
    </w:p>
    <w:p w14:paraId="650763AE" w14:textId="77777777" w:rsidR="00AA7BDB" w:rsidRDefault="00AA7BDB" w:rsidP="002D1678">
      <w:pPr>
        <w:pStyle w:val="Heading2"/>
        <w:tabs>
          <w:tab w:val="clear" w:pos="1162"/>
        </w:tabs>
        <w:ind w:left="709"/>
      </w:pPr>
      <w:r w:rsidRPr="00E17405">
        <w:t>You must comply with Starlink’s Acceptable Use Policy (as amended from time to time) located at -</w:t>
      </w:r>
      <w:r>
        <w:t xml:space="preserve"> </w:t>
      </w:r>
      <w:r w:rsidRPr="00E17405">
        <w:t>https://www.starlink.com/legal/documents/DOC-1001-59234-61?regionCode=AU</w:t>
      </w:r>
    </w:p>
    <w:p w14:paraId="6787FCC6" w14:textId="77777777" w:rsidR="00AA7BDB" w:rsidRPr="0059688F" w:rsidRDefault="00AA7BDB" w:rsidP="00AA7BDB">
      <w:pPr>
        <w:pStyle w:val="Heading6"/>
      </w:pPr>
      <w:r w:rsidRPr="0059688F">
        <w:t xml:space="preserve">Additional rights to terminate </w:t>
      </w:r>
      <w:r>
        <w:t xml:space="preserve">Starlink </w:t>
      </w:r>
      <w:r w:rsidRPr="0059688F">
        <w:t>service</w:t>
      </w:r>
    </w:p>
    <w:p w14:paraId="66F92DB7" w14:textId="77777777" w:rsidR="00AA7BDB" w:rsidRPr="0059688F" w:rsidRDefault="00AA7BDB" w:rsidP="002D1678">
      <w:pPr>
        <w:pStyle w:val="Heading2"/>
        <w:tabs>
          <w:tab w:val="clear" w:pos="1162"/>
        </w:tabs>
        <w:ind w:left="709"/>
      </w:pPr>
      <w:r w:rsidRPr="0059688F">
        <w:lastRenderedPageBreak/>
        <w:t>In addition to our rights as set out in the General Terms, we may terminate your service:</w:t>
      </w:r>
    </w:p>
    <w:p w14:paraId="005BB401" w14:textId="77777777" w:rsidR="00AA7BDB" w:rsidRPr="0059688F" w:rsidRDefault="00AA7BDB" w:rsidP="00AA7BDB">
      <w:pPr>
        <w:pStyle w:val="Heading3"/>
      </w:pPr>
      <w:r w:rsidRPr="0059688F">
        <w:t xml:space="preserve">immediately, without notice to you and without undertaking our own investigation of your conduct, if </w:t>
      </w:r>
      <w:r>
        <w:t xml:space="preserve">Starlink </w:t>
      </w:r>
      <w:r w:rsidRPr="0059688F">
        <w:t xml:space="preserve">informs us that your conduct is in breach of the terms that apply to services on the </w:t>
      </w:r>
      <w:r>
        <w:t>Starlink</w:t>
      </w:r>
      <w:r w:rsidRPr="0059688F">
        <w:t xml:space="preserve"> </w:t>
      </w:r>
      <w:r>
        <w:t xml:space="preserve">Satellite </w:t>
      </w:r>
      <w:r w:rsidRPr="0059688F">
        <w:t>network; or</w:t>
      </w:r>
    </w:p>
    <w:p w14:paraId="4B537A1A" w14:textId="279C660E" w:rsidR="009312F2" w:rsidRPr="00AA7BDB" w:rsidRDefault="00AA7BDB" w:rsidP="00AA7BDB">
      <w:pPr>
        <w:pStyle w:val="Heading3"/>
        <w:rPr>
          <w:sz w:val="26"/>
          <w:szCs w:val="25"/>
        </w:rPr>
      </w:pPr>
      <w:r>
        <w:t>if Starlink ceases, suspends, or interrupts the supply to us with anything that is necessary for us to supply the service to you by giving you as much notice as is reasonably possible depending on all the relevant circumstances. If we terminate your service, you must still pay us for any charges incurred before the termination.</w:t>
      </w:r>
    </w:p>
    <w:p w14:paraId="1DCADF23" w14:textId="77777777" w:rsidR="008F6363" w:rsidRPr="0007250C" w:rsidRDefault="008F6363" w:rsidP="008956D6">
      <w:pPr>
        <w:pStyle w:val="Heading1"/>
        <w:numPr>
          <w:ilvl w:val="0"/>
          <w:numId w:val="0"/>
        </w:numPr>
        <w:spacing w:before="240"/>
        <w:rPr>
          <w:sz w:val="26"/>
          <w:szCs w:val="25"/>
        </w:rPr>
      </w:pPr>
      <w:r w:rsidRPr="0007250C">
        <w:rPr>
          <w:sz w:val="26"/>
          <w:szCs w:val="25"/>
        </w:rPr>
        <w:t>PART D: LEAVING</w:t>
      </w:r>
    </w:p>
    <w:p w14:paraId="16F26C03" w14:textId="0E6778BB" w:rsidR="00F533AC" w:rsidRDefault="00F533AC" w:rsidP="00592640">
      <w:pPr>
        <w:pStyle w:val="Heading1"/>
      </w:pPr>
      <w:r>
        <w:t>Your Telstra Modem</w:t>
      </w:r>
    </w:p>
    <w:p w14:paraId="74D935BA" w14:textId="4FD5AA8A" w:rsidR="00683CB4" w:rsidRPr="00683CB4" w:rsidRDefault="00683CB4" w:rsidP="00683CB4">
      <w:pPr>
        <w:pStyle w:val="Heading2"/>
        <w:tabs>
          <w:tab w:val="clear" w:pos="1162"/>
          <w:tab w:val="num" w:pos="737"/>
        </w:tabs>
        <w:ind w:left="737"/>
      </w:pPr>
      <w:r w:rsidRPr="00683CB4">
        <w:t xml:space="preserve">When you sign up for a Standard Service, we may provide you with a Telstra Modem to use with your Standard Service. </w:t>
      </w:r>
    </w:p>
    <w:p w14:paraId="32FB1A48" w14:textId="7A0DA083" w:rsidR="00A00CFC" w:rsidRPr="00A00CFC" w:rsidRDefault="00683CB4" w:rsidP="00683CB4">
      <w:pPr>
        <w:pStyle w:val="Heading2"/>
        <w:tabs>
          <w:tab w:val="clear" w:pos="1162"/>
          <w:tab w:val="num" w:pos="737"/>
        </w:tabs>
        <w:ind w:left="737"/>
      </w:pPr>
      <w:r w:rsidRPr="00A00CFC">
        <w:t xml:space="preserve">Subject to clause </w:t>
      </w:r>
      <w:r w:rsidR="00342DEE">
        <w:fldChar w:fldCharType="begin"/>
      </w:r>
      <w:r w:rsidR="00342DEE">
        <w:instrText xml:space="preserve"> REF _Ref167204394 \r \h </w:instrText>
      </w:r>
      <w:r w:rsidR="00342DEE">
        <w:fldChar w:fldCharType="separate"/>
      </w:r>
      <w:r w:rsidR="00450C9D">
        <w:t>15.7</w:t>
      </w:r>
      <w:r w:rsidR="00342DEE">
        <w:fldChar w:fldCharType="end"/>
      </w:r>
      <w:r w:rsidR="00A00CFC" w:rsidRPr="00A00CFC">
        <w:t>:</w:t>
      </w:r>
    </w:p>
    <w:p w14:paraId="3D84E4A2" w14:textId="77777777" w:rsidR="00A00CFC" w:rsidRPr="00A00CFC" w:rsidRDefault="00683CB4" w:rsidP="00A00CFC">
      <w:pPr>
        <w:pStyle w:val="Heading3"/>
      </w:pPr>
      <w:r w:rsidRPr="00A00CFC">
        <w:t>you don’t have any property or ownership rights in the Modem</w:t>
      </w:r>
      <w:r w:rsidR="00A00CFC" w:rsidRPr="00A00CFC">
        <w:t>; and</w:t>
      </w:r>
    </w:p>
    <w:p w14:paraId="4BEF239F" w14:textId="5FE01DD8" w:rsidR="00683CB4" w:rsidRPr="00A00CFC" w:rsidRDefault="00A00CFC" w:rsidP="00A00CFC">
      <w:pPr>
        <w:pStyle w:val="Heading3"/>
      </w:pPr>
      <w:r w:rsidRPr="00A00CFC">
        <w:t>s</w:t>
      </w:r>
      <w:r w:rsidR="00683CB4" w:rsidRPr="00A00CFC">
        <w:t xml:space="preserve">igning up for a </w:t>
      </w:r>
      <w:r w:rsidRPr="00A00CFC">
        <w:t>Standard S</w:t>
      </w:r>
      <w:r w:rsidR="00683CB4" w:rsidRPr="00A00CFC">
        <w:t xml:space="preserve">ervice only gives you the right to use the </w:t>
      </w:r>
      <w:r w:rsidRPr="00A00CFC">
        <w:t xml:space="preserve">Telstra </w:t>
      </w:r>
      <w:r w:rsidR="00683CB4" w:rsidRPr="00A00CFC">
        <w:t xml:space="preserve">Modem </w:t>
      </w:r>
      <w:r>
        <w:t>while you are receiving the Standard Service</w:t>
      </w:r>
      <w:r w:rsidR="00683CB4" w:rsidRPr="00A00CFC">
        <w:t>.</w:t>
      </w:r>
    </w:p>
    <w:p w14:paraId="34A072D7" w14:textId="116AFE52" w:rsidR="00683CB4" w:rsidRPr="00A00CFC" w:rsidRDefault="00683CB4" w:rsidP="00683CB4">
      <w:pPr>
        <w:pStyle w:val="Heading2"/>
        <w:tabs>
          <w:tab w:val="clear" w:pos="1162"/>
          <w:tab w:val="num" w:pos="737"/>
        </w:tabs>
        <w:ind w:left="737"/>
      </w:pPr>
      <w:r w:rsidRPr="00A00CFC">
        <w:t xml:space="preserve">Unless and until ownership of the Telstra Modem is transferred to you in accordance with clause </w:t>
      </w:r>
      <w:r w:rsidR="00342DEE">
        <w:fldChar w:fldCharType="begin"/>
      </w:r>
      <w:r w:rsidR="00342DEE">
        <w:instrText xml:space="preserve"> REF _Ref167204394 \r \h </w:instrText>
      </w:r>
      <w:r w:rsidR="00342DEE">
        <w:fldChar w:fldCharType="separate"/>
      </w:r>
      <w:r w:rsidR="00450C9D">
        <w:t>15.7</w:t>
      </w:r>
      <w:r w:rsidR="00342DEE">
        <w:fldChar w:fldCharType="end"/>
      </w:r>
      <w:r w:rsidRPr="00A00CFC">
        <w:t>, you must:</w:t>
      </w:r>
    </w:p>
    <w:p w14:paraId="303658C3" w14:textId="2E411638" w:rsidR="00683CB4" w:rsidRPr="00A00CFC" w:rsidRDefault="00A00CFC" w:rsidP="00683CB4">
      <w:pPr>
        <w:pStyle w:val="Heading3"/>
      </w:pPr>
      <w:r w:rsidRPr="00A00CFC">
        <w:t xml:space="preserve">Tell </w:t>
      </w:r>
      <w:r w:rsidR="00683CB4" w:rsidRPr="00A00CFC">
        <w:t xml:space="preserve">anyone who plans to remove the Telstra Modem that it doesn’t belong to </w:t>
      </w:r>
      <w:proofErr w:type="gramStart"/>
      <w:r w:rsidR="00683CB4" w:rsidRPr="00A00CFC">
        <w:t>you</w:t>
      </w:r>
      <w:r w:rsidRPr="00A00CFC">
        <w:t>;</w:t>
      </w:r>
      <w:proofErr w:type="gramEnd"/>
      <w:r w:rsidR="00683CB4" w:rsidRPr="00A00CFC">
        <w:t xml:space="preserve"> </w:t>
      </w:r>
    </w:p>
    <w:p w14:paraId="5A3FE110" w14:textId="4A2B87F8" w:rsidR="00683CB4" w:rsidRPr="00A00CFC" w:rsidRDefault="00683CB4" w:rsidP="00683CB4">
      <w:pPr>
        <w:pStyle w:val="Heading3"/>
      </w:pPr>
      <w:r w:rsidRPr="00A00CFC">
        <w:t xml:space="preserve">follow any manuals, instructions or directions from us when using the Telstra </w:t>
      </w:r>
      <w:proofErr w:type="gramStart"/>
      <w:r w:rsidRPr="00A00CFC">
        <w:t>Modem</w:t>
      </w:r>
      <w:r w:rsidR="00A00CFC" w:rsidRPr="00A00CFC">
        <w:t>;</w:t>
      </w:r>
      <w:proofErr w:type="gramEnd"/>
      <w:r w:rsidRPr="00A00CFC">
        <w:t xml:space="preserve"> </w:t>
      </w:r>
    </w:p>
    <w:p w14:paraId="5FAA0292" w14:textId="14C72983" w:rsidR="00683CB4" w:rsidRPr="00A00CFC" w:rsidRDefault="00683CB4" w:rsidP="00683CB4">
      <w:pPr>
        <w:pStyle w:val="Heading3"/>
      </w:pPr>
      <w:r w:rsidRPr="00A00CFC">
        <w:t xml:space="preserve">keep the Telstra Modem we own or control in good and usable condition (fair wear and tear excepted) until it is returned to or collected by </w:t>
      </w:r>
      <w:proofErr w:type="gramStart"/>
      <w:r w:rsidRPr="00A00CFC">
        <w:t>us</w:t>
      </w:r>
      <w:r w:rsidR="00A00CFC" w:rsidRPr="00A00CFC">
        <w:t>;</w:t>
      </w:r>
      <w:proofErr w:type="gramEnd"/>
      <w:r w:rsidRPr="00A00CFC">
        <w:t xml:space="preserve"> </w:t>
      </w:r>
    </w:p>
    <w:p w14:paraId="18317A20" w14:textId="3737FFFF" w:rsidR="00683CB4" w:rsidRPr="00A00CFC" w:rsidRDefault="00683CB4" w:rsidP="00683CB4">
      <w:pPr>
        <w:pStyle w:val="Heading3"/>
      </w:pPr>
      <w:r w:rsidRPr="00A00CFC">
        <w:t xml:space="preserve">contact us as soon as possible, if the Telstra Modem is damaged, stolen, lost, destroyed or interfered with in any </w:t>
      </w:r>
      <w:proofErr w:type="gramStart"/>
      <w:r w:rsidRPr="00A00CFC">
        <w:t>way</w:t>
      </w:r>
      <w:r w:rsidR="00A00CFC" w:rsidRPr="00A00CFC">
        <w:t>;</w:t>
      </w:r>
      <w:proofErr w:type="gramEnd"/>
      <w:r w:rsidRPr="00A00CFC">
        <w:t xml:space="preserve"> </w:t>
      </w:r>
    </w:p>
    <w:p w14:paraId="3D26E45C" w14:textId="02A5BF12" w:rsidR="00683CB4" w:rsidRPr="00A00CFC" w:rsidRDefault="00683CB4" w:rsidP="00683CB4">
      <w:pPr>
        <w:pStyle w:val="Heading3"/>
      </w:pPr>
      <w:r w:rsidRPr="00A00CFC">
        <w:t>have appropriate cover for all insurable risks associated with the Telstra Modem</w:t>
      </w:r>
      <w:r w:rsidR="00A00CFC" w:rsidRPr="00A00CFC">
        <w:t>; and</w:t>
      </w:r>
      <w:r w:rsidRPr="00A00CFC">
        <w:t xml:space="preserve"> </w:t>
      </w:r>
    </w:p>
    <w:p w14:paraId="181362E2" w14:textId="110AFF68" w:rsidR="00683CB4" w:rsidRPr="00A00CFC" w:rsidRDefault="00683CB4" w:rsidP="00683CB4">
      <w:pPr>
        <w:pStyle w:val="Heading3"/>
      </w:pPr>
      <w:r w:rsidRPr="00A00CFC">
        <w:t xml:space="preserve">not, and you must not allow anyone else, to do anything inconsistent with our rights in the Telstra Modem, including: </w:t>
      </w:r>
    </w:p>
    <w:p w14:paraId="3AC53A30" w14:textId="2AC75D73" w:rsidR="00683CB4" w:rsidRPr="00A00CFC" w:rsidRDefault="00683CB4" w:rsidP="00683CB4">
      <w:pPr>
        <w:pStyle w:val="Heading4"/>
      </w:pPr>
      <w:r w:rsidRPr="00A00CFC">
        <w:t xml:space="preserve">offering the Telstra Modem for </w:t>
      </w:r>
      <w:proofErr w:type="gramStart"/>
      <w:r w:rsidRPr="00A00CFC">
        <w:t>sale</w:t>
      </w:r>
      <w:r w:rsidR="00A00CFC" w:rsidRPr="00A00CFC">
        <w:t>;</w:t>
      </w:r>
      <w:proofErr w:type="gramEnd"/>
      <w:r w:rsidRPr="00A00CFC">
        <w:t xml:space="preserve"> </w:t>
      </w:r>
    </w:p>
    <w:p w14:paraId="3B562538" w14:textId="151A64C9" w:rsidR="00683CB4" w:rsidRPr="00A00CFC" w:rsidRDefault="00683CB4" w:rsidP="00683CB4">
      <w:pPr>
        <w:pStyle w:val="Heading4"/>
      </w:pPr>
      <w:r w:rsidRPr="00A00CFC">
        <w:t>creating or allowing any security interest to be created over the Telstra Mode</w:t>
      </w:r>
      <w:r w:rsidR="00A00CFC" w:rsidRPr="00A00CFC">
        <w:t>m; and</w:t>
      </w:r>
    </w:p>
    <w:p w14:paraId="72DEB0C1" w14:textId="21E88925" w:rsidR="00683CB4" w:rsidRPr="00A00CFC" w:rsidRDefault="00683CB4" w:rsidP="00683CB4">
      <w:pPr>
        <w:pStyle w:val="Heading4"/>
      </w:pPr>
      <w:r w:rsidRPr="00A00CFC">
        <w:t xml:space="preserve">Giving up possession of the Telstra Modem to anyone besides us. </w:t>
      </w:r>
    </w:p>
    <w:p w14:paraId="18D97B8F" w14:textId="41DC5913" w:rsidR="00683CB4" w:rsidRPr="007F2317" w:rsidRDefault="00683CB4" w:rsidP="00B436F4">
      <w:pPr>
        <w:pStyle w:val="Heading2"/>
        <w:tabs>
          <w:tab w:val="clear" w:pos="1162"/>
          <w:tab w:val="num" w:pos="737"/>
        </w:tabs>
        <w:ind w:left="737"/>
      </w:pPr>
      <w:r w:rsidRPr="007F2317">
        <w:t xml:space="preserve">You may have rights under non-excludable consumer protection laws for Telstra Modem to be repaired, replaced or to receive a refund (for example if the Telstra Modem is not of acceptable quality). If the Telstra Modem is faulty because you damaged it or used it improperly, we may charge you for repairing or replacing it. </w:t>
      </w:r>
    </w:p>
    <w:p w14:paraId="6A65D3A5" w14:textId="6B6C015E" w:rsidR="00683CB4" w:rsidRPr="007F2317" w:rsidRDefault="00683CB4" w:rsidP="00683CB4">
      <w:pPr>
        <w:pStyle w:val="Heading2"/>
        <w:tabs>
          <w:tab w:val="clear" w:pos="1162"/>
          <w:tab w:val="num" w:pos="737"/>
        </w:tabs>
        <w:ind w:left="737"/>
      </w:pPr>
      <w:r w:rsidRPr="007F2317">
        <w:lastRenderedPageBreak/>
        <w:t xml:space="preserve">You must inform us immediately if the Telstra Modem is lost or stolen. You should also contact the police if the Telstra Modem is </w:t>
      </w:r>
      <w:proofErr w:type="gramStart"/>
      <w:r w:rsidRPr="007F2317">
        <w:t>stolen, and</w:t>
      </w:r>
      <w:proofErr w:type="gramEnd"/>
      <w:r w:rsidRPr="007F2317">
        <w:t xml:space="preserve"> provide us with any report or incident number the police give you. You may also need to pay a non-return fee to replace </w:t>
      </w:r>
      <w:r w:rsidR="007F2317">
        <w:t xml:space="preserve">a </w:t>
      </w:r>
      <w:r w:rsidRPr="007F2317">
        <w:t xml:space="preserve">lost or stolen Telstra Modem. </w:t>
      </w:r>
    </w:p>
    <w:p w14:paraId="53BF3415" w14:textId="57F23A56" w:rsidR="00683CB4" w:rsidRPr="007F2317" w:rsidRDefault="007F2317" w:rsidP="007F2317">
      <w:pPr>
        <w:pStyle w:val="Heading2"/>
        <w:tabs>
          <w:tab w:val="clear" w:pos="1162"/>
          <w:tab w:val="num" w:pos="737"/>
        </w:tabs>
        <w:ind w:left="737"/>
      </w:pPr>
      <w:r w:rsidRPr="007F2317">
        <w:t xml:space="preserve">Subject to clause </w:t>
      </w:r>
      <w:r w:rsidR="00342DEE">
        <w:fldChar w:fldCharType="begin"/>
      </w:r>
      <w:r w:rsidR="00342DEE">
        <w:instrText xml:space="preserve"> REF _Ref167204394 \r \h </w:instrText>
      </w:r>
      <w:r w:rsidR="00342DEE">
        <w:fldChar w:fldCharType="separate"/>
      </w:r>
      <w:r w:rsidR="00450C9D">
        <w:t>15.7</w:t>
      </w:r>
      <w:r w:rsidR="00342DEE">
        <w:fldChar w:fldCharType="end"/>
      </w:r>
      <w:r w:rsidRPr="007F2317">
        <w:t xml:space="preserve">, if your Standard Service is cancelled for </w:t>
      </w:r>
      <w:r w:rsidR="00683CB4" w:rsidRPr="007F2317">
        <w:t xml:space="preserve">any reason, you must follow any instructions from us for the return or collection of our Telstra Modem. If you don’t return the </w:t>
      </w:r>
      <w:r w:rsidRPr="007F2317">
        <w:t xml:space="preserve">Telstra </w:t>
      </w:r>
      <w:r w:rsidR="00683CB4" w:rsidRPr="007F2317">
        <w:t>Modem when asked, you</w:t>
      </w:r>
      <w:r w:rsidRPr="007F2317">
        <w:t xml:space="preserve"> may</w:t>
      </w:r>
      <w:r w:rsidR="00683CB4" w:rsidRPr="007F2317">
        <w:t xml:space="preserve"> be charged a non-return fee.</w:t>
      </w:r>
    </w:p>
    <w:p w14:paraId="312A761A" w14:textId="77777777" w:rsidR="007F2317" w:rsidRPr="007F2317" w:rsidRDefault="007F2317" w:rsidP="00683CB4">
      <w:pPr>
        <w:pStyle w:val="Heading2"/>
        <w:tabs>
          <w:tab w:val="clear" w:pos="1162"/>
          <w:tab w:val="num" w:pos="737"/>
        </w:tabs>
        <w:ind w:left="737"/>
      </w:pPr>
      <w:bookmarkStart w:id="5" w:name="_Ref167204394"/>
      <w:bookmarkStart w:id="6" w:name="_Ref79395651"/>
      <w:r w:rsidRPr="007F2317">
        <w:t>Ownership of your Telstra Modem will be transferred to you (and you will no longer be obliged to return it to us) on the earlier of:</w:t>
      </w:r>
      <w:bookmarkEnd w:id="5"/>
    </w:p>
    <w:p w14:paraId="6B38AC14" w14:textId="77777777" w:rsidR="007F2317" w:rsidRDefault="007F2317" w:rsidP="007F2317">
      <w:pPr>
        <w:pStyle w:val="Heading3"/>
      </w:pPr>
      <w:r>
        <w:t xml:space="preserve">You </w:t>
      </w:r>
      <w:proofErr w:type="gramStart"/>
      <w:r>
        <w:t>paying</w:t>
      </w:r>
      <w:proofErr w:type="gramEnd"/>
      <w:r>
        <w:t xml:space="preserve"> a non-return fee; or</w:t>
      </w:r>
    </w:p>
    <w:p w14:paraId="68DD30E1" w14:textId="52FC3EF5" w:rsidR="007F2317" w:rsidRDefault="00683CB4" w:rsidP="007F2317">
      <w:pPr>
        <w:pStyle w:val="Heading3"/>
      </w:pPr>
      <w:r w:rsidRPr="00683CB4">
        <w:t xml:space="preserve">24 months </w:t>
      </w:r>
      <w:r w:rsidR="007F2317">
        <w:t>from the date your Standard Service is connected.</w:t>
      </w:r>
    </w:p>
    <w:p w14:paraId="2302D853" w14:textId="77777777" w:rsidR="0027653E" w:rsidRDefault="0027653E" w:rsidP="0027653E">
      <w:pPr>
        <w:pStyle w:val="Heading1"/>
      </w:pPr>
      <w:r>
        <w:t xml:space="preserve">starlink Kit </w:t>
      </w:r>
    </w:p>
    <w:p w14:paraId="3F31BA80" w14:textId="77777777" w:rsidR="0027653E" w:rsidRPr="0059688F" w:rsidRDefault="0027653E" w:rsidP="0027653E">
      <w:pPr>
        <w:pStyle w:val="Heading2"/>
        <w:tabs>
          <w:tab w:val="clear" w:pos="1162"/>
        </w:tabs>
        <w:ind w:left="709"/>
      </w:pPr>
      <w:r>
        <w:t xml:space="preserve">When you sign up for a Standard Voice Service (voice only) supplied over the Starlink Satellite Network, we may provide you with a Starlink Kit to use with your Standard Voice Service. </w:t>
      </w:r>
    </w:p>
    <w:p w14:paraId="71CC8BE0" w14:textId="77777777" w:rsidR="0027653E" w:rsidRPr="0059688F" w:rsidRDefault="0027653E" w:rsidP="0027653E">
      <w:pPr>
        <w:pStyle w:val="Heading2"/>
        <w:tabs>
          <w:tab w:val="clear" w:pos="1162"/>
        </w:tabs>
        <w:ind w:left="709"/>
      </w:pPr>
      <w:r w:rsidRPr="00C07A9E">
        <w:t>Unless</w:t>
      </w:r>
      <w:r>
        <w:t xml:space="preserve"> </w:t>
      </w:r>
      <w:r w:rsidRPr="00C07A9E">
        <w:t xml:space="preserve">ownership of the </w:t>
      </w:r>
      <w:r>
        <w:t xml:space="preserve">Starlink Kit </w:t>
      </w:r>
      <w:r w:rsidRPr="00C07A9E">
        <w:t>is transferred to you</w:t>
      </w:r>
      <w:r>
        <w:t xml:space="preserve">: </w:t>
      </w:r>
    </w:p>
    <w:p w14:paraId="4F1F063D" w14:textId="77777777" w:rsidR="0027653E" w:rsidRPr="0059688F" w:rsidRDefault="0027653E" w:rsidP="0027653E">
      <w:pPr>
        <w:pStyle w:val="Heading3"/>
      </w:pPr>
      <w:r w:rsidRPr="0059688F">
        <w:t xml:space="preserve">you don’t have any property or ownership rights in the </w:t>
      </w:r>
      <w:r>
        <w:t>Starlink Kit</w:t>
      </w:r>
      <w:r w:rsidRPr="0059688F">
        <w:t>; and</w:t>
      </w:r>
    </w:p>
    <w:p w14:paraId="743F215B" w14:textId="77777777" w:rsidR="0027653E" w:rsidRDefault="0027653E" w:rsidP="0027653E">
      <w:pPr>
        <w:pStyle w:val="Heading3"/>
      </w:pPr>
      <w:r w:rsidRPr="0059688F">
        <w:t xml:space="preserve">signing up for a Standard </w:t>
      </w:r>
      <w:r>
        <w:t xml:space="preserve">Voice </w:t>
      </w:r>
      <w:r w:rsidRPr="0059688F">
        <w:t xml:space="preserve">Service only gives you the right to use the </w:t>
      </w:r>
      <w:r>
        <w:t xml:space="preserve">Kit </w:t>
      </w:r>
      <w:r w:rsidRPr="0059688F">
        <w:t xml:space="preserve">while you are receiving the Standard </w:t>
      </w:r>
      <w:r>
        <w:t xml:space="preserve">Voice </w:t>
      </w:r>
      <w:r w:rsidRPr="0059688F">
        <w:t>Service.</w:t>
      </w:r>
    </w:p>
    <w:p w14:paraId="34EFA00A" w14:textId="77777777" w:rsidR="0027653E" w:rsidRDefault="0027653E" w:rsidP="0027653E">
      <w:pPr>
        <w:pStyle w:val="Heading2"/>
        <w:tabs>
          <w:tab w:val="clear" w:pos="1162"/>
        </w:tabs>
        <w:ind w:left="709"/>
      </w:pPr>
      <w:r>
        <w:t>I</w:t>
      </w:r>
      <w:r w:rsidRPr="00CA0061">
        <w:t xml:space="preserve">f your Standard </w:t>
      </w:r>
      <w:r>
        <w:t xml:space="preserve">Voice </w:t>
      </w:r>
      <w:r w:rsidRPr="00CA0061">
        <w:t xml:space="preserve">Service is cancelled for any reason, you must follow any instructions from us for the return or collection of our </w:t>
      </w:r>
      <w:r>
        <w:t>Starlink Kit</w:t>
      </w:r>
      <w:r w:rsidRPr="00CA0061">
        <w:t>. If you don’t return the</w:t>
      </w:r>
      <w:r>
        <w:t xml:space="preserve"> Starlink Kit </w:t>
      </w:r>
      <w:r w:rsidRPr="00CA0061">
        <w:t>when asked, you may be charged a non-return fee.</w:t>
      </w:r>
    </w:p>
    <w:p w14:paraId="67DB5C66" w14:textId="77777777" w:rsidR="0027653E" w:rsidRDefault="0027653E" w:rsidP="0027653E">
      <w:pPr>
        <w:pStyle w:val="Heading2"/>
        <w:tabs>
          <w:tab w:val="clear" w:pos="1162"/>
        </w:tabs>
        <w:ind w:left="709"/>
      </w:pPr>
      <w:r>
        <w:t xml:space="preserve">You must keep any Starlink Kit provided to you in connection with a Standard Voice Service free from any defects and in proper working order and notify us if the Starlink Kit incurs any damage which adversely affects the quality of the Standard Voice Service. You must only use the Starlink Kit at the address which </w:t>
      </w:r>
      <w:proofErr w:type="gramStart"/>
      <w:r>
        <w:t>is connected with</w:t>
      </w:r>
      <w:proofErr w:type="gramEnd"/>
      <w:r>
        <w:t xml:space="preserve"> your Standard Voice Service.</w:t>
      </w:r>
    </w:p>
    <w:p w14:paraId="65749ACE" w14:textId="77777777" w:rsidR="0027653E" w:rsidRDefault="0027653E" w:rsidP="0027653E">
      <w:pPr>
        <w:pStyle w:val="Heading2"/>
        <w:tabs>
          <w:tab w:val="clear" w:pos="1162"/>
        </w:tabs>
        <w:ind w:left="709"/>
      </w:pPr>
      <w:r>
        <w:t xml:space="preserve">If your Standard Voice Service is supplied over the Starlink Satellite Network and you choose to change to a </w:t>
      </w:r>
      <w:r w:rsidRPr="00D45419">
        <w:t>Standard Voice and Internet Servic</w:t>
      </w:r>
      <w:r>
        <w:t>e supplied over the Starlink Satellite Network, title to</w:t>
      </w:r>
      <w:r w:rsidRPr="00733322">
        <w:t xml:space="preserve"> </w:t>
      </w:r>
      <w:r>
        <w:t xml:space="preserve">the </w:t>
      </w:r>
      <w:r w:rsidRPr="00733322">
        <w:t>Starlink Kit</w:t>
      </w:r>
      <w:r>
        <w:t xml:space="preserve"> provided to you </w:t>
      </w:r>
      <w:r w:rsidRPr="00733322">
        <w:t xml:space="preserve">will </w:t>
      </w:r>
      <w:r>
        <w:t xml:space="preserve">transfer to </w:t>
      </w:r>
      <w:r w:rsidRPr="00733322">
        <w:t xml:space="preserve">you </w:t>
      </w:r>
      <w:r>
        <w:t xml:space="preserve">on the date your Standard Voice and Internet Service becomes active </w:t>
      </w:r>
      <w:r w:rsidRPr="00733322">
        <w:t>(and you will no longer be obliged to return it to us)</w:t>
      </w:r>
      <w:r>
        <w:t xml:space="preserve">. You will be </w:t>
      </w:r>
      <w:r w:rsidRPr="00F44B23">
        <w:t>responsibl</w:t>
      </w:r>
      <w:r>
        <w:t xml:space="preserve">e </w:t>
      </w:r>
      <w:r w:rsidRPr="00F44B23">
        <w:t xml:space="preserve">for </w:t>
      </w:r>
      <w:r>
        <w:t xml:space="preserve">any </w:t>
      </w:r>
      <w:r w:rsidRPr="00F44B23">
        <w:t xml:space="preserve">loss </w:t>
      </w:r>
      <w:r>
        <w:t xml:space="preserve">or </w:t>
      </w:r>
      <w:r w:rsidRPr="00F44B23">
        <w:t>damage to the Starlink Kit</w:t>
      </w:r>
      <w:r>
        <w:t xml:space="preserve">. </w:t>
      </w:r>
    </w:p>
    <w:p w14:paraId="7589C0D9" w14:textId="77777777" w:rsidR="0027653E" w:rsidRDefault="0027653E" w:rsidP="007F2317">
      <w:pPr>
        <w:pStyle w:val="Heading3"/>
      </w:pPr>
    </w:p>
    <w:bookmarkEnd w:id="0"/>
    <w:bookmarkEnd w:id="6"/>
    <w:p w14:paraId="3724F665" w14:textId="2FF72DD5" w:rsidR="00833E27" w:rsidRDefault="00833E27" w:rsidP="00833E27">
      <w:pPr>
        <w:pStyle w:val="Heading1"/>
        <w:numPr>
          <w:ilvl w:val="0"/>
          <w:numId w:val="0"/>
        </w:numPr>
        <w:spacing w:before="240"/>
        <w:rPr>
          <w:sz w:val="26"/>
          <w:szCs w:val="25"/>
        </w:rPr>
      </w:pPr>
      <w:r w:rsidRPr="0059688F">
        <w:rPr>
          <w:sz w:val="26"/>
          <w:szCs w:val="25"/>
        </w:rPr>
        <w:t xml:space="preserve">part </w:t>
      </w:r>
      <w:r w:rsidR="0017076B">
        <w:rPr>
          <w:sz w:val="26"/>
          <w:szCs w:val="25"/>
        </w:rPr>
        <w:t>E</w:t>
      </w:r>
      <w:r>
        <w:rPr>
          <w:sz w:val="26"/>
          <w:szCs w:val="25"/>
        </w:rPr>
        <w:t xml:space="preserve">: ADDITIONAL SERVICES </w:t>
      </w:r>
    </w:p>
    <w:p w14:paraId="200D5E94" w14:textId="77777777" w:rsidR="00833E27" w:rsidRPr="00D33D29" w:rsidRDefault="00833E27" w:rsidP="00833E27">
      <w:pPr>
        <w:pStyle w:val="Heading1"/>
        <w:rPr>
          <w:rFonts w:eastAsia="Arial"/>
          <w:szCs w:val="20"/>
        </w:rPr>
      </w:pPr>
      <w:bookmarkStart w:id="7" w:name="_Ref147486004"/>
      <w:r>
        <w:rPr>
          <w:rFonts w:eastAsia="Arial"/>
          <w:szCs w:val="20"/>
        </w:rPr>
        <w:t>Priority Assistance</w:t>
      </w:r>
      <w:bookmarkEnd w:id="7"/>
      <w:r>
        <w:rPr>
          <w:rFonts w:eastAsia="Arial"/>
          <w:szCs w:val="20"/>
        </w:rPr>
        <w:t xml:space="preserve"> </w:t>
      </w:r>
    </w:p>
    <w:p w14:paraId="3BF21E18" w14:textId="77777777" w:rsidR="00833E27" w:rsidRPr="00B86CFA" w:rsidRDefault="00833E27" w:rsidP="00B86CFA">
      <w:pPr>
        <w:pStyle w:val="Heading6"/>
      </w:pPr>
      <w:r w:rsidRPr="00B86CFA">
        <w:t>When this clause applies</w:t>
      </w:r>
    </w:p>
    <w:p w14:paraId="52795FC0" w14:textId="77777777" w:rsidR="00833E27" w:rsidRDefault="00833E27" w:rsidP="00833E27">
      <w:pPr>
        <w:pStyle w:val="Heading2"/>
        <w:tabs>
          <w:tab w:val="clear" w:pos="1162"/>
          <w:tab w:val="num" w:pos="737"/>
        </w:tabs>
        <w:ind w:left="737"/>
        <w:rPr>
          <w:rFonts w:eastAsia="Arial"/>
        </w:rPr>
      </w:pPr>
      <w:r w:rsidRPr="27975689">
        <w:rPr>
          <w:rFonts w:eastAsia="Arial"/>
        </w:rPr>
        <w:t>If you have, or wish to apply for, Priority Assistance on your Standard Voice Service, then this clause applies.</w:t>
      </w:r>
    </w:p>
    <w:p w14:paraId="155B2B35" w14:textId="77777777" w:rsidR="00833E27" w:rsidRPr="00B86CFA" w:rsidRDefault="00833E27" w:rsidP="00B86CFA">
      <w:pPr>
        <w:pStyle w:val="Heading6"/>
      </w:pPr>
      <w:r w:rsidRPr="00B86CFA">
        <w:lastRenderedPageBreak/>
        <w:t>About Priority Assistance</w:t>
      </w:r>
    </w:p>
    <w:p w14:paraId="65955DA7" w14:textId="77777777" w:rsidR="00833E27" w:rsidRDefault="00833E27" w:rsidP="00833E27">
      <w:pPr>
        <w:pStyle w:val="Heading2"/>
        <w:tabs>
          <w:tab w:val="clear" w:pos="1162"/>
        </w:tabs>
        <w:ind w:left="709"/>
        <w:rPr>
          <w:rFonts w:eastAsia="Arial"/>
        </w:rPr>
      </w:pPr>
      <w:r w:rsidRPr="00D2161D">
        <w:rPr>
          <w:rFonts w:eastAsia="Arial"/>
        </w:rPr>
        <w:t xml:space="preserve">Priority Assistance provides an increased level of service priority to </w:t>
      </w:r>
      <w:r>
        <w:rPr>
          <w:rFonts w:eastAsia="Arial"/>
        </w:rPr>
        <w:t xml:space="preserve">eligible </w:t>
      </w:r>
      <w:r w:rsidRPr="00D2161D">
        <w:rPr>
          <w:rFonts w:eastAsia="Arial"/>
        </w:rPr>
        <w:t>customers in relation to requests for service connection or rectification of a fault</w:t>
      </w:r>
      <w:r>
        <w:rPr>
          <w:rFonts w:eastAsia="Arial"/>
        </w:rPr>
        <w:t xml:space="preserve">. </w:t>
      </w:r>
    </w:p>
    <w:p w14:paraId="2E36C1DC" w14:textId="4A7BAEBB" w:rsidR="00833E27" w:rsidRPr="00530CAB" w:rsidRDefault="00833E27" w:rsidP="00833E27">
      <w:pPr>
        <w:pStyle w:val="Heading2"/>
        <w:tabs>
          <w:tab w:val="clear" w:pos="1162"/>
          <w:tab w:val="num" w:pos="737"/>
        </w:tabs>
        <w:ind w:left="737"/>
        <w:rPr>
          <w:rFonts w:eastAsia="Arial"/>
        </w:rPr>
      </w:pPr>
      <w:r>
        <w:t>Priority Assistance customers can also</w:t>
      </w:r>
      <w:r w:rsidRPr="00062461">
        <w:t xml:space="preserve"> access </w:t>
      </w:r>
      <w:r>
        <w:t>a Priority Assist P</w:t>
      </w:r>
      <w:r w:rsidRPr="00062461">
        <w:t xml:space="preserve">hone </w:t>
      </w:r>
      <w:r>
        <w:t xml:space="preserve">on request. This handset has important features to keep you connected in case of an emergency, including 4G emergency back-up in case of service outage and </w:t>
      </w:r>
      <w:r w:rsidRPr="00062461">
        <w:t>battery back</w:t>
      </w:r>
      <w:r>
        <w:t>-</w:t>
      </w:r>
      <w:r w:rsidRPr="00062461">
        <w:t>up</w:t>
      </w:r>
      <w:r>
        <w:t xml:space="preserve"> in case of mains power outage. </w:t>
      </w:r>
    </w:p>
    <w:p w14:paraId="05B7E7DF" w14:textId="77777777" w:rsidR="00833E27" w:rsidRDefault="00833E27" w:rsidP="00833E27">
      <w:pPr>
        <w:pStyle w:val="Heading2"/>
        <w:tabs>
          <w:tab w:val="clear" w:pos="1162"/>
          <w:tab w:val="num" w:pos="737"/>
        </w:tabs>
        <w:ind w:left="737"/>
        <w:rPr>
          <w:rFonts w:eastAsia="Arial"/>
        </w:rPr>
      </w:pPr>
      <w:r w:rsidRPr="00FD73C3">
        <w:rPr>
          <w:rFonts w:eastAsia="Arial"/>
        </w:rPr>
        <w:t>Priority Assistance is available to residential customers when that customer (or another person living at their home) has a diagnosed life-threatening medical condition, and whose life may be at risk without access to a working fixed voice service. Residential customers include Business Customers who use their Standard Voice Service for both residential and business purposes.</w:t>
      </w:r>
    </w:p>
    <w:p w14:paraId="7B470C68" w14:textId="77777777" w:rsidR="00833E27" w:rsidRDefault="00833E27" w:rsidP="00833E27">
      <w:pPr>
        <w:pStyle w:val="Heading2"/>
        <w:tabs>
          <w:tab w:val="clear" w:pos="1162"/>
          <w:tab w:val="num" w:pos="737"/>
        </w:tabs>
        <w:ind w:left="737"/>
      </w:pPr>
      <w:r w:rsidRPr="27975689">
        <w:t>Priority Assistance applies for one fixed voice service per place of residence. If you have more than one fixed voice service, Priority Assistance will be limited to the service nominated by you, subject to that nominated service being appropriate and feasible for Priority Assistance.</w:t>
      </w:r>
    </w:p>
    <w:p w14:paraId="6FB3ED09" w14:textId="77777777" w:rsidR="00833E27" w:rsidRPr="00DE47D6" w:rsidRDefault="00833E27" w:rsidP="00833E27">
      <w:pPr>
        <w:pStyle w:val="Heading2"/>
        <w:tabs>
          <w:tab w:val="clear" w:pos="1162"/>
          <w:tab w:val="num" w:pos="737"/>
        </w:tabs>
        <w:ind w:left="737"/>
        <w:rPr>
          <w:rFonts w:eastAsia="Arial"/>
          <w:szCs w:val="20"/>
        </w:rPr>
      </w:pPr>
      <w:r>
        <w:t xml:space="preserve">Priority </w:t>
      </w:r>
      <w:r w:rsidRPr="00EE6722">
        <w:rPr>
          <w:rFonts w:eastAsia="Arial"/>
        </w:rPr>
        <w:t xml:space="preserve">Assistance is provided on the terms set out in our Policy Statement. </w:t>
      </w:r>
      <w:r>
        <w:rPr>
          <w:rFonts w:eastAsia="Arial"/>
        </w:rPr>
        <w:t>W</w:t>
      </w:r>
      <w:r w:rsidRPr="00EE6722">
        <w:rPr>
          <w:rFonts w:eastAsia="Arial"/>
        </w:rPr>
        <w:t xml:space="preserve">e will provide </w:t>
      </w:r>
      <w:r>
        <w:rPr>
          <w:rFonts w:eastAsia="Arial"/>
        </w:rPr>
        <w:t xml:space="preserve">you with </w:t>
      </w:r>
      <w:r w:rsidRPr="00EE6722">
        <w:rPr>
          <w:rFonts w:eastAsia="Arial"/>
        </w:rPr>
        <w:t xml:space="preserve">notice of </w:t>
      </w:r>
      <w:r>
        <w:rPr>
          <w:rFonts w:eastAsia="Arial"/>
        </w:rPr>
        <w:t xml:space="preserve">any change(s) to the policy statement that may have a detrimental effect on you </w:t>
      </w:r>
      <w:r w:rsidRPr="00EE6722">
        <w:rPr>
          <w:rFonts w:eastAsia="Arial"/>
        </w:rPr>
        <w:t>30 days before the change</w:t>
      </w:r>
      <w:r>
        <w:rPr>
          <w:rFonts w:eastAsia="Arial"/>
        </w:rPr>
        <w:t>(</w:t>
      </w:r>
      <w:r w:rsidRPr="00EE6722">
        <w:rPr>
          <w:rFonts w:eastAsia="Arial"/>
        </w:rPr>
        <w:t>s</w:t>
      </w:r>
      <w:r>
        <w:rPr>
          <w:rFonts w:eastAsia="Arial"/>
        </w:rPr>
        <w:t>)</w:t>
      </w:r>
      <w:r w:rsidRPr="00EE6722">
        <w:rPr>
          <w:rFonts w:eastAsia="Arial"/>
        </w:rPr>
        <w:t xml:space="preserve"> takes effect.</w:t>
      </w:r>
    </w:p>
    <w:p w14:paraId="64996AD4" w14:textId="77777777" w:rsidR="00833E27" w:rsidRPr="008C027F" w:rsidRDefault="00833E27" w:rsidP="00833E27">
      <w:pPr>
        <w:pStyle w:val="Heading2"/>
        <w:tabs>
          <w:tab w:val="clear" w:pos="1162"/>
          <w:tab w:val="num" w:pos="737"/>
        </w:tabs>
        <w:ind w:left="737"/>
        <w:rPr>
          <w:rFonts w:eastAsia="Arial"/>
          <w:szCs w:val="20"/>
        </w:rPr>
      </w:pPr>
      <w:r w:rsidRPr="008C027F">
        <w:rPr>
          <w:rFonts w:eastAsia="Arial"/>
        </w:rPr>
        <w:t xml:space="preserve">We do not charge you to register for Priority Assistance or for </w:t>
      </w:r>
      <w:r w:rsidRPr="008C027F">
        <w:rPr>
          <w:rFonts w:cs="Telstra Akkurat Light"/>
          <w:color w:val="000000"/>
          <w:szCs w:val="20"/>
        </w:rPr>
        <w:t xml:space="preserve">Priority Assistance service connection or rectification. </w:t>
      </w:r>
      <w:r>
        <w:rPr>
          <w:rFonts w:cs="Telstra Akkurat Light"/>
          <w:color w:val="000000"/>
          <w:szCs w:val="20"/>
        </w:rPr>
        <w:t>We charge you for</w:t>
      </w:r>
      <w:r w:rsidRPr="008C027F">
        <w:rPr>
          <w:rFonts w:cs="Telstra Akkurat Light"/>
          <w:color w:val="000000"/>
          <w:szCs w:val="20"/>
        </w:rPr>
        <w:t xml:space="preserve"> standard connection, rental charges, call rates, and all other applicable fees that apply to </w:t>
      </w:r>
      <w:r>
        <w:rPr>
          <w:rFonts w:cs="Telstra Akkurat Light"/>
          <w:color w:val="000000"/>
          <w:szCs w:val="20"/>
        </w:rPr>
        <w:t xml:space="preserve">your </w:t>
      </w:r>
      <w:r w:rsidRPr="008C027F">
        <w:rPr>
          <w:rFonts w:cs="Telstra Akkurat Light"/>
          <w:color w:val="000000"/>
          <w:szCs w:val="20"/>
        </w:rPr>
        <w:t>chosen Telstra products and services</w:t>
      </w:r>
      <w:r w:rsidRPr="008C027F">
        <w:rPr>
          <w:rFonts w:eastAsia="Arial"/>
        </w:rPr>
        <w:t>.</w:t>
      </w:r>
    </w:p>
    <w:p w14:paraId="6CA42AE5" w14:textId="77777777" w:rsidR="00833E27" w:rsidRPr="00B86CFA" w:rsidRDefault="00833E27" w:rsidP="00B86CFA">
      <w:pPr>
        <w:pStyle w:val="Heading6"/>
      </w:pPr>
      <w:bookmarkStart w:id="8" w:name="_bookmark3"/>
      <w:bookmarkEnd w:id="8"/>
      <w:r w:rsidRPr="00B86CFA">
        <w:t>Eligibility and registration</w:t>
      </w:r>
    </w:p>
    <w:p w14:paraId="710E71E6" w14:textId="77777777" w:rsidR="00833E27" w:rsidRPr="00DF038C" w:rsidRDefault="00833E27" w:rsidP="00833E27">
      <w:pPr>
        <w:pStyle w:val="Heading2"/>
        <w:tabs>
          <w:tab w:val="clear" w:pos="1162"/>
          <w:tab w:val="num" w:pos="737"/>
        </w:tabs>
        <w:ind w:left="737"/>
        <w:rPr>
          <w:rFonts w:eastAsia="Arial"/>
          <w:szCs w:val="20"/>
        </w:rPr>
      </w:pPr>
      <w:r w:rsidRPr="27975689">
        <w:rPr>
          <w:rFonts w:eastAsia="Arial"/>
        </w:rPr>
        <w:t xml:space="preserve">You are eligible to </w:t>
      </w:r>
      <w:r>
        <w:rPr>
          <w:rFonts w:eastAsia="Arial"/>
        </w:rPr>
        <w:t>register</w:t>
      </w:r>
      <w:r w:rsidRPr="27975689">
        <w:rPr>
          <w:rFonts w:eastAsia="Arial"/>
        </w:rPr>
        <w:t xml:space="preserve"> for Priority Assistance if </w:t>
      </w:r>
      <w:r>
        <w:rPr>
          <w:rFonts w:eastAsia="Arial"/>
        </w:rPr>
        <w:t xml:space="preserve">you have valid medical certification that </w:t>
      </w:r>
      <w:r w:rsidRPr="27975689">
        <w:rPr>
          <w:rFonts w:eastAsia="Arial"/>
        </w:rPr>
        <w:t>you, or someone living at your home, has a diagnosed life-threatening medical condition and</w:t>
      </w:r>
      <w:r>
        <w:rPr>
          <w:rFonts w:eastAsia="Arial"/>
        </w:rPr>
        <w:t>,</w:t>
      </w:r>
      <w:r w:rsidRPr="27975689">
        <w:rPr>
          <w:rFonts w:eastAsia="Arial"/>
        </w:rPr>
        <w:t xml:space="preserve"> due to the medical condition, the individual concerned has:</w:t>
      </w:r>
    </w:p>
    <w:p w14:paraId="5234752C" w14:textId="77777777" w:rsidR="00833E27" w:rsidRPr="00DF038C" w:rsidRDefault="00833E27" w:rsidP="00833E27">
      <w:pPr>
        <w:pStyle w:val="Heading3"/>
        <w:rPr>
          <w:rFonts w:eastAsia="Arial"/>
          <w:szCs w:val="20"/>
        </w:rPr>
      </w:pPr>
      <w:r w:rsidRPr="27975689">
        <w:rPr>
          <w:rFonts w:eastAsia="Arial"/>
        </w:rPr>
        <w:t>a significantly increased possibility of a rapid deterioration in their condition to the point that they may die; and</w:t>
      </w:r>
    </w:p>
    <w:p w14:paraId="417FF320" w14:textId="77777777" w:rsidR="00833E27" w:rsidRPr="00DF038C" w:rsidRDefault="00833E27" w:rsidP="00833E27">
      <w:pPr>
        <w:pStyle w:val="Heading3"/>
        <w:rPr>
          <w:rFonts w:eastAsia="Arial"/>
          <w:szCs w:val="20"/>
        </w:rPr>
      </w:pPr>
      <w:r w:rsidRPr="27975689">
        <w:rPr>
          <w:rFonts w:eastAsia="Arial"/>
        </w:rPr>
        <w:t>where prompt attendance by an ambulance, or prompt provision of telephone advice by a doctor or health professional could avert the individual’s death.</w:t>
      </w:r>
    </w:p>
    <w:p w14:paraId="649ED9CE" w14:textId="77777777" w:rsidR="00833E27" w:rsidRPr="00136301" w:rsidRDefault="00833E27" w:rsidP="00833E27">
      <w:pPr>
        <w:pStyle w:val="Heading2"/>
        <w:tabs>
          <w:tab w:val="clear" w:pos="1162"/>
          <w:tab w:val="num" w:pos="737"/>
        </w:tabs>
        <w:ind w:left="737"/>
        <w:rPr>
          <w:rFonts w:eastAsia="Arial"/>
          <w:szCs w:val="20"/>
        </w:rPr>
      </w:pPr>
      <w:r>
        <w:rPr>
          <w:rFonts w:cs="Telstra Akkurat Light"/>
          <w:color w:val="000000"/>
        </w:rPr>
        <w:t xml:space="preserve">To qualify for Priority Assistance, you must complete our registration process by </w:t>
      </w:r>
      <w:r w:rsidRPr="27975689">
        <w:rPr>
          <w:rFonts w:eastAsia="Arial"/>
        </w:rPr>
        <w:t>submi</w:t>
      </w:r>
      <w:r>
        <w:rPr>
          <w:rFonts w:eastAsia="Arial"/>
        </w:rPr>
        <w:t>tting</w:t>
      </w:r>
      <w:r w:rsidRPr="27975689">
        <w:rPr>
          <w:rFonts w:eastAsia="Arial"/>
        </w:rPr>
        <w:t xml:space="preserve"> a completed Priority Assistance </w:t>
      </w:r>
      <w:r>
        <w:rPr>
          <w:rFonts w:eastAsia="Arial"/>
        </w:rPr>
        <w:t>A</w:t>
      </w:r>
      <w:r w:rsidRPr="27975689">
        <w:rPr>
          <w:rFonts w:eastAsia="Arial"/>
        </w:rPr>
        <w:t xml:space="preserve">pplication </w:t>
      </w:r>
      <w:r>
        <w:rPr>
          <w:rFonts w:eastAsia="Arial"/>
        </w:rPr>
        <w:t>F</w:t>
      </w:r>
      <w:r w:rsidRPr="27975689">
        <w:rPr>
          <w:rFonts w:eastAsia="Arial"/>
        </w:rPr>
        <w:t>orm</w:t>
      </w:r>
      <w:r>
        <w:rPr>
          <w:rFonts w:eastAsia="Arial"/>
        </w:rPr>
        <w:t>, including the privacy consent section,</w:t>
      </w:r>
      <w:r w:rsidRPr="27975689">
        <w:rPr>
          <w:rFonts w:eastAsia="Arial"/>
        </w:rPr>
        <w:t xml:space="preserve"> and </w:t>
      </w:r>
      <w:r>
        <w:rPr>
          <w:rFonts w:eastAsia="Arial"/>
        </w:rPr>
        <w:t xml:space="preserve">obtain </w:t>
      </w:r>
      <w:r w:rsidRPr="27975689">
        <w:rPr>
          <w:rFonts w:eastAsia="Arial"/>
        </w:rPr>
        <w:t xml:space="preserve">certification by a medical practitioner or </w:t>
      </w:r>
      <w:r>
        <w:rPr>
          <w:rFonts w:eastAsia="Arial"/>
        </w:rPr>
        <w:t>an</w:t>
      </w:r>
      <w:r w:rsidRPr="27975689">
        <w:rPr>
          <w:rFonts w:eastAsia="Arial"/>
        </w:rPr>
        <w:t>other authorised person as specified by Telstra.</w:t>
      </w:r>
    </w:p>
    <w:p w14:paraId="287C1289" w14:textId="77777777" w:rsidR="00833E27" w:rsidRPr="001F5D63" w:rsidRDefault="00833E27" w:rsidP="00833E27">
      <w:pPr>
        <w:pStyle w:val="Heading2"/>
        <w:tabs>
          <w:tab w:val="clear" w:pos="1162"/>
          <w:tab w:val="num" w:pos="737"/>
        </w:tabs>
        <w:ind w:left="737"/>
        <w:rPr>
          <w:rFonts w:eastAsia="Arial"/>
        </w:rPr>
      </w:pPr>
      <w:r w:rsidRPr="27975689">
        <w:rPr>
          <w:rFonts w:eastAsia="Arial"/>
        </w:rPr>
        <w:t>We may reject your application</w:t>
      </w:r>
      <w:r>
        <w:rPr>
          <w:rFonts w:eastAsia="Arial"/>
        </w:rPr>
        <w:t xml:space="preserve"> if we are not satisfied that you meet the eligibility criteria</w:t>
      </w:r>
      <w:r w:rsidRPr="27975689">
        <w:rPr>
          <w:rFonts w:eastAsia="Arial"/>
        </w:rPr>
        <w:t xml:space="preserve">. If you are unhappy with that decision, you can ask us to review it. If you are unhappy with </w:t>
      </w:r>
      <w:r>
        <w:rPr>
          <w:rFonts w:eastAsia="Arial"/>
        </w:rPr>
        <w:t xml:space="preserve">the outcome of </w:t>
      </w:r>
      <w:r w:rsidRPr="27975689">
        <w:rPr>
          <w:rFonts w:eastAsia="Arial"/>
        </w:rPr>
        <w:t>our review, you can then ask the Telecommunications Industry Ombudsman to review the matter.</w:t>
      </w:r>
    </w:p>
    <w:p w14:paraId="3ADFCF70" w14:textId="77777777" w:rsidR="00833E27" w:rsidRPr="003F591E" w:rsidRDefault="00833E27" w:rsidP="00833E27">
      <w:pPr>
        <w:pStyle w:val="Heading2"/>
        <w:tabs>
          <w:tab w:val="clear" w:pos="1162"/>
          <w:tab w:val="num" w:pos="737"/>
        </w:tabs>
        <w:ind w:left="737"/>
        <w:rPr>
          <w:rFonts w:eastAsia="Arial"/>
          <w:szCs w:val="20"/>
        </w:rPr>
      </w:pPr>
      <w:r>
        <w:rPr>
          <w:rFonts w:eastAsia="Arial"/>
        </w:rPr>
        <w:t>I</w:t>
      </w:r>
      <w:r w:rsidRPr="27975689">
        <w:rPr>
          <w:rFonts w:eastAsia="Arial"/>
        </w:rPr>
        <w:t>f your circumstances change</w:t>
      </w:r>
      <w:r>
        <w:rPr>
          <w:rFonts w:eastAsia="Arial"/>
        </w:rPr>
        <w:t>, you must tell us because y</w:t>
      </w:r>
      <w:r w:rsidRPr="27975689">
        <w:rPr>
          <w:rFonts w:eastAsia="Arial"/>
        </w:rPr>
        <w:t>ou may no longer be eligible for Priority Assistance.</w:t>
      </w:r>
    </w:p>
    <w:p w14:paraId="3725C1F9" w14:textId="77777777" w:rsidR="00833E27" w:rsidRPr="00B86CFA" w:rsidRDefault="00833E27" w:rsidP="00B86CFA">
      <w:pPr>
        <w:pStyle w:val="Heading6"/>
      </w:pPr>
      <w:bookmarkStart w:id="9" w:name="_bookmark4"/>
      <w:bookmarkEnd w:id="9"/>
      <w:r w:rsidRPr="00B86CFA">
        <w:t>Priority Assistance service levels</w:t>
      </w:r>
    </w:p>
    <w:p w14:paraId="3E8F2F78" w14:textId="77777777" w:rsidR="00833E27" w:rsidRPr="00786A03" w:rsidRDefault="00833E27" w:rsidP="00833E27">
      <w:pPr>
        <w:pStyle w:val="Heading2"/>
        <w:tabs>
          <w:tab w:val="clear" w:pos="1162"/>
          <w:tab w:val="num" w:pos="737"/>
        </w:tabs>
        <w:ind w:left="737"/>
        <w:rPr>
          <w:rFonts w:eastAsia="Arial"/>
          <w:szCs w:val="20"/>
        </w:rPr>
      </w:pPr>
      <w:r w:rsidRPr="27975689">
        <w:rPr>
          <w:rFonts w:eastAsia="Arial"/>
        </w:rPr>
        <w:lastRenderedPageBreak/>
        <w:t xml:space="preserve">Priority Assistance offers registered customers the highest level of service practicably available at the time for connection and fault repair of their Standard Voice Service. </w:t>
      </w:r>
    </w:p>
    <w:p w14:paraId="161CE969" w14:textId="77777777" w:rsidR="00833E27" w:rsidRPr="00786A03" w:rsidDel="00732B03" w:rsidRDefault="00833E27" w:rsidP="00833E27">
      <w:pPr>
        <w:pStyle w:val="Heading2"/>
        <w:tabs>
          <w:tab w:val="clear" w:pos="1162"/>
          <w:tab w:val="num" w:pos="737"/>
        </w:tabs>
        <w:ind w:left="737"/>
        <w:rPr>
          <w:rFonts w:eastAsia="Arial"/>
        </w:rPr>
      </w:pPr>
      <w:r>
        <w:t>We do not guarantee the increased service levels under our Customer Service Guarantee (CSG) Policy or guarantee a continuous or fault-free voice service to Priority Assistance customers</w:t>
      </w:r>
      <w:r w:rsidRPr="27975689">
        <w:rPr>
          <w:rFonts w:eastAsia="Arial"/>
        </w:rPr>
        <w:t xml:space="preserve">.  We do not </w:t>
      </w:r>
      <w:r>
        <w:rPr>
          <w:rFonts w:eastAsia="Arial"/>
        </w:rPr>
        <w:t>need</w:t>
      </w:r>
      <w:r w:rsidRPr="27975689">
        <w:rPr>
          <w:rFonts w:eastAsia="Arial"/>
        </w:rPr>
        <w:t xml:space="preserve"> to compensate you for failing to meet these service levels.</w:t>
      </w:r>
    </w:p>
    <w:p w14:paraId="6E331A50" w14:textId="77777777" w:rsidR="00833E27" w:rsidRPr="00B86CFA" w:rsidRDefault="00833E27" w:rsidP="00B86CFA">
      <w:pPr>
        <w:pStyle w:val="Heading6"/>
      </w:pPr>
      <w:bookmarkStart w:id="10" w:name="_bookmark6"/>
      <w:bookmarkEnd w:id="10"/>
      <w:r w:rsidRPr="00B86CFA">
        <w:t>Connection</w:t>
      </w:r>
    </w:p>
    <w:p w14:paraId="39855F9B" w14:textId="77777777" w:rsidR="00833E27" w:rsidRPr="008D7348" w:rsidRDefault="00833E27" w:rsidP="00833E27">
      <w:pPr>
        <w:pStyle w:val="Heading2"/>
        <w:tabs>
          <w:tab w:val="clear" w:pos="1162"/>
          <w:tab w:val="num" w:pos="737"/>
        </w:tabs>
        <w:ind w:left="737"/>
        <w:rPr>
          <w:rFonts w:eastAsia="Arial"/>
          <w:szCs w:val="20"/>
        </w:rPr>
      </w:pPr>
      <w:bookmarkStart w:id="11" w:name="_Ref144474996"/>
      <w:r w:rsidRPr="27975689">
        <w:rPr>
          <w:rFonts w:eastAsia="Arial"/>
        </w:rPr>
        <w:t xml:space="preserve">For </w:t>
      </w:r>
      <w:r>
        <w:rPr>
          <w:rFonts w:eastAsia="Arial"/>
        </w:rPr>
        <w:t>P</w:t>
      </w:r>
      <w:r w:rsidRPr="27975689">
        <w:rPr>
          <w:rFonts w:eastAsia="Arial"/>
        </w:rPr>
        <w:t xml:space="preserve">riority </w:t>
      </w:r>
      <w:r>
        <w:rPr>
          <w:rFonts w:eastAsia="Arial"/>
        </w:rPr>
        <w:t>C</w:t>
      </w:r>
      <w:r w:rsidRPr="27975689">
        <w:rPr>
          <w:rFonts w:eastAsia="Arial"/>
        </w:rPr>
        <w:t>ustomers who do not have a Standard Voice Service at their residence, we aim to connect the first Standard Voice Service within 24 hours of receiving the request to connect in urban &amp; rural areas, and within 48 hours in remote areas (if that is reasonable in the circumstances).</w:t>
      </w:r>
      <w:bookmarkEnd w:id="11"/>
    </w:p>
    <w:p w14:paraId="4CB1908E" w14:textId="77777777" w:rsidR="00833E27" w:rsidRPr="00B86CFA" w:rsidRDefault="00833E27" w:rsidP="00B86CFA">
      <w:pPr>
        <w:pStyle w:val="Heading6"/>
      </w:pPr>
      <w:bookmarkStart w:id="12" w:name="_bookmark7"/>
      <w:bookmarkEnd w:id="12"/>
      <w:r w:rsidRPr="00B86CFA">
        <w:t>Fault repair</w:t>
      </w:r>
    </w:p>
    <w:p w14:paraId="530369DB" w14:textId="77777777" w:rsidR="00833E27" w:rsidRPr="008D7348" w:rsidRDefault="00833E27" w:rsidP="00833E27">
      <w:pPr>
        <w:pStyle w:val="Heading2"/>
        <w:tabs>
          <w:tab w:val="clear" w:pos="1162"/>
          <w:tab w:val="num" w:pos="737"/>
        </w:tabs>
        <w:ind w:left="737"/>
        <w:rPr>
          <w:rFonts w:eastAsia="Arial"/>
          <w:szCs w:val="20"/>
        </w:rPr>
      </w:pPr>
      <w:bookmarkStart w:id="13" w:name="_Ref144475005"/>
      <w:r w:rsidRPr="27975689">
        <w:rPr>
          <w:rFonts w:eastAsia="Arial"/>
        </w:rPr>
        <w:t xml:space="preserve">Priority </w:t>
      </w:r>
      <w:r>
        <w:rPr>
          <w:rFonts w:eastAsia="Arial"/>
        </w:rPr>
        <w:t>C</w:t>
      </w:r>
      <w:r w:rsidRPr="27975689">
        <w:rPr>
          <w:rFonts w:eastAsia="Arial"/>
        </w:rPr>
        <w:t xml:space="preserve">ustomers must nominate one of their services for which they want priority fault repair. Where a </w:t>
      </w:r>
      <w:r>
        <w:rPr>
          <w:rFonts w:eastAsia="Arial"/>
        </w:rPr>
        <w:t>P</w:t>
      </w:r>
      <w:r w:rsidRPr="27975689">
        <w:rPr>
          <w:rFonts w:eastAsia="Arial"/>
        </w:rPr>
        <w:t xml:space="preserve">riority </w:t>
      </w:r>
      <w:r>
        <w:rPr>
          <w:rFonts w:eastAsia="Arial"/>
        </w:rPr>
        <w:t>C</w:t>
      </w:r>
      <w:r w:rsidRPr="27975689">
        <w:rPr>
          <w:rFonts w:eastAsia="Arial"/>
        </w:rPr>
        <w:t>ustomer has no operative Standard Voice Service at their residence (including a fixed voice service supplied by someone other than us), we aim to repair faults on the nominated service within 24 hours of being notified of the fault in urban &amp; rural areas, and within 48 hours in remote areas (if that is reasonable in the circumstances).</w:t>
      </w:r>
      <w:bookmarkEnd w:id="13"/>
    </w:p>
    <w:p w14:paraId="4500E155" w14:textId="77777777" w:rsidR="00833E27" w:rsidRPr="00B86CFA" w:rsidRDefault="00833E27" w:rsidP="00B86CFA">
      <w:pPr>
        <w:pStyle w:val="Heading6"/>
      </w:pPr>
      <w:bookmarkStart w:id="14" w:name="_bookmark8"/>
      <w:bookmarkEnd w:id="14"/>
      <w:r w:rsidRPr="00B86CFA">
        <w:t>Interim and alternative services</w:t>
      </w:r>
    </w:p>
    <w:p w14:paraId="4DD14D80" w14:textId="14C10FEC" w:rsidR="00833E27" w:rsidRPr="00C345C0" w:rsidRDefault="00833E27" w:rsidP="00833E27">
      <w:pPr>
        <w:pStyle w:val="Heading2"/>
        <w:tabs>
          <w:tab w:val="clear" w:pos="1162"/>
          <w:tab w:val="num" w:pos="737"/>
        </w:tabs>
        <w:ind w:left="737"/>
        <w:rPr>
          <w:rFonts w:eastAsia="Arial"/>
        </w:rPr>
      </w:pPr>
      <w:r w:rsidRPr="27975689">
        <w:rPr>
          <w:rFonts w:eastAsia="Arial"/>
        </w:rPr>
        <w:t xml:space="preserve">If we determine that we cannot meet the timeframes in </w:t>
      </w:r>
      <w:r>
        <w:rPr>
          <w:rFonts w:eastAsia="Arial"/>
        </w:rPr>
        <w:t>clauses</w:t>
      </w:r>
      <w:r w:rsidRPr="27975689">
        <w:rPr>
          <w:rFonts w:eastAsia="Arial"/>
        </w:rPr>
        <w:t xml:space="preserve"> </w:t>
      </w:r>
      <w:r w:rsidRPr="27975689">
        <w:rPr>
          <w:rFonts w:eastAsia="Arial"/>
        </w:rPr>
        <w:fldChar w:fldCharType="begin"/>
      </w:r>
      <w:r w:rsidRPr="27975689">
        <w:rPr>
          <w:rFonts w:eastAsia="Arial"/>
        </w:rPr>
        <w:instrText xml:space="preserve"> REF _Ref144474996 \r \h </w:instrText>
      </w:r>
      <w:r w:rsidRPr="27975689">
        <w:rPr>
          <w:rFonts w:eastAsia="Arial"/>
        </w:rPr>
      </w:r>
      <w:r w:rsidRPr="27975689">
        <w:rPr>
          <w:rFonts w:eastAsia="Arial"/>
        </w:rPr>
        <w:fldChar w:fldCharType="separate"/>
      </w:r>
      <w:r w:rsidR="00450C9D">
        <w:rPr>
          <w:rFonts w:eastAsia="Arial"/>
        </w:rPr>
        <w:t>17.14</w:t>
      </w:r>
      <w:r w:rsidRPr="27975689">
        <w:rPr>
          <w:rFonts w:eastAsia="Arial"/>
        </w:rPr>
        <w:fldChar w:fldCharType="end"/>
      </w:r>
      <w:r w:rsidRPr="27975689">
        <w:rPr>
          <w:rFonts w:eastAsia="Arial"/>
        </w:rPr>
        <w:t xml:space="preserve"> and </w:t>
      </w:r>
      <w:r w:rsidRPr="27975689">
        <w:rPr>
          <w:rFonts w:eastAsia="Arial"/>
        </w:rPr>
        <w:fldChar w:fldCharType="begin"/>
      </w:r>
      <w:r w:rsidRPr="27975689">
        <w:rPr>
          <w:rFonts w:eastAsia="Arial"/>
        </w:rPr>
        <w:instrText xml:space="preserve"> REF _Ref144475005 \r \h </w:instrText>
      </w:r>
      <w:r w:rsidRPr="27975689">
        <w:rPr>
          <w:rFonts w:eastAsia="Arial"/>
        </w:rPr>
      </w:r>
      <w:r w:rsidRPr="27975689">
        <w:rPr>
          <w:rFonts w:eastAsia="Arial"/>
        </w:rPr>
        <w:fldChar w:fldCharType="separate"/>
      </w:r>
      <w:r w:rsidR="00450C9D">
        <w:rPr>
          <w:rFonts w:eastAsia="Arial"/>
        </w:rPr>
        <w:t>17.15</w:t>
      </w:r>
      <w:r w:rsidRPr="27975689">
        <w:rPr>
          <w:rFonts w:eastAsia="Arial"/>
        </w:rPr>
        <w:fldChar w:fldCharType="end"/>
      </w:r>
      <w:r w:rsidRPr="27975689">
        <w:rPr>
          <w:rFonts w:eastAsia="Arial"/>
        </w:rPr>
        <w:t>, we will offer you an Interim Priority Service or an Alternative Service (where applicable), unless circumstances beyond our control prevent it.</w:t>
      </w:r>
    </w:p>
    <w:p w14:paraId="7196F63F" w14:textId="77777777" w:rsidR="00833E27" w:rsidRPr="00B86CFA" w:rsidRDefault="00833E27" w:rsidP="00B86CFA">
      <w:pPr>
        <w:pStyle w:val="Heading6"/>
      </w:pPr>
      <w:r w:rsidRPr="00B86CFA">
        <w:t>Priority Customers having difficulty paying bills</w:t>
      </w:r>
    </w:p>
    <w:p w14:paraId="4771CB6B" w14:textId="77777777" w:rsidR="00833E27" w:rsidRPr="00215559" w:rsidRDefault="00833E27" w:rsidP="00833E27">
      <w:pPr>
        <w:pStyle w:val="Heading2"/>
        <w:tabs>
          <w:tab w:val="clear" w:pos="1162"/>
          <w:tab w:val="num" w:pos="737"/>
        </w:tabs>
        <w:ind w:left="737"/>
        <w:rPr>
          <w:rFonts w:eastAsia="Arial"/>
          <w:szCs w:val="20"/>
        </w:rPr>
      </w:pPr>
      <w:r w:rsidRPr="27975689">
        <w:rPr>
          <w:rFonts w:eastAsia="Arial"/>
        </w:rPr>
        <w:t xml:space="preserve">If you are a </w:t>
      </w:r>
      <w:r>
        <w:rPr>
          <w:rFonts w:eastAsia="Arial"/>
        </w:rPr>
        <w:t>P</w:t>
      </w:r>
      <w:r w:rsidRPr="27975689">
        <w:rPr>
          <w:rFonts w:eastAsia="Arial"/>
        </w:rPr>
        <w:t xml:space="preserve">riority </w:t>
      </w:r>
      <w:r>
        <w:rPr>
          <w:rFonts w:eastAsia="Arial"/>
        </w:rPr>
        <w:t>C</w:t>
      </w:r>
      <w:r w:rsidRPr="27975689">
        <w:rPr>
          <w:rFonts w:eastAsia="Arial"/>
        </w:rPr>
        <w:t xml:space="preserve">ustomer repaying an overdue bill according to a payment arrangement agreed with us, we will not disconnect your service while you comply with the arrangement. If you have an overdue bill, you will need to contact us and agree on a payment arrangement. </w:t>
      </w:r>
      <w:proofErr w:type="gramStart"/>
      <w:r w:rsidRPr="27975689">
        <w:rPr>
          <w:rFonts w:eastAsia="Arial"/>
        </w:rPr>
        <w:t>Otherwise</w:t>
      </w:r>
      <w:proofErr w:type="gramEnd"/>
      <w:r w:rsidRPr="27975689">
        <w:rPr>
          <w:rFonts w:eastAsia="Arial"/>
        </w:rPr>
        <w:t xml:space="preserve"> we may disconnect your service under </w:t>
      </w:r>
      <w:r>
        <w:rPr>
          <w:rFonts w:eastAsia="Arial"/>
        </w:rPr>
        <w:t>clause 8 of the General Terms.</w:t>
      </w:r>
      <w:r w:rsidRPr="27975689">
        <w:rPr>
          <w:rFonts w:eastAsia="Arial"/>
        </w:rPr>
        <w:t xml:space="preserve"> Where your account is disconnected, Priority Assistance will cease to apply from the date of disconnection.</w:t>
      </w:r>
    </w:p>
    <w:p w14:paraId="73959D83" w14:textId="77777777" w:rsidR="00833E27" w:rsidRPr="00215559" w:rsidRDefault="00833E27" w:rsidP="00833E27">
      <w:pPr>
        <w:pStyle w:val="Heading2"/>
        <w:tabs>
          <w:tab w:val="clear" w:pos="1162"/>
          <w:tab w:val="num" w:pos="737"/>
        </w:tabs>
        <w:ind w:left="737"/>
        <w:rPr>
          <w:rFonts w:eastAsia="Arial"/>
          <w:szCs w:val="20"/>
        </w:rPr>
      </w:pPr>
      <w:r w:rsidRPr="27975689">
        <w:rPr>
          <w:rFonts w:eastAsia="Arial"/>
        </w:rPr>
        <w:t xml:space="preserve">While you remain a </w:t>
      </w:r>
      <w:r>
        <w:rPr>
          <w:rFonts w:eastAsia="Arial"/>
        </w:rPr>
        <w:t>P</w:t>
      </w:r>
      <w:r w:rsidRPr="27975689">
        <w:rPr>
          <w:rFonts w:eastAsia="Arial"/>
        </w:rPr>
        <w:t xml:space="preserve">riority </w:t>
      </w:r>
      <w:r>
        <w:rPr>
          <w:rFonts w:eastAsia="Arial"/>
        </w:rPr>
        <w:t>C</w:t>
      </w:r>
      <w:r w:rsidRPr="27975689">
        <w:rPr>
          <w:rFonts w:eastAsia="Arial"/>
        </w:rPr>
        <w:t>ustomer, if you do not make a payment according to the agreed payment arrangement or your account is suspended, we will give you a “soft dial tone” if your Standard Voice Service is on a local access network that Telstra controls (unless you are experiencing a fault).</w:t>
      </w:r>
    </w:p>
    <w:p w14:paraId="4DC89C08" w14:textId="77777777" w:rsidR="00833E27" w:rsidRPr="00B86CFA" w:rsidRDefault="00833E27" w:rsidP="00B86CFA">
      <w:pPr>
        <w:pStyle w:val="Heading6"/>
      </w:pPr>
      <w:r w:rsidRPr="00B86CFA">
        <w:t>Interim Priority Service for emergency medical requests</w:t>
      </w:r>
    </w:p>
    <w:p w14:paraId="2416B90C" w14:textId="77777777" w:rsidR="00833E27" w:rsidRDefault="00833E27" w:rsidP="00833E27">
      <w:pPr>
        <w:pStyle w:val="Heading2"/>
        <w:tabs>
          <w:tab w:val="clear" w:pos="1162"/>
          <w:tab w:val="num" w:pos="737"/>
        </w:tabs>
        <w:ind w:left="737"/>
        <w:rPr>
          <w:rFonts w:eastAsia="Arial"/>
        </w:rPr>
      </w:pPr>
      <w:bookmarkStart w:id="15" w:name="_Ref147483270"/>
      <w:r w:rsidRPr="27975689">
        <w:rPr>
          <w:rFonts w:eastAsia="Arial"/>
        </w:rPr>
        <w:t xml:space="preserve">If you have not yet registered for Priority Assistance but, due to an unexpected life-threatening medical condition affecting you or someone who lives with you, you have an urgent need for access to a working fixed voice service, we may offer you an Interim Priority Service (or, alternatively, </w:t>
      </w:r>
      <w:r>
        <w:rPr>
          <w:rFonts w:eastAsia="Arial"/>
        </w:rPr>
        <w:t xml:space="preserve">a </w:t>
      </w:r>
      <w:r w:rsidRPr="27975689">
        <w:rPr>
          <w:rFonts w:eastAsia="Arial"/>
        </w:rPr>
        <w:t>Priority Assistance equivalent service connection or fault rectification timeframes for your nominated fixed voice service).</w:t>
      </w:r>
      <w:bookmarkEnd w:id="15"/>
    </w:p>
    <w:p w14:paraId="16C5C88B" w14:textId="22E6DB39" w:rsidR="00833E27" w:rsidRDefault="00833E27" w:rsidP="00833E27">
      <w:pPr>
        <w:pStyle w:val="Heading2"/>
        <w:tabs>
          <w:tab w:val="clear" w:pos="1162"/>
          <w:tab w:val="num" w:pos="737"/>
        </w:tabs>
        <w:ind w:left="737"/>
      </w:pPr>
      <w:r w:rsidRPr="27975689">
        <w:t>The circumstances in which we will offer the service</w:t>
      </w:r>
      <w:r>
        <w:t>(s)</w:t>
      </w:r>
      <w:r w:rsidRPr="27975689">
        <w:t xml:space="preserve"> specified in </w:t>
      </w:r>
      <w:r>
        <w:t xml:space="preserve">clause </w:t>
      </w:r>
      <w:r>
        <w:fldChar w:fldCharType="begin"/>
      </w:r>
      <w:r>
        <w:instrText xml:space="preserve"> REF _Ref147483270 \r \h </w:instrText>
      </w:r>
      <w:r>
        <w:fldChar w:fldCharType="separate"/>
      </w:r>
      <w:r w:rsidR="00450C9D">
        <w:t>17.19</w:t>
      </w:r>
      <w:r>
        <w:fldChar w:fldCharType="end"/>
      </w:r>
      <w:r>
        <w:t xml:space="preserve"> are:</w:t>
      </w:r>
    </w:p>
    <w:p w14:paraId="3CAB4567" w14:textId="2FA64518" w:rsidR="00833E27" w:rsidRDefault="00833E27" w:rsidP="00833E27">
      <w:pPr>
        <w:pStyle w:val="Heading3"/>
      </w:pPr>
      <w:r>
        <w:t>You attest that you mee</w:t>
      </w:r>
      <w:r w:rsidR="003432C8">
        <w:t>t</w:t>
      </w:r>
      <w:r>
        <w:t xml:space="preserve"> the Priority Assistance eligibility criteria; and</w:t>
      </w:r>
    </w:p>
    <w:p w14:paraId="11925025" w14:textId="77777777" w:rsidR="00833E27" w:rsidRDefault="00833E27" w:rsidP="00833E27">
      <w:pPr>
        <w:pStyle w:val="Heading3"/>
      </w:pPr>
      <w:r>
        <w:t>You do not have access to a reliable mobile phone service that you can use in the event of an emergency.</w:t>
      </w:r>
    </w:p>
    <w:p w14:paraId="3519591C" w14:textId="77777777" w:rsidR="00833E27" w:rsidRDefault="00833E27" w:rsidP="00833E27">
      <w:pPr>
        <w:pStyle w:val="Heading2"/>
        <w:tabs>
          <w:tab w:val="clear" w:pos="1162"/>
          <w:tab w:val="num" w:pos="737"/>
        </w:tabs>
        <w:ind w:left="737"/>
        <w:rPr>
          <w:rFonts w:eastAsia="Arial"/>
          <w:szCs w:val="20"/>
        </w:rPr>
      </w:pPr>
      <w:r>
        <w:rPr>
          <w:rFonts w:eastAsia="Arial"/>
          <w:szCs w:val="20"/>
        </w:rPr>
        <w:lastRenderedPageBreak/>
        <w:t>If you obtain the benefit of Priority Assistance in these circumstances, you:</w:t>
      </w:r>
    </w:p>
    <w:p w14:paraId="287C4D75" w14:textId="77777777" w:rsidR="00833E27" w:rsidRPr="0065184A" w:rsidRDefault="00833E27" w:rsidP="00833E27">
      <w:pPr>
        <w:pStyle w:val="Heading3"/>
        <w:rPr>
          <w:rFonts w:eastAsia="Arial"/>
        </w:rPr>
      </w:pPr>
      <w:r>
        <w:rPr>
          <w:rFonts w:cs="Telstra Akkurat Light"/>
          <w:color w:val="000000"/>
        </w:rPr>
        <w:t xml:space="preserve">are not deemed to be a Priority Customer until we have received a completed </w:t>
      </w:r>
      <w:r>
        <w:rPr>
          <w:rFonts w:cs="Telstra Akkurat Light"/>
          <w:color w:val="000000"/>
          <w:szCs w:val="20"/>
        </w:rPr>
        <w:t>Priority Assistance Application Form and determined that you meet the eligibility criteria; and</w:t>
      </w:r>
    </w:p>
    <w:p w14:paraId="43B44384" w14:textId="77777777" w:rsidR="00833E27" w:rsidRPr="003B28AC" w:rsidRDefault="00833E27" w:rsidP="00833E27">
      <w:pPr>
        <w:pStyle w:val="Heading3"/>
        <w:rPr>
          <w:rFonts w:eastAsia="Arial"/>
        </w:rPr>
      </w:pPr>
      <w:bookmarkStart w:id="16" w:name="_Ref147494324"/>
      <w:r w:rsidRPr="0065184A">
        <w:rPr>
          <w:rFonts w:eastAsia="Arial"/>
        </w:rPr>
        <w:t>must apply for registration within 28 working days of making the emergency medical request by submitting a completed and accurate Priority Assistance Application Form</w:t>
      </w:r>
      <w:r>
        <w:rPr>
          <w:rFonts w:eastAsia="Arial"/>
        </w:rPr>
        <w:t>.</w:t>
      </w:r>
      <w:bookmarkEnd w:id="16"/>
    </w:p>
    <w:p w14:paraId="758EF9C3" w14:textId="0A9257B0" w:rsidR="00833E27" w:rsidRPr="00253585" w:rsidRDefault="00833E27" w:rsidP="00833E27">
      <w:pPr>
        <w:pStyle w:val="Heading2"/>
        <w:tabs>
          <w:tab w:val="clear" w:pos="1162"/>
          <w:tab w:val="num" w:pos="737"/>
        </w:tabs>
        <w:ind w:left="737"/>
        <w:rPr>
          <w:rFonts w:eastAsia="Arial"/>
        </w:rPr>
      </w:pPr>
      <w:r w:rsidRPr="27975689">
        <w:rPr>
          <w:rFonts w:eastAsia="Arial"/>
        </w:rPr>
        <w:t xml:space="preserve">We </w:t>
      </w:r>
      <w:r>
        <w:rPr>
          <w:rFonts w:eastAsia="Arial"/>
        </w:rPr>
        <w:t xml:space="preserve">reserve the right to impose a service charge </w:t>
      </w:r>
      <w:r w:rsidR="00B01E4F">
        <w:rPr>
          <w:rFonts w:eastAsia="Arial"/>
        </w:rPr>
        <w:t>to recover our reasonable costs incurred</w:t>
      </w:r>
      <w:r w:rsidR="00B21561">
        <w:rPr>
          <w:rFonts w:eastAsia="Arial"/>
        </w:rPr>
        <w:t xml:space="preserve"> in providing the service</w:t>
      </w:r>
      <w:r>
        <w:rPr>
          <w:rFonts w:eastAsia="Arial"/>
        </w:rPr>
        <w:t xml:space="preserve">, at our discretion, </w:t>
      </w:r>
      <w:r w:rsidRPr="27975689">
        <w:rPr>
          <w:rFonts w:eastAsia="Arial"/>
        </w:rPr>
        <w:t>if</w:t>
      </w:r>
      <w:r>
        <w:rPr>
          <w:rFonts w:eastAsia="Arial"/>
        </w:rPr>
        <w:t xml:space="preserve"> you</w:t>
      </w:r>
      <w:r w:rsidRPr="27975689">
        <w:rPr>
          <w:rFonts w:eastAsia="Arial"/>
        </w:rPr>
        <w:t>:</w:t>
      </w:r>
    </w:p>
    <w:p w14:paraId="0910B3BE" w14:textId="567D03E6" w:rsidR="00833E27" w:rsidRPr="00253585" w:rsidRDefault="00833E27" w:rsidP="00833E27">
      <w:pPr>
        <w:pStyle w:val="Heading3"/>
        <w:rPr>
          <w:rFonts w:eastAsia="Arial"/>
          <w:szCs w:val="20"/>
        </w:rPr>
      </w:pPr>
      <w:r>
        <w:rPr>
          <w:rFonts w:eastAsia="Arial"/>
        </w:rPr>
        <w:t xml:space="preserve">do not apply within the timeframe set out in clause </w:t>
      </w:r>
      <w:r>
        <w:rPr>
          <w:rFonts w:eastAsia="Arial"/>
        </w:rPr>
        <w:fldChar w:fldCharType="begin"/>
      </w:r>
      <w:r>
        <w:rPr>
          <w:rFonts w:eastAsia="Arial"/>
        </w:rPr>
        <w:instrText xml:space="preserve"> REF _Ref147494324 \w \h </w:instrText>
      </w:r>
      <w:r>
        <w:rPr>
          <w:rFonts w:eastAsia="Arial"/>
        </w:rPr>
      </w:r>
      <w:r>
        <w:rPr>
          <w:rFonts w:eastAsia="Arial"/>
        </w:rPr>
        <w:fldChar w:fldCharType="separate"/>
      </w:r>
      <w:r w:rsidR="00450C9D">
        <w:rPr>
          <w:rFonts w:eastAsia="Arial"/>
        </w:rPr>
        <w:t>17.21(b)</w:t>
      </w:r>
      <w:r>
        <w:rPr>
          <w:rFonts w:eastAsia="Arial"/>
        </w:rPr>
        <w:fldChar w:fldCharType="end"/>
      </w:r>
      <w:r w:rsidRPr="27975689">
        <w:rPr>
          <w:rFonts w:eastAsia="Arial"/>
        </w:rPr>
        <w:t xml:space="preserve">; </w:t>
      </w:r>
      <w:r>
        <w:rPr>
          <w:rFonts w:eastAsia="Arial"/>
        </w:rPr>
        <w:t>or</w:t>
      </w:r>
    </w:p>
    <w:p w14:paraId="60CC23EA" w14:textId="77777777" w:rsidR="00833E27" w:rsidRPr="00B0038C" w:rsidRDefault="00833E27" w:rsidP="00833E27">
      <w:pPr>
        <w:pStyle w:val="Heading3"/>
        <w:rPr>
          <w:rFonts w:eastAsia="Arial"/>
          <w:szCs w:val="20"/>
        </w:rPr>
      </w:pPr>
      <w:r>
        <w:rPr>
          <w:rFonts w:eastAsia="Arial"/>
        </w:rPr>
        <w:t>apply within the timeframe but we consider that you do not meet the eligibility criteria for Priority Assistance,</w:t>
      </w:r>
    </w:p>
    <w:p w14:paraId="128AA213" w14:textId="77777777" w:rsidR="00833E27" w:rsidRPr="00253585" w:rsidRDefault="00833E27" w:rsidP="00833E27">
      <w:pPr>
        <w:pStyle w:val="Heading3"/>
        <w:numPr>
          <w:ilvl w:val="0"/>
          <w:numId w:val="0"/>
        </w:numPr>
        <w:ind w:left="737"/>
        <w:rPr>
          <w:rFonts w:eastAsia="Arial"/>
          <w:szCs w:val="20"/>
        </w:rPr>
      </w:pPr>
      <w:r>
        <w:rPr>
          <w:rFonts w:eastAsia="Arial"/>
        </w:rPr>
        <w:t>(in either circumstance, you are considered an Ineligible Customer)</w:t>
      </w:r>
      <w:r w:rsidRPr="27975689">
        <w:rPr>
          <w:rFonts w:eastAsia="Arial"/>
        </w:rPr>
        <w:t>.</w:t>
      </w:r>
    </w:p>
    <w:p w14:paraId="5FEF14E3" w14:textId="532C4EB0" w:rsidR="00B148FA" w:rsidRPr="000E0BAE" w:rsidRDefault="00B148FA" w:rsidP="008956D6">
      <w:pPr>
        <w:pStyle w:val="Heading1"/>
        <w:numPr>
          <w:ilvl w:val="0"/>
          <w:numId w:val="0"/>
        </w:numPr>
        <w:spacing w:before="240"/>
        <w:rPr>
          <w:sz w:val="26"/>
          <w:szCs w:val="25"/>
        </w:rPr>
      </w:pPr>
      <w:r w:rsidRPr="000E0BAE">
        <w:rPr>
          <w:sz w:val="26"/>
          <w:szCs w:val="25"/>
        </w:rPr>
        <w:t xml:space="preserve">PART </w:t>
      </w:r>
      <w:r w:rsidR="0017076B">
        <w:rPr>
          <w:sz w:val="26"/>
          <w:szCs w:val="25"/>
        </w:rPr>
        <w:t>F</w:t>
      </w:r>
      <w:r w:rsidRPr="000E0BAE">
        <w:rPr>
          <w:sz w:val="26"/>
          <w:szCs w:val="25"/>
        </w:rPr>
        <w:t>: Definitions</w:t>
      </w:r>
    </w:p>
    <w:p w14:paraId="5ED4A3BE" w14:textId="77777777" w:rsidR="00B148FA" w:rsidRPr="000E0BAE" w:rsidRDefault="00B148FA" w:rsidP="005A0235">
      <w:pPr>
        <w:pStyle w:val="Heading1"/>
      </w:pPr>
      <w:r w:rsidRPr="000E0BAE">
        <w:t>Special meanings</w:t>
      </w:r>
    </w:p>
    <w:p w14:paraId="1E9A9494" w14:textId="77777777" w:rsidR="00B148FA" w:rsidRPr="000E0BAE" w:rsidRDefault="00B148FA" w:rsidP="00B148FA">
      <w:pPr>
        <w:pStyle w:val="Heading2"/>
        <w:tabs>
          <w:tab w:val="clear" w:pos="1162"/>
          <w:tab w:val="num" w:pos="737"/>
        </w:tabs>
        <w:ind w:left="737"/>
      </w:pPr>
      <w:r w:rsidRPr="000E0BAE">
        <w:t xml:space="preserve">The following words have the following special meanings: </w:t>
      </w:r>
    </w:p>
    <w:p w14:paraId="4EBE65B2" w14:textId="77777777" w:rsidR="00EF4C58" w:rsidRPr="00A846FE" w:rsidRDefault="00EF4C58" w:rsidP="00EF4C58">
      <w:pPr>
        <w:pStyle w:val="Heading3"/>
        <w:rPr>
          <w:b/>
          <w:bCs/>
        </w:rPr>
      </w:pPr>
      <w:r>
        <w:rPr>
          <w:b/>
          <w:bCs/>
        </w:rPr>
        <w:t>A</w:t>
      </w:r>
      <w:r w:rsidRPr="00A846FE">
        <w:rPr>
          <w:b/>
          <w:bCs/>
        </w:rPr>
        <w:t xml:space="preserve">lternative </w:t>
      </w:r>
      <w:r>
        <w:rPr>
          <w:b/>
          <w:bCs/>
        </w:rPr>
        <w:t>S</w:t>
      </w:r>
      <w:r w:rsidRPr="00A846FE">
        <w:rPr>
          <w:b/>
          <w:bCs/>
        </w:rPr>
        <w:t xml:space="preserve">ervice, </w:t>
      </w:r>
      <w:r>
        <w:rPr>
          <w:b/>
          <w:bCs/>
        </w:rPr>
        <w:t>I</w:t>
      </w:r>
      <w:r w:rsidRPr="00A846FE">
        <w:rPr>
          <w:b/>
          <w:bCs/>
        </w:rPr>
        <w:t xml:space="preserve">nterim </w:t>
      </w:r>
      <w:r>
        <w:rPr>
          <w:b/>
          <w:bCs/>
        </w:rPr>
        <w:t>P</w:t>
      </w:r>
      <w:r w:rsidRPr="00A846FE">
        <w:rPr>
          <w:b/>
          <w:bCs/>
        </w:rPr>
        <w:t xml:space="preserve">riority </w:t>
      </w:r>
      <w:r>
        <w:rPr>
          <w:b/>
          <w:bCs/>
        </w:rPr>
        <w:t>S</w:t>
      </w:r>
      <w:r w:rsidRPr="00A846FE">
        <w:rPr>
          <w:b/>
          <w:bCs/>
        </w:rPr>
        <w:t xml:space="preserve">ervice and fixed voice service </w:t>
      </w:r>
      <w:r w:rsidRPr="00A846FE">
        <w:t>have the respective meanings given in our Policy Statement.</w:t>
      </w:r>
    </w:p>
    <w:p w14:paraId="7A2AF00A" w14:textId="65D7DA60" w:rsidR="00896D6C" w:rsidRPr="000E0BAE" w:rsidRDefault="00896D6C" w:rsidP="00896D6C">
      <w:pPr>
        <w:pStyle w:val="Heading3"/>
      </w:pPr>
      <w:r w:rsidRPr="000E0BAE">
        <w:rPr>
          <w:b/>
          <w:bCs/>
        </w:rPr>
        <w:t>building</w:t>
      </w:r>
      <w:r w:rsidRPr="000E0BAE">
        <w:t xml:space="preserve"> means a substantial structure with a roof and walls, and includes a </w:t>
      </w:r>
      <w:proofErr w:type="gramStart"/>
      <w:r w:rsidRPr="000E0BAE">
        <w:t>high rise</w:t>
      </w:r>
      <w:proofErr w:type="gramEnd"/>
      <w:r w:rsidRPr="000E0BAE">
        <w:t xml:space="preserve"> building, block of flats/apartments, factory, house, shed, caravan and mobile home.</w:t>
      </w:r>
    </w:p>
    <w:p w14:paraId="377F1D69" w14:textId="66AC4FA6" w:rsidR="00223FCB" w:rsidRDefault="00B96D50" w:rsidP="008451C5">
      <w:pPr>
        <w:pStyle w:val="Heading3"/>
      </w:pPr>
      <w:r>
        <w:rPr>
          <w:b/>
          <w:bCs/>
        </w:rPr>
        <w:t>Business</w:t>
      </w:r>
      <w:r w:rsidR="00CE7357">
        <w:rPr>
          <w:b/>
          <w:bCs/>
        </w:rPr>
        <w:t xml:space="preserve"> </w:t>
      </w:r>
      <w:r>
        <w:rPr>
          <w:b/>
          <w:bCs/>
        </w:rPr>
        <w:t>C</w:t>
      </w:r>
      <w:r w:rsidR="00CE7357">
        <w:rPr>
          <w:b/>
          <w:bCs/>
        </w:rPr>
        <w:t xml:space="preserve">ustomer </w:t>
      </w:r>
      <w:r w:rsidR="00223FCB" w:rsidRPr="00223FCB">
        <w:t>has the meaning given in the General Terms.</w:t>
      </w:r>
    </w:p>
    <w:p w14:paraId="2F08F68F" w14:textId="54AD91CA" w:rsidR="00CE7357" w:rsidRPr="00CE7357" w:rsidRDefault="00B96D50" w:rsidP="008451C5">
      <w:pPr>
        <w:pStyle w:val="Heading3"/>
      </w:pPr>
      <w:r>
        <w:rPr>
          <w:b/>
          <w:bCs/>
        </w:rPr>
        <w:t>Consumer</w:t>
      </w:r>
      <w:r w:rsidR="00CE7357">
        <w:rPr>
          <w:b/>
          <w:bCs/>
        </w:rPr>
        <w:t xml:space="preserve"> </w:t>
      </w:r>
      <w:r>
        <w:rPr>
          <w:b/>
          <w:bCs/>
        </w:rPr>
        <w:t>C</w:t>
      </w:r>
      <w:r w:rsidR="00CE7357">
        <w:rPr>
          <w:b/>
          <w:bCs/>
        </w:rPr>
        <w:t>ustomer</w:t>
      </w:r>
      <w:r w:rsidR="00CE7357" w:rsidRPr="00CE7357">
        <w:t xml:space="preserve"> has the meaning given in the General Terms.</w:t>
      </w:r>
    </w:p>
    <w:p w14:paraId="01F8F36F" w14:textId="2A9F2C9C" w:rsidR="008451C5" w:rsidRPr="000E0BAE" w:rsidRDefault="008451C5" w:rsidP="008451C5">
      <w:pPr>
        <w:pStyle w:val="Heading3"/>
      </w:pPr>
      <w:r w:rsidRPr="000E0BAE">
        <w:rPr>
          <w:b/>
          <w:bCs/>
        </w:rPr>
        <w:t>Customer Service Guarantee Standard</w:t>
      </w:r>
      <w:r w:rsidRPr="000E0BAE">
        <w:t xml:space="preserve"> means </w:t>
      </w:r>
      <w:r w:rsidRPr="003A1020">
        <w:rPr>
          <w:i/>
          <w:iCs/>
        </w:rPr>
        <w:t>Telecommunications (Customer Service Guarantee) Standard 2011</w:t>
      </w:r>
      <w:r w:rsidRPr="000E0BAE">
        <w:t>.</w:t>
      </w:r>
    </w:p>
    <w:p w14:paraId="40BDA80C" w14:textId="77777777" w:rsidR="00DA6313" w:rsidRPr="000E0BAE" w:rsidRDefault="00DA6313" w:rsidP="00DA6313">
      <w:pPr>
        <w:pStyle w:val="Heading3"/>
      </w:pPr>
      <w:r w:rsidRPr="000E0BAE">
        <w:rPr>
          <w:b/>
          <w:bCs/>
        </w:rPr>
        <w:t>maintenance period</w:t>
      </w:r>
      <w:r w:rsidRPr="000E0BAE">
        <w:t xml:space="preserve"> means:</w:t>
      </w:r>
    </w:p>
    <w:p w14:paraId="46E4A1FC" w14:textId="77777777" w:rsidR="00DA6313" w:rsidRPr="000E0BAE" w:rsidRDefault="00DA6313" w:rsidP="00DA6313">
      <w:pPr>
        <w:pStyle w:val="Heading4"/>
      </w:pPr>
      <w:r w:rsidRPr="000E0BAE">
        <w:t>for new customers, the longer of your minimum term or 12 months from the date on which we deliver the equipment to you; or</w:t>
      </w:r>
    </w:p>
    <w:p w14:paraId="4C272147" w14:textId="77777777" w:rsidR="00DA6313" w:rsidRPr="000E0BAE" w:rsidRDefault="00DA6313" w:rsidP="00DA6313">
      <w:pPr>
        <w:pStyle w:val="Heading4"/>
      </w:pPr>
      <w:r w:rsidRPr="000E0BAE">
        <w:t>for existing customers obtaining new equipment from us, 12 months from the date we provide the equipment to you.</w:t>
      </w:r>
    </w:p>
    <w:p w14:paraId="26D7E9A5" w14:textId="77777777" w:rsidR="00AC621C" w:rsidRPr="000E0BAE" w:rsidRDefault="00AC621C" w:rsidP="00AC621C">
      <w:pPr>
        <w:pStyle w:val="Heading3"/>
      </w:pPr>
      <w:r w:rsidRPr="000E0BAE">
        <w:rPr>
          <w:b/>
          <w:bCs/>
        </w:rPr>
        <w:t>MDF</w:t>
      </w:r>
      <w:r w:rsidRPr="000E0BAE">
        <w:t xml:space="preserve"> means the main distribution frame located in the multi-dwelling unit in which your Premises is located.</w:t>
      </w:r>
    </w:p>
    <w:p w14:paraId="5F5A6A40" w14:textId="7A95BE70" w:rsidR="00B148FA" w:rsidRPr="000E0BAE" w:rsidRDefault="00B148FA" w:rsidP="00B148FA">
      <w:pPr>
        <w:pStyle w:val="Heading3"/>
      </w:pPr>
      <w:proofErr w:type="spellStart"/>
      <w:r w:rsidRPr="000E0BAE">
        <w:rPr>
          <w:b/>
          <w:bCs/>
        </w:rPr>
        <w:t>nbn</w:t>
      </w:r>
      <w:proofErr w:type="spellEnd"/>
      <w:r w:rsidRPr="000E0BAE">
        <w:rPr>
          <w:b/>
          <w:bCs/>
        </w:rPr>
        <w:t xml:space="preserve"> co</w:t>
      </w:r>
      <w:r w:rsidRPr="000E0BAE">
        <w:t xml:space="preserve"> means </w:t>
      </w:r>
      <w:r w:rsidR="00CE7357" w:rsidRPr="000E0BAE">
        <w:t>NBN C</w:t>
      </w:r>
      <w:r w:rsidRPr="000E0BAE">
        <w:t xml:space="preserve">o Limited (ABN 86 136 533 741) of Level 11, 100 Arthur Street, North Sydney NSW 2060 and its related body corporates, officers, employees, agents, subcontractors and consultants. </w:t>
      </w:r>
    </w:p>
    <w:p w14:paraId="2AAAF3C4" w14:textId="6E04C3F5" w:rsidR="00B148FA" w:rsidRPr="000E0BAE" w:rsidRDefault="00B148FA" w:rsidP="00B148FA">
      <w:pPr>
        <w:pStyle w:val="Heading3"/>
      </w:pPr>
      <w:proofErr w:type="spellStart"/>
      <w:r w:rsidRPr="000E0BAE">
        <w:rPr>
          <w:b/>
          <w:bCs/>
        </w:rPr>
        <w:t>nbn</w:t>
      </w:r>
      <w:proofErr w:type="spellEnd"/>
      <w:r w:rsidRPr="000E0BAE">
        <w:rPr>
          <w:b/>
          <w:bCs/>
        </w:rPr>
        <w:t xml:space="preserve"> co Equipment</w:t>
      </w:r>
      <w:r w:rsidRPr="000E0BAE">
        <w:t xml:space="preserve"> means any equipment that is owned, operated or controlled by </w:t>
      </w:r>
      <w:proofErr w:type="spellStart"/>
      <w:r w:rsidR="00CE7357" w:rsidRPr="000E0BAE">
        <w:t>nbn</w:t>
      </w:r>
      <w:proofErr w:type="spellEnd"/>
      <w:r w:rsidR="00CE7357" w:rsidRPr="000E0BAE">
        <w:t xml:space="preserve"> co</w:t>
      </w:r>
      <w:r w:rsidRPr="000E0BAE">
        <w:t>.</w:t>
      </w:r>
    </w:p>
    <w:p w14:paraId="7B567553" w14:textId="3D141AD5" w:rsidR="00B148FA" w:rsidRPr="000E0BAE" w:rsidRDefault="00B148FA" w:rsidP="00B148FA">
      <w:pPr>
        <w:pStyle w:val="Heading3"/>
      </w:pPr>
      <w:proofErr w:type="spellStart"/>
      <w:r w:rsidRPr="000E0BAE">
        <w:rPr>
          <w:b/>
          <w:bCs/>
        </w:rPr>
        <w:lastRenderedPageBreak/>
        <w:t>nbn</w:t>
      </w:r>
      <w:proofErr w:type="spellEnd"/>
      <w:r w:rsidRPr="000E0BAE">
        <w:rPr>
          <w:b/>
          <w:bCs/>
        </w:rPr>
        <w:t xml:space="preserve"> Fibre Network</w:t>
      </w:r>
      <w:r w:rsidRPr="000E0BAE">
        <w:t xml:space="preserve"> means the </w:t>
      </w:r>
      <w:proofErr w:type="spellStart"/>
      <w:r w:rsidRPr="000E0BAE">
        <w:t>nbn</w:t>
      </w:r>
      <w:proofErr w:type="spellEnd"/>
      <w:r w:rsidRPr="000E0BAE">
        <w:t xml:space="preserve"> fibre network that comprises solely of a fibre line and that is owned or controlled by, or operated by or on behalf of, </w:t>
      </w:r>
      <w:proofErr w:type="spellStart"/>
      <w:r w:rsidR="00CE7357" w:rsidRPr="000E0BAE">
        <w:t>nbn</w:t>
      </w:r>
      <w:proofErr w:type="spellEnd"/>
      <w:r w:rsidR="00CE7357" w:rsidRPr="000E0BAE">
        <w:t xml:space="preserve"> co </w:t>
      </w:r>
      <w:r w:rsidRPr="000E0BAE">
        <w:t xml:space="preserve">(to avoid doubt, excludes the </w:t>
      </w:r>
      <w:proofErr w:type="spellStart"/>
      <w:r w:rsidRPr="000E0BAE">
        <w:t>nbn</w:t>
      </w:r>
      <w:proofErr w:type="spellEnd"/>
      <w:r w:rsidRPr="000E0BAE">
        <w:t xml:space="preserve"> FTTB/FTTN Networks).</w:t>
      </w:r>
    </w:p>
    <w:p w14:paraId="3EDFEA29" w14:textId="4E0D797E" w:rsidR="00B148FA" w:rsidRPr="000E0BAE" w:rsidRDefault="00B148FA" w:rsidP="00B148FA">
      <w:pPr>
        <w:pStyle w:val="Heading3"/>
      </w:pPr>
      <w:proofErr w:type="spellStart"/>
      <w:r w:rsidRPr="000E0BAE">
        <w:rPr>
          <w:b/>
          <w:bCs/>
        </w:rPr>
        <w:t>nbn</w:t>
      </w:r>
      <w:proofErr w:type="spellEnd"/>
      <w:r w:rsidRPr="000E0BAE">
        <w:rPr>
          <w:b/>
          <w:bCs/>
        </w:rPr>
        <w:t xml:space="preserve"> Fixed Wireless Network</w:t>
      </w:r>
      <w:r w:rsidRPr="000E0BAE">
        <w:t xml:space="preserve"> means the </w:t>
      </w:r>
      <w:proofErr w:type="spellStart"/>
      <w:r w:rsidRPr="000E0BAE">
        <w:t>nbn</w:t>
      </w:r>
      <w:proofErr w:type="spellEnd"/>
      <w:r w:rsidRPr="000E0BAE">
        <w:t xml:space="preserve"> fixed wireless network that is owned or controlled by, or operated by or on behalf of, </w:t>
      </w:r>
      <w:proofErr w:type="spellStart"/>
      <w:r w:rsidR="00CE7357" w:rsidRPr="000E0BAE">
        <w:t>nbn</w:t>
      </w:r>
      <w:proofErr w:type="spellEnd"/>
      <w:r w:rsidR="00CE7357" w:rsidRPr="000E0BAE">
        <w:t xml:space="preserve"> co</w:t>
      </w:r>
      <w:r w:rsidRPr="000E0BAE">
        <w:t>.</w:t>
      </w:r>
    </w:p>
    <w:p w14:paraId="2F270E39" w14:textId="30DA003B" w:rsidR="00B148FA" w:rsidRPr="000E0BAE" w:rsidRDefault="00B148FA" w:rsidP="00B148FA">
      <w:pPr>
        <w:pStyle w:val="Heading3"/>
      </w:pPr>
      <w:proofErr w:type="spellStart"/>
      <w:r w:rsidRPr="000E0BAE">
        <w:rPr>
          <w:b/>
          <w:bCs/>
        </w:rPr>
        <w:t>nbn</w:t>
      </w:r>
      <w:proofErr w:type="spellEnd"/>
      <w:r w:rsidRPr="000E0BAE">
        <w:rPr>
          <w:b/>
          <w:bCs/>
        </w:rPr>
        <w:t xml:space="preserve"> FTTB Network</w:t>
      </w:r>
      <w:r w:rsidRPr="000E0BAE">
        <w:t xml:space="preserve"> means the </w:t>
      </w:r>
      <w:proofErr w:type="spellStart"/>
      <w:r w:rsidRPr="000E0BAE">
        <w:t>nbn</w:t>
      </w:r>
      <w:proofErr w:type="spellEnd"/>
      <w:r w:rsidRPr="000E0BAE">
        <w:t xml:space="preserve"> Fibre to the Building (FTTB) network that is owned or controlled by, or operated by or on behalf of, </w:t>
      </w:r>
      <w:proofErr w:type="spellStart"/>
      <w:r w:rsidR="00CE7357" w:rsidRPr="000E0BAE">
        <w:t>nbn</w:t>
      </w:r>
      <w:proofErr w:type="spellEnd"/>
      <w:r w:rsidR="00CE7357" w:rsidRPr="000E0BAE">
        <w:t xml:space="preserve"> co</w:t>
      </w:r>
      <w:r w:rsidRPr="000E0BAE">
        <w:t>.</w:t>
      </w:r>
    </w:p>
    <w:p w14:paraId="68C560CD" w14:textId="73C54600" w:rsidR="00B148FA" w:rsidRPr="000E0BAE" w:rsidRDefault="00B148FA" w:rsidP="00B148FA">
      <w:pPr>
        <w:pStyle w:val="Heading3"/>
      </w:pPr>
      <w:proofErr w:type="spellStart"/>
      <w:r w:rsidRPr="000E0BAE">
        <w:rPr>
          <w:b/>
          <w:bCs/>
        </w:rPr>
        <w:t>nbn</w:t>
      </w:r>
      <w:proofErr w:type="spellEnd"/>
      <w:r w:rsidRPr="000E0BAE">
        <w:rPr>
          <w:b/>
          <w:bCs/>
        </w:rPr>
        <w:t xml:space="preserve"> FTTC Network</w:t>
      </w:r>
      <w:r w:rsidRPr="000E0BAE">
        <w:t xml:space="preserve"> means the </w:t>
      </w:r>
      <w:proofErr w:type="spellStart"/>
      <w:r w:rsidRPr="000E0BAE">
        <w:t>nbn</w:t>
      </w:r>
      <w:proofErr w:type="spellEnd"/>
      <w:r w:rsidRPr="000E0BAE">
        <w:t xml:space="preserve"> Fibre to the Curb (FTTC) network that is owned or controlled by, or operated by or on behalf of, </w:t>
      </w:r>
      <w:proofErr w:type="spellStart"/>
      <w:r w:rsidR="00CE7357" w:rsidRPr="000E0BAE">
        <w:t>nbn</w:t>
      </w:r>
      <w:proofErr w:type="spellEnd"/>
      <w:r w:rsidR="00CE7357" w:rsidRPr="000E0BAE">
        <w:t xml:space="preserve"> co</w:t>
      </w:r>
      <w:r w:rsidRPr="000E0BAE">
        <w:t>.</w:t>
      </w:r>
    </w:p>
    <w:p w14:paraId="771F83C4" w14:textId="202EE059" w:rsidR="00B148FA" w:rsidRPr="000E0BAE" w:rsidRDefault="00B148FA" w:rsidP="00B148FA">
      <w:pPr>
        <w:pStyle w:val="Heading3"/>
      </w:pPr>
      <w:proofErr w:type="spellStart"/>
      <w:r w:rsidRPr="000E0BAE">
        <w:rPr>
          <w:b/>
          <w:bCs/>
        </w:rPr>
        <w:t>nbn</w:t>
      </w:r>
      <w:proofErr w:type="spellEnd"/>
      <w:r w:rsidRPr="000E0BAE">
        <w:rPr>
          <w:b/>
          <w:bCs/>
        </w:rPr>
        <w:t xml:space="preserve"> FTTN Network</w:t>
      </w:r>
      <w:r w:rsidRPr="000E0BAE">
        <w:t xml:space="preserve"> means the </w:t>
      </w:r>
      <w:proofErr w:type="spellStart"/>
      <w:r w:rsidRPr="000E0BAE">
        <w:t>nbn</w:t>
      </w:r>
      <w:proofErr w:type="spellEnd"/>
      <w:r w:rsidRPr="000E0BAE">
        <w:t xml:space="preserve"> Fibre to the Node (FTTN) network that is owned or controlled by, or operated by or on behalf of, </w:t>
      </w:r>
      <w:proofErr w:type="spellStart"/>
      <w:r w:rsidR="00CE7357" w:rsidRPr="000E0BAE">
        <w:t>nbn</w:t>
      </w:r>
      <w:proofErr w:type="spellEnd"/>
      <w:r w:rsidR="00CE7357" w:rsidRPr="000E0BAE">
        <w:t xml:space="preserve"> co</w:t>
      </w:r>
      <w:r w:rsidRPr="000E0BAE">
        <w:t xml:space="preserve">. </w:t>
      </w:r>
    </w:p>
    <w:p w14:paraId="0F0EFA9B" w14:textId="545B16E2" w:rsidR="00B148FA" w:rsidRPr="000E0BAE" w:rsidRDefault="00B148FA" w:rsidP="00B148FA">
      <w:pPr>
        <w:pStyle w:val="Heading3"/>
      </w:pPr>
      <w:proofErr w:type="spellStart"/>
      <w:r w:rsidRPr="000E0BAE">
        <w:rPr>
          <w:b/>
          <w:bCs/>
        </w:rPr>
        <w:t>nbn</w:t>
      </w:r>
      <w:proofErr w:type="spellEnd"/>
      <w:r w:rsidRPr="000E0BAE">
        <w:rPr>
          <w:b/>
          <w:bCs/>
        </w:rPr>
        <w:t xml:space="preserve"> HFC Network</w:t>
      </w:r>
      <w:r w:rsidRPr="000E0BAE">
        <w:t xml:space="preserve"> means the hybrid fibre coaxial cable network that is owned or controlled by, or operated by or on behalf of, </w:t>
      </w:r>
      <w:proofErr w:type="spellStart"/>
      <w:r w:rsidR="00CE7357" w:rsidRPr="000E0BAE">
        <w:t>nbn</w:t>
      </w:r>
      <w:proofErr w:type="spellEnd"/>
      <w:r w:rsidR="00CE7357" w:rsidRPr="000E0BAE">
        <w:t xml:space="preserve"> co</w:t>
      </w:r>
      <w:r w:rsidRPr="000E0BAE">
        <w:t>.</w:t>
      </w:r>
    </w:p>
    <w:p w14:paraId="4CB0BE49" w14:textId="77777777" w:rsidR="00B148FA" w:rsidRPr="000E0BAE" w:rsidRDefault="00B148FA" w:rsidP="00B148FA">
      <w:pPr>
        <w:pStyle w:val="Heading3"/>
      </w:pPr>
      <w:proofErr w:type="spellStart"/>
      <w:r w:rsidRPr="000E0BAE">
        <w:rPr>
          <w:b/>
          <w:bCs/>
        </w:rPr>
        <w:t>nbn</w:t>
      </w:r>
      <w:proofErr w:type="spellEnd"/>
      <w:r w:rsidRPr="000E0BAE">
        <w:rPr>
          <w:b/>
          <w:bCs/>
        </w:rPr>
        <w:t xml:space="preserve"> network</w:t>
      </w:r>
      <w:r w:rsidRPr="000E0BAE">
        <w:t xml:space="preserve"> means the </w:t>
      </w:r>
      <w:proofErr w:type="spellStart"/>
      <w:r w:rsidRPr="000E0BAE">
        <w:t>nbn</w:t>
      </w:r>
      <w:proofErr w:type="spellEnd"/>
      <w:r w:rsidRPr="000E0BAE">
        <w:t xml:space="preserve"> Fibre Network, the </w:t>
      </w:r>
      <w:proofErr w:type="spellStart"/>
      <w:r w:rsidRPr="000E0BAE">
        <w:t>nbn</w:t>
      </w:r>
      <w:proofErr w:type="spellEnd"/>
      <w:r w:rsidRPr="000E0BAE">
        <w:t xml:space="preserve"> Fixed Wireless Network, the </w:t>
      </w:r>
      <w:proofErr w:type="spellStart"/>
      <w:r w:rsidRPr="000E0BAE">
        <w:t>nbn</w:t>
      </w:r>
      <w:proofErr w:type="spellEnd"/>
      <w:r w:rsidRPr="000E0BAE">
        <w:t xml:space="preserve"> HFC Network, the </w:t>
      </w:r>
      <w:proofErr w:type="spellStart"/>
      <w:r w:rsidRPr="000E0BAE">
        <w:t>nbn</w:t>
      </w:r>
      <w:proofErr w:type="spellEnd"/>
      <w:r w:rsidRPr="000E0BAE">
        <w:t xml:space="preserve"> FTTC Network and the </w:t>
      </w:r>
      <w:proofErr w:type="spellStart"/>
      <w:r w:rsidRPr="000E0BAE">
        <w:t>nbn</w:t>
      </w:r>
      <w:proofErr w:type="spellEnd"/>
      <w:r w:rsidRPr="000E0BAE">
        <w:t xml:space="preserve"> FTTB/FTTN Networks and includes any other network, systems, equipment and facilities used by </w:t>
      </w:r>
      <w:proofErr w:type="spellStart"/>
      <w:r w:rsidRPr="000E0BAE">
        <w:t>nbn</w:t>
      </w:r>
      <w:proofErr w:type="spellEnd"/>
      <w:r w:rsidRPr="000E0BAE">
        <w:t xml:space="preserve"> co in connection with the supply of </w:t>
      </w:r>
      <w:proofErr w:type="spellStart"/>
      <w:r w:rsidRPr="000E0BAE">
        <w:t>nbn</w:t>
      </w:r>
      <w:proofErr w:type="spellEnd"/>
      <w:r w:rsidRPr="000E0BAE">
        <w:t xml:space="preserve"> Services.</w:t>
      </w:r>
    </w:p>
    <w:p w14:paraId="3380D647" w14:textId="47D5F243" w:rsidR="00B148FA" w:rsidRPr="000E0BAE" w:rsidRDefault="00B148FA" w:rsidP="00B148FA">
      <w:pPr>
        <w:pStyle w:val="Heading3"/>
      </w:pPr>
      <w:proofErr w:type="spellStart"/>
      <w:r w:rsidRPr="000E0BAE">
        <w:rPr>
          <w:b/>
          <w:bCs/>
        </w:rPr>
        <w:t>nbn</w:t>
      </w:r>
      <w:proofErr w:type="spellEnd"/>
      <w:r w:rsidRPr="000E0BAE">
        <w:rPr>
          <w:b/>
          <w:bCs/>
        </w:rPr>
        <w:t xml:space="preserve"> Policies</w:t>
      </w:r>
      <w:r w:rsidRPr="000E0BAE">
        <w:t xml:space="preserve"> means the instructions, policies and procedures issued by </w:t>
      </w:r>
      <w:proofErr w:type="spellStart"/>
      <w:r w:rsidR="001903FD" w:rsidRPr="000E0BAE">
        <w:t>nbn</w:t>
      </w:r>
      <w:proofErr w:type="spellEnd"/>
      <w:r w:rsidR="001903FD" w:rsidRPr="000E0BAE">
        <w:t xml:space="preserve"> co</w:t>
      </w:r>
      <w:r w:rsidRPr="000E0BAE">
        <w:t xml:space="preserve">, including the </w:t>
      </w:r>
      <w:proofErr w:type="spellStart"/>
      <w:r w:rsidRPr="000E0BAE">
        <w:t>nbn</w:t>
      </w:r>
      <w:proofErr w:type="spellEnd"/>
      <w:r w:rsidRPr="000E0BAE">
        <w:t xml:space="preserve"> Fair Use Policy, the </w:t>
      </w:r>
      <w:proofErr w:type="spellStart"/>
      <w:r w:rsidR="001903FD" w:rsidRPr="000E0BAE">
        <w:t>nbn</w:t>
      </w:r>
      <w:proofErr w:type="spellEnd"/>
      <w:r w:rsidR="001903FD" w:rsidRPr="000E0BAE">
        <w:t xml:space="preserve"> co </w:t>
      </w:r>
      <w:r w:rsidRPr="000E0BAE">
        <w:t xml:space="preserve">Equipment terms of use, the </w:t>
      </w:r>
      <w:proofErr w:type="spellStart"/>
      <w:r w:rsidR="001903FD" w:rsidRPr="000E0BAE">
        <w:t>nbn</w:t>
      </w:r>
      <w:proofErr w:type="spellEnd"/>
      <w:r w:rsidR="001903FD" w:rsidRPr="000E0BAE">
        <w:t xml:space="preserve"> co</w:t>
      </w:r>
      <w:r w:rsidRPr="000E0BAE">
        <w:t xml:space="preserve"> Operations Manual, all of which are available at </w:t>
      </w:r>
      <w:hyperlink r:id="rId14" w:history="1">
        <w:r w:rsidRPr="000E0BAE">
          <w:t>www.nbnco.com.au</w:t>
        </w:r>
      </w:hyperlink>
      <w:r w:rsidRPr="000E0BAE">
        <w:t>.</w:t>
      </w:r>
    </w:p>
    <w:p w14:paraId="4DD0D051" w14:textId="2DB458B5" w:rsidR="00B148FA" w:rsidRPr="000E0BAE" w:rsidRDefault="00B148FA" w:rsidP="00B148FA">
      <w:pPr>
        <w:pStyle w:val="Heading3"/>
      </w:pPr>
      <w:proofErr w:type="spellStart"/>
      <w:r w:rsidRPr="000E0BAE">
        <w:rPr>
          <w:b/>
          <w:bCs/>
        </w:rPr>
        <w:t>nbn</w:t>
      </w:r>
      <w:proofErr w:type="spellEnd"/>
      <w:r w:rsidRPr="000E0BAE">
        <w:rPr>
          <w:b/>
          <w:bCs/>
        </w:rPr>
        <w:t xml:space="preserve"> Service</w:t>
      </w:r>
      <w:r w:rsidRPr="000E0BAE">
        <w:t xml:space="preserve"> means a service which relies on the </w:t>
      </w:r>
      <w:proofErr w:type="spellStart"/>
      <w:r w:rsidRPr="000E0BAE">
        <w:t>nbn</w:t>
      </w:r>
      <w:proofErr w:type="spellEnd"/>
      <w:r w:rsidRPr="000E0BAE">
        <w:t xml:space="preserve"> network, or for which the </w:t>
      </w:r>
      <w:proofErr w:type="spellStart"/>
      <w:r w:rsidRPr="000E0BAE">
        <w:t>nbn</w:t>
      </w:r>
      <w:proofErr w:type="spellEnd"/>
      <w:r w:rsidRPr="000E0BAE">
        <w:t xml:space="preserve"> network is a component part.</w:t>
      </w:r>
    </w:p>
    <w:p w14:paraId="36F64371" w14:textId="77777777" w:rsidR="000A081E" w:rsidRPr="000E0BAE" w:rsidRDefault="000A081E" w:rsidP="000A081E">
      <w:pPr>
        <w:pStyle w:val="Heading3"/>
      </w:pPr>
      <w:r w:rsidRPr="000E0BAE">
        <w:rPr>
          <w:b/>
          <w:bCs/>
        </w:rPr>
        <w:t>Network Boundary Point</w:t>
      </w:r>
      <w:r w:rsidRPr="000E0BAE">
        <w:t xml:space="preserve"> means the point where the </w:t>
      </w:r>
      <w:proofErr w:type="spellStart"/>
      <w:r w:rsidRPr="000E0BAE">
        <w:t>nbn</w:t>
      </w:r>
      <w:proofErr w:type="spellEnd"/>
      <w:r w:rsidRPr="000E0BAE">
        <w:t xml:space="preserve"> Service is provided, being:</w:t>
      </w:r>
    </w:p>
    <w:p w14:paraId="208606CB" w14:textId="77777777" w:rsidR="000A081E" w:rsidRPr="000E0BAE" w:rsidRDefault="000A081E" w:rsidP="000A081E">
      <w:pPr>
        <w:pStyle w:val="Heading4"/>
      </w:pPr>
      <w:r w:rsidRPr="000E0BAE">
        <w:t xml:space="preserve">in relation to the </w:t>
      </w:r>
      <w:proofErr w:type="spellStart"/>
      <w:r w:rsidRPr="000E0BAE">
        <w:t>nbn</w:t>
      </w:r>
      <w:proofErr w:type="spellEnd"/>
      <w:r w:rsidRPr="000E0BAE">
        <w:t xml:space="preserve"> Fibre Network, the </w:t>
      </w:r>
      <w:proofErr w:type="spellStart"/>
      <w:r w:rsidRPr="000E0BAE">
        <w:t>nbn</w:t>
      </w:r>
      <w:proofErr w:type="spellEnd"/>
      <w:r w:rsidRPr="000E0BAE">
        <w:t xml:space="preserve"> HFC Network and the </w:t>
      </w:r>
      <w:proofErr w:type="spellStart"/>
      <w:r w:rsidRPr="000E0BAE">
        <w:t>nbn</w:t>
      </w:r>
      <w:proofErr w:type="spellEnd"/>
      <w:r w:rsidRPr="000E0BAE">
        <w:t xml:space="preserve"> Fixed Wireless Network - your side of the user network interface on the </w:t>
      </w:r>
      <w:proofErr w:type="gramStart"/>
      <w:r w:rsidRPr="000E0BAE">
        <w:t>NTD;</w:t>
      </w:r>
      <w:proofErr w:type="gramEnd"/>
      <w:r w:rsidRPr="000E0BAE">
        <w:t xml:space="preserve"> </w:t>
      </w:r>
    </w:p>
    <w:p w14:paraId="50BF4AD3" w14:textId="77777777" w:rsidR="000A081E" w:rsidRPr="000E0BAE" w:rsidRDefault="000A081E" w:rsidP="000A081E">
      <w:pPr>
        <w:pStyle w:val="Heading4"/>
      </w:pPr>
      <w:r w:rsidRPr="000E0BAE">
        <w:t xml:space="preserve">in relation to the </w:t>
      </w:r>
      <w:proofErr w:type="spellStart"/>
      <w:r w:rsidRPr="000E0BAE">
        <w:t>nbn</w:t>
      </w:r>
      <w:proofErr w:type="spellEnd"/>
      <w:r w:rsidRPr="000E0BAE">
        <w:t xml:space="preserve"> FTTB Network – your side of the user network interface on the </w:t>
      </w:r>
      <w:proofErr w:type="gramStart"/>
      <w:r w:rsidRPr="000E0BAE">
        <w:t>MDF;</w:t>
      </w:r>
      <w:proofErr w:type="gramEnd"/>
    </w:p>
    <w:p w14:paraId="55A65984" w14:textId="76A85714" w:rsidR="000A081E" w:rsidRPr="000E0BAE" w:rsidRDefault="000A081E" w:rsidP="000A081E">
      <w:pPr>
        <w:pStyle w:val="Heading4"/>
      </w:pPr>
      <w:r w:rsidRPr="000E0BAE">
        <w:t xml:space="preserve">in relation to the </w:t>
      </w:r>
      <w:proofErr w:type="spellStart"/>
      <w:r w:rsidRPr="000E0BAE">
        <w:t>nbn</w:t>
      </w:r>
      <w:proofErr w:type="spellEnd"/>
      <w:r w:rsidRPr="000E0BAE">
        <w:t xml:space="preserve"> FTTC </w:t>
      </w:r>
      <w:proofErr w:type="gramStart"/>
      <w:r w:rsidRPr="000E0BAE">
        <w:t>Network</w:t>
      </w:r>
      <w:r w:rsidR="00393769">
        <w:t>;</w:t>
      </w:r>
      <w:proofErr w:type="gramEnd"/>
    </w:p>
    <w:p w14:paraId="69C50720" w14:textId="28C8BFA1" w:rsidR="000A081E" w:rsidRPr="000E0BAE" w:rsidRDefault="000A081E" w:rsidP="000A081E">
      <w:pPr>
        <w:pStyle w:val="Heading4"/>
      </w:pPr>
      <w:r w:rsidRPr="000E0BAE">
        <w:t xml:space="preserve">if your Premises has an MDF, your side of the user network interface on the </w:t>
      </w:r>
      <w:proofErr w:type="gramStart"/>
      <w:r w:rsidRPr="000E0BAE">
        <w:t>MDF;</w:t>
      </w:r>
      <w:proofErr w:type="gramEnd"/>
      <w:r w:rsidRPr="000E0BAE">
        <w:t xml:space="preserve"> </w:t>
      </w:r>
    </w:p>
    <w:p w14:paraId="46AF3F3A" w14:textId="386C45CD" w:rsidR="000A081E" w:rsidRPr="000E0BAE" w:rsidRDefault="000A081E" w:rsidP="000A081E">
      <w:pPr>
        <w:pStyle w:val="Heading4"/>
      </w:pPr>
      <w:r w:rsidRPr="000E0BAE">
        <w:t xml:space="preserve">the first phone point on the line after building entry or your side of the user network interface on the </w:t>
      </w:r>
      <w:proofErr w:type="gramStart"/>
      <w:r w:rsidRPr="000E0BAE">
        <w:t>NCD</w:t>
      </w:r>
      <w:r w:rsidR="00393769">
        <w:t>;</w:t>
      </w:r>
      <w:proofErr w:type="gramEnd"/>
    </w:p>
    <w:p w14:paraId="4C195D6D" w14:textId="2CBE99CC" w:rsidR="000A081E" w:rsidRDefault="000A081E" w:rsidP="000A081E">
      <w:pPr>
        <w:pStyle w:val="Heading4"/>
      </w:pPr>
      <w:r w:rsidRPr="000E0BAE">
        <w:t xml:space="preserve">in relation to the </w:t>
      </w:r>
      <w:proofErr w:type="spellStart"/>
      <w:r w:rsidRPr="000E0BAE">
        <w:t>nbn</w:t>
      </w:r>
      <w:proofErr w:type="spellEnd"/>
      <w:r w:rsidRPr="000E0BAE">
        <w:t xml:space="preserve"> FTTN Network – your first phone point on the line after building entry</w:t>
      </w:r>
      <w:r w:rsidR="00393769">
        <w:t>; or</w:t>
      </w:r>
    </w:p>
    <w:p w14:paraId="0103A87D" w14:textId="3ABDF5A9" w:rsidR="00393769" w:rsidRPr="000E0BAE" w:rsidRDefault="00DB7E1C" w:rsidP="000A081E">
      <w:pPr>
        <w:pStyle w:val="Heading4"/>
      </w:pPr>
      <w:r>
        <w:t xml:space="preserve">in relation to </w:t>
      </w:r>
      <w:r w:rsidRPr="008B3E7F">
        <w:t>voice only</w:t>
      </w:r>
      <w:r>
        <w:t xml:space="preserve"> services supplied over the Starlink Satellite network service, the Network Boundary Point will be the side of the satellite-based facility nearest to your premises or property. Where </w:t>
      </w:r>
      <w:r w:rsidRPr="008B3E7F">
        <w:t xml:space="preserve">voice and data services </w:t>
      </w:r>
      <w:r>
        <w:t>are supplied over the Starlink Satellite network service, the Network Boundary Point will be the outer surface of the dish of the satellite-based facility (</w:t>
      </w:r>
      <w:proofErr w:type="spellStart"/>
      <w:r>
        <w:t>ie</w:t>
      </w:r>
      <w:proofErr w:type="spellEnd"/>
      <w:r>
        <w:t xml:space="preserve"> </w:t>
      </w:r>
      <w:r>
        <w:lastRenderedPageBreak/>
        <w:t>furthest from your premises or property).</w:t>
      </w:r>
    </w:p>
    <w:p w14:paraId="61D8F6A8" w14:textId="3375FF37" w:rsidR="00BF4533" w:rsidRPr="000E0BAE" w:rsidRDefault="00BF4533" w:rsidP="00BF4533">
      <w:pPr>
        <w:pStyle w:val="Heading3"/>
      </w:pPr>
      <w:r w:rsidRPr="000E0BAE">
        <w:rPr>
          <w:b/>
          <w:bCs/>
        </w:rPr>
        <w:t>Network Connection Device (NCD)</w:t>
      </w:r>
      <w:r w:rsidRPr="000E0BAE">
        <w:t xml:space="preserve"> means a network connection device supplied by </w:t>
      </w:r>
      <w:proofErr w:type="spellStart"/>
      <w:r w:rsidR="001903FD" w:rsidRPr="000E0BAE">
        <w:t>nbn</w:t>
      </w:r>
      <w:proofErr w:type="spellEnd"/>
      <w:r w:rsidR="001903FD" w:rsidRPr="000E0BAE">
        <w:t xml:space="preserve"> co </w:t>
      </w:r>
      <w:r w:rsidRPr="000E0BAE">
        <w:t xml:space="preserve">for the supply of the </w:t>
      </w:r>
      <w:proofErr w:type="spellStart"/>
      <w:r w:rsidRPr="000E0BAE">
        <w:t>nbn</w:t>
      </w:r>
      <w:proofErr w:type="spellEnd"/>
      <w:r w:rsidRPr="000E0BAE">
        <w:t xml:space="preserve"> Services on the </w:t>
      </w:r>
      <w:proofErr w:type="spellStart"/>
      <w:r w:rsidRPr="000E0BAE">
        <w:t>nbn</w:t>
      </w:r>
      <w:proofErr w:type="spellEnd"/>
      <w:r w:rsidRPr="000E0BAE">
        <w:t xml:space="preserve"> FTTC Network.</w:t>
      </w:r>
    </w:p>
    <w:p w14:paraId="5B7B8084" w14:textId="08B808D2" w:rsidR="00BF4533" w:rsidRPr="000E0BAE" w:rsidRDefault="00BF4533" w:rsidP="00BF4533">
      <w:pPr>
        <w:pStyle w:val="Heading3"/>
      </w:pPr>
      <w:r w:rsidRPr="000E0BAE">
        <w:rPr>
          <w:b/>
          <w:bCs/>
        </w:rPr>
        <w:t>Network Termination Device (NTD)</w:t>
      </w:r>
      <w:r w:rsidRPr="000E0BAE">
        <w:t xml:space="preserve"> means a network termination device supplied by </w:t>
      </w:r>
      <w:proofErr w:type="spellStart"/>
      <w:r w:rsidR="001903FD" w:rsidRPr="000E0BAE">
        <w:t>nbn</w:t>
      </w:r>
      <w:proofErr w:type="spellEnd"/>
      <w:r w:rsidR="001903FD" w:rsidRPr="000E0BAE">
        <w:t xml:space="preserve"> co </w:t>
      </w:r>
      <w:r w:rsidRPr="000E0BAE">
        <w:t xml:space="preserve">for the supply of </w:t>
      </w:r>
      <w:proofErr w:type="spellStart"/>
      <w:r w:rsidRPr="000E0BAE">
        <w:t>nbn</w:t>
      </w:r>
      <w:proofErr w:type="spellEnd"/>
      <w:r w:rsidRPr="000E0BAE">
        <w:t xml:space="preserve"> Services on the </w:t>
      </w:r>
      <w:proofErr w:type="spellStart"/>
      <w:r w:rsidRPr="000E0BAE">
        <w:t>nbn</w:t>
      </w:r>
      <w:proofErr w:type="spellEnd"/>
      <w:r w:rsidRPr="000E0BAE">
        <w:t xml:space="preserve"> Fibre Network, the </w:t>
      </w:r>
      <w:proofErr w:type="spellStart"/>
      <w:r w:rsidRPr="000E0BAE">
        <w:t>nbn</w:t>
      </w:r>
      <w:proofErr w:type="spellEnd"/>
      <w:r w:rsidRPr="000E0BAE">
        <w:t xml:space="preserve"> HFC Network and the </w:t>
      </w:r>
      <w:proofErr w:type="spellStart"/>
      <w:r w:rsidRPr="000E0BAE">
        <w:t>nbn</w:t>
      </w:r>
      <w:proofErr w:type="spellEnd"/>
      <w:r w:rsidRPr="000E0BAE">
        <w:t xml:space="preserve"> Fixed Wireless Network.</w:t>
      </w:r>
      <w:r w:rsidR="007A06D7" w:rsidRPr="000E0BAE">
        <w:t xml:space="preserve"> </w:t>
      </w:r>
      <w:r w:rsidRPr="000E0BAE">
        <w:t xml:space="preserve">NTD is also referred to as the </w:t>
      </w:r>
      <w:proofErr w:type="spellStart"/>
      <w:r w:rsidRPr="000E0BAE">
        <w:t>nbn</w:t>
      </w:r>
      <w:proofErr w:type="spellEnd"/>
      <w:r w:rsidRPr="000E0BAE">
        <w:t xml:space="preserve"> Connection Box.</w:t>
      </w:r>
    </w:p>
    <w:p w14:paraId="69E04788" w14:textId="697286E4" w:rsidR="00BB1832" w:rsidRDefault="00BB1832" w:rsidP="00BB1832">
      <w:pPr>
        <w:pStyle w:val="Heading3"/>
      </w:pPr>
      <w:r w:rsidRPr="000E0BAE">
        <w:rPr>
          <w:b/>
          <w:bCs/>
        </w:rPr>
        <w:t xml:space="preserve">Node </w:t>
      </w:r>
      <w:r w:rsidRPr="000E0BAE">
        <w:t xml:space="preserve">means equipment used by </w:t>
      </w:r>
      <w:proofErr w:type="spellStart"/>
      <w:r w:rsidR="001903FD" w:rsidRPr="000E0BAE">
        <w:t>nbn</w:t>
      </w:r>
      <w:proofErr w:type="spellEnd"/>
      <w:r w:rsidR="001903FD" w:rsidRPr="000E0BAE">
        <w:t xml:space="preserve"> co </w:t>
      </w:r>
      <w:r w:rsidRPr="000E0BAE">
        <w:t xml:space="preserve">for the purposes of supplying </w:t>
      </w:r>
      <w:proofErr w:type="gramStart"/>
      <w:r w:rsidRPr="000E0BAE">
        <w:t>an</w:t>
      </w:r>
      <w:proofErr w:type="gramEnd"/>
      <w:r w:rsidRPr="000E0BAE">
        <w:t xml:space="preserve"> </w:t>
      </w:r>
      <w:proofErr w:type="spellStart"/>
      <w:r w:rsidRPr="000E0BAE">
        <w:t>nbn</w:t>
      </w:r>
      <w:proofErr w:type="spellEnd"/>
      <w:r w:rsidRPr="000E0BAE">
        <w:t xml:space="preserve"> Service on the </w:t>
      </w:r>
      <w:proofErr w:type="spellStart"/>
      <w:r w:rsidRPr="000E0BAE">
        <w:t>nbn</w:t>
      </w:r>
      <w:proofErr w:type="spellEnd"/>
      <w:r w:rsidRPr="000E0BAE">
        <w:t xml:space="preserve"> FTTN Network.</w:t>
      </w:r>
    </w:p>
    <w:p w14:paraId="4AD223FC" w14:textId="2D7A5AC9" w:rsidR="00013C75" w:rsidRPr="000E0BAE" w:rsidRDefault="00013C75" w:rsidP="001C2CA1">
      <w:pPr>
        <w:pStyle w:val="Heading3"/>
      </w:pPr>
      <w:proofErr w:type="spellStart"/>
      <w:r w:rsidRPr="001C2CA1">
        <w:rPr>
          <w:b/>
          <w:bCs/>
        </w:rPr>
        <w:t>Opti</w:t>
      </w:r>
      <w:r w:rsidR="00A63C27" w:rsidRPr="001C2CA1">
        <w:rPr>
          <w:b/>
          <w:bCs/>
        </w:rPr>
        <w:t>c</w:t>
      </w:r>
      <w:r w:rsidRPr="001C2CA1">
        <w:rPr>
          <w:b/>
          <w:bCs/>
        </w:rPr>
        <w:t>omm</w:t>
      </w:r>
      <w:proofErr w:type="spellEnd"/>
      <w:r w:rsidRPr="000E0BAE">
        <w:t xml:space="preserve"> means </w:t>
      </w:r>
      <w:proofErr w:type="spellStart"/>
      <w:r w:rsidR="004F29F6">
        <w:t>Opticomm</w:t>
      </w:r>
      <w:proofErr w:type="spellEnd"/>
      <w:r w:rsidR="004F29F6">
        <w:t xml:space="preserve"> Ltd</w:t>
      </w:r>
      <w:r w:rsidR="001C2CA1">
        <w:t xml:space="preserve"> </w:t>
      </w:r>
      <w:r w:rsidR="004F29F6">
        <w:t>ACN 117 414 776</w:t>
      </w:r>
      <w:r w:rsidR="001C2CA1">
        <w:t xml:space="preserve"> </w:t>
      </w:r>
      <w:r w:rsidRPr="000E0BAE">
        <w:t xml:space="preserve">and its related body corporates, officers, employees, agents, subcontractors and consultants. </w:t>
      </w:r>
    </w:p>
    <w:p w14:paraId="7ABB4BB1" w14:textId="27782EB9" w:rsidR="00013C75" w:rsidRPr="000E0BAE" w:rsidRDefault="00013C75" w:rsidP="00013C75">
      <w:pPr>
        <w:pStyle w:val="Heading3"/>
      </w:pPr>
      <w:proofErr w:type="spellStart"/>
      <w:r>
        <w:rPr>
          <w:b/>
          <w:bCs/>
        </w:rPr>
        <w:t>Opti</w:t>
      </w:r>
      <w:r w:rsidR="00A63C27">
        <w:rPr>
          <w:b/>
          <w:bCs/>
        </w:rPr>
        <w:t>c</w:t>
      </w:r>
      <w:r>
        <w:rPr>
          <w:b/>
          <w:bCs/>
        </w:rPr>
        <w:t>omm</w:t>
      </w:r>
      <w:proofErr w:type="spellEnd"/>
      <w:r w:rsidRPr="000E0BAE">
        <w:rPr>
          <w:b/>
          <w:bCs/>
        </w:rPr>
        <w:t xml:space="preserve"> </w:t>
      </w:r>
      <w:r w:rsidR="00400F9E">
        <w:rPr>
          <w:b/>
          <w:bCs/>
        </w:rPr>
        <w:t xml:space="preserve">supplied </w:t>
      </w:r>
      <w:r w:rsidR="00536AAD">
        <w:rPr>
          <w:b/>
          <w:bCs/>
        </w:rPr>
        <w:t>e</w:t>
      </w:r>
      <w:r w:rsidRPr="000E0BAE">
        <w:rPr>
          <w:b/>
          <w:bCs/>
        </w:rPr>
        <w:t>quipment</w:t>
      </w:r>
      <w:r w:rsidRPr="000E0BAE">
        <w:t xml:space="preserve"> means any equipment that is owned, operated or controlled by </w:t>
      </w:r>
      <w:proofErr w:type="spellStart"/>
      <w:r w:rsidR="000C008B">
        <w:t>Opticomm</w:t>
      </w:r>
      <w:proofErr w:type="spellEnd"/>
      <w:r w:rsidRPr="000E0BAE">
        <w:t>.</w:t>
      </w:r>
    </w:p>
    <w:p w14:paraId="7E53BAA3" w14:textId="1A00A39D" w:rsidR="00013C75" w:rsidRDefault="00A61072" w:rsidP="00013C75">
      <w:pPr>
        <w:pStyle w:val="Heading3"/>
      </w:pPr>
      <w:proofErr w:type="spellStart"/>
      <w:r>
        <w:rPr>
          <w:b/>
          <w:bCs/>
        </w:rPr>
        <w:t>Opti</w:t>
      </w:r>
      <w:r w:rsidR="00A63C27">
        <w:rPr>
          <w:b/>
          <w:bCs/>
        </w:rPr>
        <w:t>c</w:t>
      </w:r>
      <w:r>
        <w:rPr>
          <w:b/>
          <w:bCs/>
        </w:rPr>
        <w:t>omm</w:t>
      </w:r>
      <w:proofErr w:type="spellEnd"/>
      <w:r>
        <w:rPr>
          <w:b/>
          <w:bCs/>
        </w:rPr>
        <w:t xml:space="preserve"> </w:t>
      </w:r>
      <w:r w:rsidR="00400F9E">
        <w:rPr>
          <w:b/>
          <w:bCs/>
        </w:rPr>
        <w:t>access</w:t>
      </w:r>
      <w:r w:rsidR="00954D4B">
        <w:rPr>
          <w:b/>
          <w:bCs/>
        </w:rPr>
        <w:t xml:space="preserve"> </w:t>
      </w:r>
      <w:r w:rsidR="00536AAD">
        <w:rPr>
          <w:b/>
          <w:bCs/>
        </w:rPr>
        <w:t>n</w:t>
      </w:r>
      <w:r w:rsidR="00013C75" w:rsidRPr="000E0BAE">
        <w:rPr>
          <w:b/>
          <w:bCs/>
        </w:rPr>
        <w:t>etwork</w:t>
      </w:r>
      <w:r w:rsidR="00013C75" w:rsidRPr="000E0BAE">
        <w:t xml:space="preserve"> means the fibre network that comprises solely of a fibre line and that is owned or controlled by, or operated by or on behalf of, </w:t>
      </w:r>
      <w:proofErr w:type="spellStart"/>
      <w:r w:rsidR="000C008B">
        <w:t>Opticomm</w:t>
      </w:r>
      <w:proofErr w:type="spellEnd"/>
      <w:r w:rsidR="00A63C27">
        <w:t>.</w:t>
      </w:r>
    </w:p>
    <w:p w14:paraId="1C465F7F" w14:textId="43EF6935" w:rsidR="00660A56" w:rsidRPr="00806BB5" w:rsidRDefault="00660A56" w:rsidP="00660A56">
      <w:pPr>
        <w:pStyle w:val="Heading3"/>
        <w:rPr>
          <w:b/>
          <w:bCs/>
        </w:rPr>
      </w:pPr>
      <w:r w:rsidRPr="27975689">
        <w:rPr>
          <w:b/>
          <w:bCs/>
        </w:rPr>
        <w:t xml:space="preserve">Policy Statement </w:t>
      </w:r>
      <w:r>
        <w:t xml:space="preserve">means our Priority Assistance for Life Threatening Medical Conditions Policy. A copy of our Policy Statement can be found at </w:t>
      </w:r>
      <w:hyperlink r:id="rId15">
        <w:r w:rsidRPr="27975689">
          <w:rPr>
            <w:rStyle w:val="Hyperlink"/>
          </w:rPr>
          <w:t>https://www.telstra.com.au/consumer-advice/customer-service/priority-assist</w:t>
        </w:r>
      </w:hyperlink>
    </w:p>
    <w:p w14:paraId="2943157C" w14:textId="0BD11420" w:rsidR="00211D6B" w:rsidRPr="000E0BAE" w:rsidRDefault="00211D6B" w:rsidP="00211D6B">
      <w:pPr>
        <w:pStyle w:val="Heading3"/>
      </w:pPr>
      <w:r w:rsidRPr="000E0BAE">
        <w:rPr>
          <w:b/>
          <w:bCs/>
        </w:rPr>
        <w:t xml:space="preserve">Premises </w:t>
      </w:r>
      <w:r w:rsidRPr="000E0BAE">
        <w:t xml:space="preserve">means the location at which you intend to use the Service. </w:t>
      </w:r>
    </w:p>
    <w:p w14:paraId="0717CCAC" w14:textId="74F12964" w:rsidR="00163147" w:rsidRPr="00CC654C" w:rsidRDefault="00163147" w:rsidP="00163147">
      <w:pPr>
        <w:pStyle w:val="Heading3"/>
      </w:pPr>
      <w:r w:rsidRPr="00A03139">
        <w:rPr>
          <w:b/>
          <w:bCs/>
        </w:rPr>
        <w:t>Priority Assistance Application Form</w:t>
      </w:r>
      <w:r>
        <w:t xml:space="preserve"> means the form you need to complete and submit to Telstra as part of registering for Priority Assistance, available at: </w:t>
      </w:r>
      <w:hyperlink r:id="rId16" w:history="1">
        <w:r w:rsidRPr="00256110">
          <w:rPr>
            <w:rStyle w:val="Hyperlink"/>
          </w:rPr>
          <w:t>https://www.telstra.com.au/content/dam/tcom/personal/support/pdf/home-phone/priority-assistance-application-form-individuals-c060.pdf</w:t>
        </w:r>
      </w:hyperlink>
    </w:p>
    <w:p w14:paraId="37139510" w14:textId="77777777" w:rsidR="00163147" w:rsidRDefault="00163147" w:rsidP="00163147">
      <w:pPr>
        <w:pStyle w:val="Heading3"/>
      </w:pPr>
      <w:r w:rsidRPr="00A03139">
        <w:rPr>
          <w:b/>
          <w:bCs/>
        </w:rPr>
        <w:t>Priority Customer</w:t>
      </w:r>
      <w:r>
        <w:t xml:space="preserve"> means a customer who is registered for Priority Assistance. </w:t>
      </w:r>
    </w:p>
    <w:p w14:paraId="054A5198" w14:textId="77777777" w:rsidR="00163147" w:rsidRPr="00EE6FBB" w:rsidRDefault="00163147" w:rsidP="00163147">
      <w:pPr>
        <w:pStyle w:val="Heading3"/>
        <w:rPr>
          <w:b/>
          <w:bCs/>
        </w:rPr>
      </w:pPr>
      <w:r w:rsidRPr="27975689">
        <w:rPr>
          <w:b/>
          <w:bCs/>
        </w:rPr>
        <w:t xml:space="preserve">remote areas, rural areas and urban areas </w:t>
      </w:r>
      <w:r>
        <w:t>have the respective meanings given in our Policy Statement.</w:t>
      </w:r>
    </w:p>
    <w:p w14:paraId="5B164AA9" w14:textId="3D8FB3DB" w:rsidR="00CB5937" w:rsidRPr="000E0BAE" w:rsidRDefault="00CB5937" w:rsidP="00CB5937">
      <w:pPr>
        <w:pStyle w:val="Heading3"/>
      </w:pPr>
      <w:r w:rsidRPr="000E0BAE">
        <w:rPr>
          <w:b/>
          <w:bCs/>
        </w:rPr>
        <w:t>Subsequent Installation</w:t>
      </w:r>
      <w:r w:rsidRPr="000E0BAE">
        <w:t xml:space="preserve"> means any subsequent installation </w:t>
      </w:r>
      <w:r w:rsidR="001903FD">
        <w:t xml:space="preserve">at </w:t>
      </w:r>
      <w:r w:rsidRPr="000E0BAE">
        <w:t>a Premises after the initial standard or non-standard installation.</w:t>
      </w:r>
    </w:p>
    <w:p w14:paraId="40778483" w14:textId="77777777" w:rsidR="00E60A53" w:rsidRPr="000E0BAE" w:rsidRDefault="00E60A53" w:rsidP="00E60A53">
      <w:pPr>
        <w:pStyle w:val="Heading3"/>
      </w:pPr>
      <w:r w:rsidRPr="000E0BAE">
        <w:rPr>
          <w:b/>
          <w:bCs/>
        </w:rPr>
        <w:t>Standard Voice Service</w:t>
      </w:r>
      <w:r w:rsidRPr="000E0BAE">
        <w:t xml:space="preserve"> means a Standard Telephone Service as defined in the </w:t>
      </w:r>
      <w:r w:rsidRPr="000E0BAE">
        <w:rPr>
          <w:i/>
          <w:iCs/>
        </w:rPr>
        <w:t>Telecommunications (Consumer Protection and Service Standards) Act 1999</w:t>
      </w:r>
      <w:r w:rsidRPr="000E0BAE">
        <w:t>.</w:t>
      </w:r>
    </w:p>
    <w:p w14:paraId="6B0664B7" w14:textId="77777777" w:rsidR="0076601A" w:rsidRDefault="0076601A" w:rsidP="0076601A">
      <w:pPr>
        <w:pStyle w:val="Heading3"/>
      </w:pPr>
      <w:r>
        <w:rPr>
          <w:b/>
          <w:bCs/>
        </w:rPr>
        <w:t xml:space="preserve">Starlink </w:t>
      </w:r>
      <w:r>
        <w:t>means Starlink Internet Services Pte Ltd ABN 90 131 069 266, and its related body corporates, officers, employees, agents, subcontractors and consultants.</w:t>
      </w:r>
    </w:p>
    <w:p w14:paraId="6F52B0A5" w14:textId="77777777" w:rsidR="0076601A" w:rsidRDefault="0076601A" w:rsidP="0076601A">
      <w:pPr>
        <w:pStyle w:val="Heading3"/>
      </w:pPr>
      <w:r>
        <w:rPr>
          <w:b/>
          <w:bCs/>
        </w:rPr>
        <w:t>Starlink Kit</w:t>
      </w:r>
      <w:r>
        <w:t xml:space="preserve"> means the equipment manufactured by Starlink which is used to access the Starlink Satellite network which includes the Starlink dish, router, cables and optional mounts and accessories.</w:t>
      </w:r>
    </w:p>
    <w:p w14:paraId="524FA6FF" w14:textId="77777777" w:rsidR="0076601A" w:rsidRPr="0059688F" w:rsidRDefault="0076601A" w:rsidP="0076601A">
      <w:pPr>
        <w:pStyle w:val="Heading3"/>
      </w:pPr>
      <w:r w:rsidRPr="00701EA0">
        <w:rPr>
          <w:b/>
          <w:bCs/>
        </w:rPr>
        <w:t>Starlink</w:t>
      </w:r>
      <w:r w:rsidRPr="5CA9853C">
        <w:rPr>
          <w:b/>
          <w:bCs/>
        </w:rPr>
        <w:t xml:space="preserve"> Satellite network</w:t>
      </w:r>
      <w:r>
        <w:t xml:space="preserve"> means the constellation of Low Earth Orbit satellites and its ground base stations owned or controlled by, or operated by or on behalf of, Starlink.</w:t>
      </w:r>
    </w:p>
    <w:p w14:paraId="67CA616E" w14:textId="6B084426" w:rsidR="00211D6B" w:rsidRPr="000E0BAE" w:rsidRDefault="00211D6B" w:rsidP="00211D6B">
      <w:pPr>
        <w:pStyle w:val="Heading3"/>
      </w:pPr>
      <w:r w:rsidRPr="000E0BAE">
        <w:rPr>
          <w:b/>
          <w:bCs/>
        </w:rPr>
        <w:t>Telstra Modem</w:t>
      </w:r>
      <w:r w:rsidRPr="000E0BAE">
        <w:t xml:space="preserve"> means the modem that Telstra may supply to deliver your Services. </w:t>
      </w:r>
    </w:p>
    <w:p w14:paraId="0BE3C46F" w14:textId="1EDB3E11" w:rsidR="00C55881" w:rsidRPr="000E0BAE" w:rsidRDefault="00C55881" w:rsidP="00C55881">
      <w:pPr>
        <w:pStyle w:val="Heading3"/>
      </w:pPr>
      <w:r w:rsidRPr="000E0BAE">
        <w:rPr>
          <w:b/>
          <w:bCs/>
        </w:rPr>
        <w:lastRenderedPageBreak/>
        <w:t>Wholesale Broadband Agreement</w:t>
      </w:r>
      <w:r w:rsidRPr="000E0BAE">
        <w:t xml:space="preserve"> means our Wholesale Broadband Agreement with </w:t>
      </w:r>
      <w:proofErr w:type="spellStart"/>
      <w:r w:rsidRPr="000E0BAE">
        <w:t>nbn</w:t>
      </w:r>
      <w:proofErr w:type="spellEnd"/>
      <w:r w:rsidRPr="000E0BAE">
        <w:t xml:space="preserve"> co for the supply of the </w:t>
      </w:r>
      <w:proofErr w:type="spellStart"/>
      <w:r w:rsidRPr="000E0BAE">
        <w:t>nbn</w:t>
      </w:r>
      <w:proofErr w:type="spellEnd"/>
      <w:r w:rsidRPr="000E0BAE">
        <w:t xml:space="preserve"> components of </w:t>
      </w:r>
      <w:proofErr w:type="spellStart"/>
      <w:r w:rsidRPr="000E0BAE">
        <w:t>nbn</w:t>
      </w:r>
      <w:proofErr w:type="spellEnd"/>
      <w:r w:rsidRPr="000E0BAE">
        <w:t xml:space="preserve"> Services. </w:t>
      </w:r>
    </w:p>
    <w:p w14:paraId="2765F468" w14:textId="77777777" w:rsidR="00B148FA" w:rsidRPr="00B148FA" w:rsidRDefault="00B148FA" w:rsidP="00B5081E">
      <w:pPr>
        <w:pStyle w:val="Heading3"/>
        <w:numPr>
          <w:ilvl w:val="0"/>
          <w:numId w:val="0"/>
        </w:numPr>
        <w:ind w:left="737"/>
      </w:pPr>
    </w:p>
    <w:sectPr w:rsidR="00B148FA" w:rsidRPr="00B148FA" w:rsidSect="00B5371A">
      <w:headerReference w:type="even" r:id="rId17"/>
      <w:headerReference w:type="default" r:id="rId18"/>
      <w:footerReference w:type="even" r:id="rId19"/>
      <w:footerReference w:type="default" r:id="rId20"/>
      <w:headerReference w:type="first" r:id="rId21"/>
      <w:footerReference w:type="first" r:id="rId22"/>
      <w:pgSz w:w="11906" w:h="16838"/>
      <w:pgMar w:top="992" w:right="851" w:bottom="1418" w:left="851" w:header="737" w:footer="36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D64FE" w14:textId="77777777" w:rsidR="00CB0239" w:rsidRDefault="00CB0239" w:rsidP="00657E62">
      <w:r>
        <w:separator/>
      </w:r>
    </w:p>
  </w:endnote>
  <w:endnote w:type="continuationSeparator" w:id="0">
    <w:p w14:paraId="63F8974F" w14:textId="77777777" w:rsidR="00CB0239" w:rsidRDefault="00CB0239" w:rsidP="00657E62">
      <w:r>
        <w:continuationSeparator/>
      </w:r>
    </w:p>
  </w:endnote>
  <w:endnote w:type="continuationNotice" w:id="1">
    <w:p w14:paraId="4EFC5B1C" w14:textId="77777777" w:rsidR="00CB0239" w:rsidRDefault="00CB02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elstra Akkurat Light">
    <w:panose1 w:val="020B0404020101020102"/>
    <w:charset w:val="00"/>
    <w:family w:val="swiss"/>
    <w:notTrueType/>
    <w:pitch w:val="variable"/>
    <w:sig w:usb0="A00000AF" w:usb1="4000316A"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CD0FA" w14:textId="020A5F12" w:rsidR="000B5D57" w:rsidRDefault="000B5D57">
    <w:pPr>
      <w:pStyle w:val="Footer"/>
    </w:pPr>
    <w:r>
      <w:rPr>
        <w:noProof/>
      </w:rPr>
      <mc:AlternateContent>
        <mc:Choice Requires="wps">
          <w:drawing>
            <wp:anchor distT="0" distB="0" distL="0" distR="0" simplePos="0" relativeHeight="251658241" behindDoc="0" locked="0" layoutInCell="1" allowOverlap="1" wp14:anchorId="62EDEA49" wp14:editId="4136DE0F">
              <wp:simplePos x="635" y="635"/>
              <wp:positionH relativeFrom="page">
                <wp:align>center</wp:align>
              </wp:positionH>
              <wp:positionV relativeFrom="page">
                <wp:align>bottom</wp:align>
              </wp:positionV>
              <wp:extent cx="443865" cy="443865"/>
              <wp:effectExtent l="0" t="0" r="1143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DB46D" w14:textId="4EEF70AB" w:rsidR="000B5D57" w:rsidRPr="000B5D57" w:rsidRDefault="000B5D57" w:rsidP="000B5D57">
                          <w:pPr>
                            <w:spacing w:after="0"/>
                            <w:rPr>
                              <w:rFonts w:ascii="Calibri" w:eastAsia="Calibri" w:hAnsi="Calibri" w:cs="Calibri"/>
                              <w:noProof/>
                              <w:color w:val="000000"/>
                              <w:szCs w:val="20"/>
                            </w:rPr>
                          </w:pPr>
                          <w:r w:rsidRPr="000B5D57">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EDEA49"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CADB46D" w14:textId="4EEF70AB" w:rsidR="000B5D57" w:rsidRPr="000B5D57" w:rsidRDefault="000B5D57" w:rsidP="000B5D57">
                    <w:pPr>
                      <w:spacing w:after="0"/>
                      <w:rPr>
                        <w:rFonts w:ascii="Calibri" w:eastAsia="Calibri" w:hAnsi="Calibri" w:cs="Calibri"/>
                        <w:noProof/>
                        <w:color w:val="000000"/>
                        <w:szCs w:val="20"/>
                      </w:rPr>
                    </w:pPr>
                    <w:r w:rsidRPr="000B5D57">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820B" w14:textId="6FFFF2AE" w:rsidR="000F7A15" w:rsidRDefault="000F7A15" w:rsidP="00BB42F3">
    <w:pPr>
      <w:pStyle w:val="Footer"/>
      <w:tabs>
        <w:tab w:val="center" w:pos="5102"/>
        <w:tab w:val="right" w:pos="10204"/>
      </w:tabs>
      <w:jc w:val="left"/>
    </w:pPr>
    <w:r>
      <w:t xml:space="preserve">Telstra STANDARD TERMS – </w:t>
    </w:r>
    <w:r w:rsidR="00B15572">
      <w:t>STANDARD</w:t>
    </w:r>
    <w:r>
      <w:t xml:space="preserve"> VOICE AND INTERNET</w:t>
    </w:r>
    <w:r w:rsidRPr="00BB42F3">
      <w:t xml:space="preserve"> service terms</w:t>
    </w:r>
    <w:r w:rsidR="001903FD">
      <w:t xml:space="preserve"> (BUSINESS)</w:t>
    </w:r>
    <w:r>
      <w:t xml:space="preserve"> WAS LAST UPDATED </w:t>
    </w:r>
    <w:r w:rsidR="00255311">
      <w:t xml:space="preserve">on </w:t>
    </w:r>
    <w:r w:rsidR="0017600A">
      <w:t>29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2217" w14:textId="55151925" w:rsidR="000F7A15" w:rsidRDefault="000F7A15" w:rsidP="00BB42F3">
    <w:pPr>
      <w:pStyle w:val="Footer"/>
      <w:tabs>
        <w:tab w:val="center" w:pos="5102"/>
        <w:tab w:val="right" w:pos="10204"/>
      </w:tabs>
    </w:pPr>
    <w:r>
      <w:t xml:space="preserve">Telstra STANDARD TERMS – </w:t>
    </w:r>
    <w:r w:rsidR="0096274F">
      <w:t>STANDARD</w:t>
    </w:r>
    <w:r>
      <w:t xml:space="preserve"> VOICE AND INTERNET</w:t>
    </w:r>
    <w:r w:rsidRPr="00BB42F3">
      <w:t xml:space="preserve"> service terms</w:t>
    </w:r>
    <w:r w:rsidR="001903FD">
      <w:t xml:space="preserve"> (BUSINESS)</w:t>
    </w:r>
    <w:r>
      <w:t xml:space="preserve"> WAS LAST UPDATED</w:t>
    </w:r>
    <w:r w:rsidR="00255311">
      <w:t xml:space="preserve"> on</w:t>
    </w:r>
    <w:r>
      <w:t xml:space="preserve"> </w:t>
    </w:r>
    <w:r w:rsidR="0017600A">
      <w:t>29 January 2025</w:t>
    </w:r>
    <w:r>
      <w:tab/>
    </w:r>
    <w:r>
      <w:fldChar w:fldCharType="begin"/>
    </w:r>
    <w:r>
      <w:instrText xml:space="preserve"> PAGE   \* MERGEFORMAT </w:instrText>
    </w:r>
    <w:r>
      <w:fldChar w:fldCharType="separate"/>
    </w:r>
    <w: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88744" w14:textId="77777777" w:rsidR="00CB0239" w:rsidRDefault="00CB0239" w:rsidP="00657E62">
      <w:r>
        <w:separator/>
      </w:r>
    </w:p>
  </w:footnote>
  <w:footnote w:type="continuationSeparator" w:id="0">
    <w:p w14:paraId="02B555C7" w14:textId="77777777" w:rsidR="00CB0239" w:rsidRDefault="00CB0239" w:rsidP="00657E62">
      <w:r>
        <w:continuationSeparator/>
      </w:r>
    </w:p>
  </w:footnote>
  <w:footnote w:type="continuationNotice" w:id="1">
    <w:p w14:paraId="31DDA360" w14:textId="77777777" w:rsidR="00CB0239" w:rsidRDefault="00CB02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3B34" w14:textId="77777777" w:rsidR="0017600A" w:rsidRDefault="00176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8E571" w14:textId="0EBECC11" w:rsidR="000F7A15" w:rsidRDefault="000F7A15" w:rsidP="00067FCE">
    <w:pPr>
      <w:pStyle w:val="Header"/>
      <w:tabs>
        <w:tab w:val="right" w:pos="10204"/>
      </w:tabs>
    </w:pPr>
    <w:r>
      <w:rPr>
        <w:noProof/>
      </w:rPr>
      <w:drawing>
        <wp:anchor distT="0" distB="0" distL="114300" distR="114300" simplePos="0" relativeHeight="251658240" behindDoc="0" locked="0" layoutInCell="1" allowOverlap="1" wp14:anchorId="156A5B12" wp14:editId="3455EBF3">
          <wp:simplePos x="0" y="0"/>
          <wp:positionH relativeFrom="column">
            <wp:posOffset>5976620</wp:posOffset>
          </wp:positionH>
          <wp:positionV relativeFrom="paragraph">
            <wp:posOffset>-58420</wp:posOffset>
          </wp:positionV>
          <wp:extent cx="464820" cy="533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pic:spPr>
              </pic:pic>
            </a:graphicData>
          </a:graphic>
          <wp14:sizeRelH relativeFrom="page">
            <wp14:pctWidth>0</wp14:pctWidth>
          </wp14:sizeRelH>
          <wp14:sizeRelV relativeFrom="page">
            <wp14:pctHeight>0</wp14:pctHeight>
          </wp14:sizeRelV>
        </wp:anchor>
      </w:drawing>
    </w:r>
    <w:r>
      <w:rPr>
        <w:caps w:val="0"/>
      </w:rPr>
      <w:t>Telstra Standard Terms</w:t>
    </w:r>
    <w:r>
      <w:rPr>
        <w:caps w:val="0"/>
      </w:rPr>
      <w:br/>
    </w:r>
    <w:r w:rsidR="004F5806">
      <w:rPr>
        <w:caps w:val="0"/>
      </w:rPr>
      <w:t>Standard</w:t>
    </w:r>
    <w:r>
      <w:rPr>
        <w:caps w:val="0"/>
      </w:rPr>
      <w:t xml:space="preserve"> Voice and Internet </w:t>
    </w:r>
    <w:r w:rsidRPr="007D777A">
      <w:rPr>
        <w:caps w:val="0"/>
      </w:rPr>
      <w:t>Service Terms</w:t>
    </w:r>
    <w:r w:rsidR="001903FD">
      <w:rPr>
        <w:caps w:val="0"/>
      </w:rPr>
      <w:t xml:space="preserve"> (Business)</w:t>
    </w:r>
  </w:p>
  <w:p w14:paraId="44170F05" w14:textId="77777777" w:rsidR="000F7A15" w:rsidRPr="0085245F" w:rsidRDefault="000F7A15" w:rsidP="00657E62">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2D3DA" w14:textId="38F492D3" w:rsidR="002B0C63" w:rsidRDefault="002B0C63">
    <w:pPr>
      <w:pStyle w:val="Header"/>
    </w:pPr>
    <w:r>
      <w:rPr>
        <w:noProof/>
      </w:rPr>
      <w:drawing>
        <wp:anchor distT="0" distB="0" distL="114300" distR="114300" simplePos="0" relativeHeight="251658242" behindDoc="0" locked="0" layoutInCell="1" allowOverlap="1" wp14:anchorId="19B18DE2" wp14:editId="00358C52">
          <wp:simplePos x="0" y="0"/>
          <wp:positionH relativeFrom="column">
            <wp:posOffset>6273800</wp:posOffset>
          </wp:positionH>
          <wp:positionV relativeFrom="paragraph">
            <wp:posOffset>-266700</wp:posOffset>
          </wp:positionV>
          <wp:extent cx="464820" cy="533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AD1"/>
    <w:multiLevelType w:val="multilevel"/>
    <w:tmpl w:val="DD48C13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162"/>
        </w:tabs>
        <w:ind w:left="1162" w:hanging="737"/>
      </w:pPr>
      <w:rPr>
        <w:rFonts w:hint="default"/>
      </w:rPr>
    </w:lvl>
    <w:lvl w:ilvl="2">
      <w:start w:val="1"/>
      <w:numFmt w:val="lowerLetter"/>
      <w:pStyle w:val="Heading3"/>
      <w:lvlText w:val="(%3)"/>
      <w:lvlJc w:val="left"/>
      <w:pPr>
        <w:tabs>
          <w:tab w:val="num" w:pos="1474"/>
        </w:tabs>
        <w:ind w:left="1474" w:hanging="737"/>
      </w:pPr>
      <w:rPr>
        <w:rFonts w:ascii="Verdana" w:hAnsi="Verdana"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0"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16438792">
    <w:abstractNumId w:val="0"/>
  </w:num>
  <w:num w:numId="2" w16cid:durableId="1528836622">
    <w:abstractNumId w:val="7"/>
  </w:num>
  <w:num w:numId="3" w16cid:durableId="376124624">
    <w:abstractNumId w:val="10"/>
  </w:num>
  <w:num w:numId="4" w16cid:durableId="1497305711">
    <w:abstractNumId w:val="9"/>
  </w:num>
  <w:num w:numId="5" w16cid:durableId="1025980278">
    <w:abstractNumId w:val="4"/>
  </w:num>
  <w:num w:numId="6" w16cid:durableId="1354762539">
    <w:abstractNumId w:val="6"/>
  </w:num>
  <w:num w:numId="7" w16cid:durableId="1417900157">
    <w:abstractNumId w:val="5"/>
  </w:num>
  <w:num w:numId="8" w16cid:durableId="1929580625">
    <w:abstractNumId w:val="12"/>
  </w:num>
  <w:num w:numId="9" w16cid:durableId="1658262128">
    <w:abstractNumId w:val="1"/>
  </w:num>
  <w:num w:numId="10" w16cid:durableId="1773550450">
    <w:abstractNumId w:val="0"/>
  </w:num>
  <w:num w:numId="11" w16cid:durableId="1874153602">
    <w:abstractNumId w:val="0"/>
  </w:num>
  <w:num w:numId="12" w16cid:durableId="1033653774">
    <w:abstractNumId w:val="0"/>
  </w:num>
  <w:num w:numId="13" w16cid:durableId="706367622">
    <w:abstractNumId w:val="0"/>
  </w:num>
  <w:num w:numId="14" w16cid:durableId="380903454">
    <w:abstractNumId w:val="0"/>
  </w:num>
  <w:num w:numId="15" w16cid:durableId="591931698">
    <w:abstractNumId w:val="0"/>
  </w:num>
  <w:num w:numId="16" w16cid:durableId="89399306">
    <w:abstractNumId w:val="0"/>
  </w:num>
  <w:num w:numId="17" w16cid:durableId="409162423">
    <w:abstractNumId w:val="0"/>
  </w:num>
  <w:num w:numId="18" w16cid:durableId="320617724">
    <w:abstractNumId w:val="0"/>
  </w:num>
  <w:num w:numId="19" w16cid:durableId="1321079959">
    <w:abstractNumId w:val="0"/>
  </w:num>
  <w:num w:numId="20" w16cid:durableId="340668655">
    <w:abstractNumId w:val="0"/>
  </w:num>
  <w:num w:numId="21" w16cid:durableId="977806792">
    <w:abstractNumId w:val="0"/>
  </w:num>
  <w:num w:numId="22" w16cid:durableId="1072656060">
    <w:abstractNumId w:val="0"/>
  </w:num>
  <w:num w:numId="23" w16cid:durableId="301811711">
    <w:abstractNumId w:val="0"/>
  </w:num>
  <w:num w:numId="24" w16cid:durableId="76439284">
    <w:abstractNumId w:val="0"/>
  </w:num>
  <w:num w:numId="25" w16cid:durableId="818420325">
    <w:abstractNumId w:val="0"/>
  </w:num>
  <w:num w:numId="26" w16cid:durableId="643390481">
    <w:abstractNumId w:val="0"/>
  </w:num>
  <w:num w:numId="27" w16cid:durableId="148504734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mJLCwsDQwtzI0MTQyUdpeDU4uLM/DyQAsNaAOixObMsAAAA"/>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452D0"/>
    <w:rsid w:val="00000206"/>
    <w:rsid w:val="00001BDA"/>
    <w:rsid w:val="00001D5B"/>
    <w:rsid w:val="0000328F"/>
    <w:rsid w:val="0000381D"/>
    <w:rsid w:val="000058BC"/>
    <w:rsid w:val="00010652"/>
    <w:rsid w:val="00010AC0"/>
    <w:rsid w:val="000131C2"/>
    <w:rsid w:val="00013837"/>
    <w:rsid w:val="00013C75"/>
    <w:rsid w:val="00014819"/>
    <w:rsid w:val="000157C3"/>
    <w:rsid w:val="000168A2"/>
    <w:rsid w:val="00022AAE"/>
    <w:rsid w:val="00022DBB"/>
    <w:rsid w:val="00024C02"/>
    <w:rsid w:val="00025823"/>
    <w:rsid w:val="0002681A"/>
    <w:rsid w:val="00027C9F"/>
    <w:rsid w:val="00027E1C"/>
    <w:rsid w:val="000304A1"/>
    <w:rsid w:val="000310A2"/>
    <w:rsid w:val="0003213E"/>
    <w:rsid w:val="000332CF"/>
    <w:rsid w:val="00033A51"/>
    <w:rsid w:val="00035C94"/>
    <w:rsid w:val="000410BD"/>
    <w:rsid w:val="0004119E"/>
    <w:rsid w:val="00041A30"/>
    <w:rsid w:val="00042748"/>
    <w:rsid w:val="00043828"/>
    <w:rsid w:val="000448B1"/>
    <w:rsid w:val="00052AC1"/>
    <w:rsid w:val="00053362"/>
    <w:rsid w:val="00053A16"/>
    <w:rsid w:val="000547FA"/>
    <w:rsid w:val="00055239"/>
    <w:rsid w:val="00056F76"/>
    <w:rsid w:val="00067FCE"/>
    <w:rsid w:val="000723C0"/>
    <w:rsid w:val="0007250C"/>
    <w:rsid w:val="000728B0"/>
    <w:rsid w:val="00073C36"/>
    <w:rsid w:val="00075454"/>
    <w:rsid w:val="00081EBA"/>
    <w:rsid w:val="00082308"/>
    <w:rsid w:val="000829B0"/>
    <w:rsid w:val="000833FF"/>
    <w:rsid w:val="00084169"/>
    <w:rsid w:val="00085CC7"/>
    <w:rsid w:val="00085E7E"/>
    <w:rsid w:val="00092A40"/>
    <w:rsid w:val="00093CFC"/>
    <w:rsid w:val="00093E2E"/>
    <w:rsid w:val="00094933"/>
    <w:rsid w:val="0009763F"/>
    <w:rsid w:val="000A081E"/>
    <w:rsid w:val="000A1430"/>
    <w:rsid w:val="000A21CF"/>
    <w:rsid w:val="000B0E7A"/>
    <w:rsid w:val="000B1801"/>
    <w:rsid w:val="000B3A90"/>
    <w:rsid w:val="000B423D"/>
    <w:rsid w:val="000B5D57"/>
    <w:rsid w:val="000B668B"/>
    <w:rsid w:val="000B725B"/>
    <w:rsid w:val="000B7B32"/>
    <w:rsid w:val="000C008B"/>
    <w:rsid w:val="000C3636"/>
    <w:rsid w:val="000C481E"/>
    <w:rsid w:val="000C5507"/>
    <w:rsid w:val="000C69E4"/>
    <w:rsid w:val="000C7E22"/>
    <w:rsid w:val="000D177F"/>
    <w:rsid w:val="000D4618"/>
    <w:rsid w:val="000D6A86"/>
    <w:rsid w:val="000D6DBC"/>
    <w:rsid w:val="000D7BB6"/>
    <w:rsid w:val="000D7CD7"/>
    <w:rsid w:val="000E067B"/>
    <w:rsid w:val="000E0BAE"/>
    <w:rsid w:val="000E295A"/>
    <w:rsid w:val="000E3B7A"/>
    <w:rsid w:val="000F1542"/>
    <w:rsid w:val="000F1BC9"/>
    <w:rsid w:val="000F2717"/>
    <w:rsid w:val="000F2D3B"/>
    <w:rsid w:val="000F33E2"/>
    <w:rsid w:val="000F6DC3"/>
    <w:rsid w:val="000F7A15"/>
    <w:rsid w:val="00100B40"/>
    <w:rsid w:val="00101748"/>
    <w:rsid w:val="00102230"/>
    <w:rsid w:val="00102D88"/>
    <w:rsid w:val="00103E07"/>
    <w:rsid w:val="0010588F"/>
    <w:rsid w:val="001075D1"/>
    <w:rsid w:val="001077F1"/>
    <w:rsid w:val="00111A5D"/>
    <w:rsid w:val="00112FF1"/>
    <w:rsid w:val="001209A4"/>
    <w:rsid w:val="001225CC"/>
    <w:rsid w:val="001303B2"/>
    <w:rsid w:val="00132683"/>
    <w:rsid w:val="001351CE"/>
    <w:rsid w:val="001353CF"/>
    <w:rsid w:val="001360F2"/>
    <w:rsid w:val="001413E0"/>
    <w:rsid w:val="0014792D"/>
    <w:rsid w:val="0015117C"/>
    <w:rsid w:val="0015173D"/>
    <w:rsid w:val="001526AC"/>
    <w:rsid w:val="00154C35"/>
    <w:rsid w:val="00157B18"/>
    <w:rsid w:val="00157D42"/>
    <w:rsid w:val="00160254"/>
    <w:rsid w:val="00162391"/>
    <w:rsid w:val="00162D4E"/>
    <w:rsid w:val="00163147"/>
    <w:rsid w:val="00163482"/>
    <w:rsid w:val="001643D6"/>
    <w:rsid w:val="00165049"/>
    <w:rsid w:val="0016590A"/>
    <w:rsid w:val="0017076B"/>
    <w:rsid w:val="00170AEB"/>
    <w:rsid w:val="001713DD"/>
    <w:rsid w:val="001725AE"/>
    <w:rsid w:val="0017378D"/>
    <w:rsid w:val="001738C0"/>
    <w:rsid w:val="001741C4"/>
    <w:rsid w:val="00174E38"/>
    <w:rsid w:val="0017600A"/>
    <w:rsid w:val="0017751C"/>
    <w:rsid w:val="0018200E"/>
    <w:rsid w:val="001826D6"/>
    <w:rsid w:val="00182B9F"/>
    <w:rsid w:val="00184401"/>
    <w:rsid w:val="00185E8E"/>
    <w:rsid w:val="001903FD"/>
    <w:rsid w:val="001922CA"/>
    <w:rsid w:val="00193272"/>
    <w:rsid w:val="001940FD"/>
    <w:rsid w:val="00195FB8"/>
    <w:rsid w:val="001A0CB8"/>
    <w:rsid w:val="001A12ED"/>
    <w:rsid w:val="001A31CD"/>
    <w:rsid w:val="001A604E"/>
    <w:rsid w:val="001B43E9"/>
    <w:rsid w:val="001B5473"/>
    <w:rsid w:val="001B628B"/>
    <w:rsid w:val="001B646E"/>
    <w:rsid w:val="001B78D5"/>
    <w:rsid w:val="001C1A7E"/>
    <w:rsid w:val="001C1ECF"/>
    <w:rsid w:val="001C2CA1"/>
    <w:rsid w:val="001C4F4C"/>
    <w:rsid w:val="001C5618"/>
    <w:rsid w:val="001C6686"/>
    <w:rsid w:val="001C707D"/>
    <w:rsid w:val="001C78D7"/>
    <w:rsid w:val="001D1FB3"/>
    <w:rsid w:val="001D2438"/>
    <w:rsid w:val="001D33C0"/>
    <w:rsid w:val="001D5D65"/>
    <w:rsid w:val="001D5F20"/>
    <w:rsid w:val="001D6B1F"/>
    <w:rsid w:val="001E032D"/>
    <w:rsid w:val="001E0CCC"/>
    <w:rsid w:val="001E6CB7"/>
    <w:rsid w:val="001F08A8"/>
    <w:rsid w:val="001F0A0F"/>
    <w:rsid w:val="001F441C"/>
    <w:rsid w:val="001F5347"/>
    <w:rsid w:val="001F6C5E"/>
    <w:rsid w:val="00202168"/>
    <w:rsid w:val="00202A33"/>
    <w:rsid w:val="00203904"/>
    <w:rsid w:val="00205EB8"/>
    <w:rsid w:val="00210B95"/>
    <w:rsid w:val="00210E10"/>
    <w:rsid w:val="00211D6B"/>
    <w:rsid w:val="00216952"/>
    <w:rsid w:val="00221D2A"/>
    <w:rsid w:val="0022251E"/>
    <w:rsid w:val="00223FCB"/>
    <w:rsid w:val="00230A05"/>
    <w:rsid w:val="0023557F"/>
    <w:rsid w:val="00236D5B"/>
    <w:rsid w:val="00240615"/>
    <w:rsid w:val="00243659"/>
    <w:rsid w:val="002437FB"/>
    <w:rsid w:val="00244C29"/>
    <w:rsid w:val="002450ED"/>
    <w:rsid w:val="0025185F"/>
    <w:rsid w:val="002518B3"/>
    <w:rsid w:val="0025329A"/>
    <w:rsid w:val="00254BC6"/>
    <w:rsid w:val="00255311"/>
    <w:rsid w:val="00255C33"/>
    <w:rsid w:val="002600E2"/>
    <w:rsid w:val="00260FC0"/>
    <w:rsid w:val="002618AA"/>
    <w:rsid w:val="00263931"/>
    <w:rsid w:val="00264125"/>
    <w:rsid w:val="00264F9F"/>
    <w:rsid w:val="0026537C"/>
    <w:rsid w:val="00265DC0"/>
    <w:rsid w:val="00265F4B"/>
    <w:rsid w:val="00270A7B"/>
    <w:rsid w:val="0027122D"/>
    <w:rsid w:val="0027166F"/>
    <w:rsid w:val="00273C0A"/>
    <w:rsid w:val="002755E8"/>
    <w:rsid w:val="0027653E"/>
    <w:rsid w:val="00276A64"/>
    <w:rsid w:val="00280E2C"/>
    <w:rsid w:val="00282680"/>
    <w:rsid w:val="00282757"/>
    <w:rsid w:val="00282925"/>
    <w:rsid w:val="00283AAE"/>
    <w:rsid w:val="00283CD8"/>
    <w:rsid w:val="002860DD"/>
    <w:rsid w:val="00291378"/>
    <w:rsid w:val="00292F66"/>
    <w:rsid w:val="002A011E"/>
    <w:rsid w:val="002A5044"/>
    <w:rsid w:val="002A5DF9"/>
    <w:rsid w:val="002A7236"/>
    <w:rsid w:val="002A79A1"/>
    <w:rsid w:val="002A7E91"/>
    <w:rsid w:val="002B0C63"/>
    <w:rsid w:val="002B3A76"/>
    <w:rsid w:val="002B6553"/>
    <w:rsid w:val="002B71D7"/>
    <w:rsid w:val="002B7663"/>
    <w:rsid w:val="002C3063"/>
    <w:rsid w:val="002C555B"/>
    <w:rsid w:val="002C647F"/>
    <w:rsid w:val="002D0038"/>
    <w:rsid w:val="002D0170"/>
    <w:rsid w:val="002D1678"/>
    <w:rsid w:val="002D1F0B"/>
    <w:rsid w:val="002D4966"/>
    <w:rsid w:val="002D7DAD"/>
    <w:rsid w:val="002D7E6E"/>
    <w:rsid w:val="002E0B24"/>
    <w:rsid w:val="002E1080"/>
    <w:rsid w:val="002E34F7"/>
    <w:rsid w:val="002E36A7"/>
    <w:rsid w:val="002E3E19"/>
    <w:rsid w:val="002E6622"/>
    <w:rsid w:val="002F1497"/>
    <w:rsid w:val="002F7463"/>
    <w:rsid w:val="002F7B77"/>
    <w:rsid w:val="00300EB3"/>
    <w:rsid w:val="00301B2E"/>
    <w:rsid w:val="00302875"/>
    <w:rsid w:val="003028D3"/>
    <w:rsid w:val="00312C47"/>
    <w:rsid w:val="003132D0"/>
    <w:rsid w:val="00314249"/>
    <w:rsid w:val="00316B80"/>
    <w:rsid w:val="00316E85"/>
    <w:rsid w:val="003215C5"/>
    <w:rsid w:val="003223AA"/>
    <w:rsid w:val="003231DD"/>
    <w:rsid w:val="0032445D"/>
    <w:rsid w:val="00326762"/>
    <w:rsid w:val="003303F1"/>
    <w:rsid w:val="00330518"/>
    <w:rsid w:val="003329A5"/>
    <w:rsid w:val="00334702"/>
    <w:rsid w:val="00335F41"/>
    <w:rsid w:val="00336A06"/>
    <w:rsid w:val="00337581"/>
    <w:rsid w:val="00337D90"/>
    <w:rsid w:val="003401E2"/>
    <w:rsid w:val="00340D6A"/>
    <w:rsid w:val="00341162"/>
    <w:rsid w:val="00342DEE"/>
    <w:rsid w:val="003432C8"/>
    <w:rsid w:val="003438F8"/>
    <w:rsid w:val="00344AAF"/>
    <w:rsid w:val="003469CF"/>
    <w:rsid w:val="00346D13"/>
    <w:rsid w:val="00346D98"/>
    <w:rsid w:val="003500B7"/>
    <w:rsid w:val="00350A52"/>
    <w:rsid w:val="003511E9"/>
    <w:rsid w:val="0035153F"/>
    <w:rsid w:val="00352B26"/>
    <w:rsid w:val="003531CE"/>
    <w:rsid w:val="003540D7"/>
    <w:rsid w:val="003545CF"/>
    <w:rsid w:val="00360278"/>
    <w:rsid w:val="003616F4"/>
    <w:rsid w:val="00367346"/>
    <w:rsid w:val="0037186E"/>
    <w:rsid w:val="00372594"/>
    <w:rsid w:val="00372B6F"/>
    <w:rsid w:val="0038068C"/>
    <w:rsid w:val="003816E8"/>
    <w:rsid w:val="00383B20"/>
    <w:rsid w:val="0038527C"/>
    <w:rsid w:val="00385446"/>
    <w:rsid w:val="00386B42"/>
    <w:rsid w:val="00390FD3"/>
    <w:rsid w:val="0039135D"/>
    <w:rsid w:val="00391A83"/>
    <w:rsid w:val="00392D49"/>
    <w:rsid w:val="00392FA0"/>
    <w:rsid w:val="003935E2"/>
    <w:rsid w:val="00393769"/>
    <w:rsid w:val="00394AA6"/>
    <w:rsid w:val="0039669C"/>
    <w:rsid w:val="00396D63"/>
    <w:rsid w:val="003A1020"/>
    <w:rsid w:val="003A4F45"/>
    <w:rsid w:val="003A6707"/>
    <w:rsid w:val="003A723D"/>
    <w:rsid w:val="003B1F2A"/>
    <w:rsid w:val="003B2AF6"/>
    <w:rsid w:val="003B3FA8"/>
    <w:rsid w:val="003B4387"/>
    <w:rsid w:val="003B5200"/>
    <w:rsid w:val="003C0237"/>
    <w:rsid w:val="003C1921"/>
    <w:rsid w:val="003C1A0B"/>
    <w:rsid w:val="003C1B7A"/>
    <w:rsid w:val="003C1F3A"/>
    <w:rsid w:val="003C2482"/>
    <w:rsid w:val="003C2667"/>
    <w:rsid w:val="003C40DE"/>
    <w:rsid w:val="003C63DD"/>
    <w:rsid w:val="003C757A"/>
    <w:rsid w:val="003D0806"/>
    <w:rsid w:val="003D2047"/>
    <w:rsid w:val="003D2A20"/>
    <w:rsid w:val="003D64D0"/>
    <w:rsid w:val="003D6DF5"/>
    <w:rsid w:val="003D7E4F"/>
    <w:rsid w:val="003E04DA"/>
    <w:rsid w:val="003E063A"/>
    <w:rsid w:val="003E7B49"/>
    <w:rsid w:val="003E7F04"/>
    <w:rsid w:val="003F2A86"/>
    <w:rsid w:val="003F36DA"/>
    <w:rsid w:val="003F49BE"/>
    <w:rsid w:val="003F54C8"/>
    <w:rsid w:val="00400472"/>
    <w:rsid w:val="00400F9E"/>
    <w:rsid w:val="00405696"/>
    <w:rsid w:val="00405C4D"/>
    <w:rsid w:val="004106A6"/>
    <w:rsid w:val="004128B7"/>
    <w:rsid w:val="00412D54"/>
    <w:rsid w:val="004140BF"/>
    <w:rsid w:val="00414DD5"/>
    <w:rsid w:val="004150F2"/>
    <w:rsid w:val="00415660"/>
    <w:rsid w:val="00421BD8"/>
    <w:rsid w:val="00424C53"/>
    <w:rsid w:val="004326F1"/>
    <w:rsid w:val="00432CD1"/>
    <w:rsid w:val="004334A9"/>
    <w:rsid w:val="00435F5E"/>
    <w:rsid w:val="00435FC1"/>
    <w:rsid w:val="004369C2"/>
    <w:rsid w:val="0043780E"/>
    <w:rsid w:val="004410CC"/>
    <w:rsid w:val="004416C1"/>
    <w:rsid w:val="004435F3"/>
    <w:rsid w:val="00450C9D"/>
    <w:rsid w:val="00450F0B"/>
    <w:rsid w:val="00453F09"/>
    <w:rsid w:val="004540D8"/>
    <w:rsid w:val="00456BDE"/>
    <w:rsid w:val="00456E61"/>
    <w:rsid w:val="004601B3"/>
    <w:rsid w:val="00460DC1"/>
    <w:rsid w:val="00465CC9"/>
    <w:rsid w:val="00467290"/>
    <w:rsid w:val="00470939"/>
    <w:rsid w:val="00471607"/>
    <w:rsid w:val="00471689"/>
    <w:rsid w:val="0047448B"/>
    <w:rsid w:val="004810D5"/>
    <w:rsid w:val="00481287"/>
    <w:rsid w:val="00481886"/>
    <w:rsid w:val="0048190D"/>
    <w:rsid w:val="004834BB"/>
    <w:rsid w:val="00484A41"/>
    <w:rsid w:val="00484E46"/>
    <w:rsid w:val="004855DE"/>
    <w:rsid w:val="00486568"/>
    <w:rsid w:val="00486882"/>
    <w:rsid w:val="0049337B"/>
    <w:rsid w:val="00496265"/>
    <w:rsid w:val="004A0101"/>
    <w:rsid w:val="004A3C1F"/>
    <w:rsid w:val="004A4913"/>
    <w:rsid w:val="004B2BF3"/>
    <w:rsid w:val="004B37FB"/>
    <w:rsid w:val="004B516F"/>
    <w:rsid w:val="004C1757"/>
    <w:rsid w:val="004C186F"/>
    <w:rsid w:val="004C2826"/>
    <w:rsid w:val="004C2A8D"/>
    <w:rsid w:val="004C4705"/>
    <w:rsid w:val="004C6D72"/>
    <w:rsid w:val="004C6E05"/>
    <w:rsid w:val="004C7D51"/>
    <w:rsid w:val="004D1B10"/>
    <w:rsid w:val="004D3AFC"/>
    <w:rsid w:val="004D6732"/>
    <w:rsid w:val="004D7796"/>
    <w:rsid w:val="004E4968"/>
    <w:rsid w:val="004E5985"/>
    <w:rsid w:val="004E63BB"/>
    <w:rsid w:val="004F0405"/>
    <w:rsid w:val="004F0BC8"/>
    <w:rsid w:val="004F0C00"/>
    <w:rsid w:val="004F29F6"/>
    <w:rsid w:val="004F3EC5"/>
    <w:rsid w:val="004F5806"/>
    <w:rsid w:val="004F620C"/>
    <w:rsid w:val="004F63D7"/>
    <w:rsid w:val="004F703C"/>
    <w:rsid w:val="00500D92"/>
    <w:rsid w:val="00501537"/>
    <w:rsid w:val="00504BC4"/>
    <w:rsid w:val="0051234C"/>
    <w:rsid w:val="005129F2"/>
    <w:rsid w:val="00513D79"/>
    <w:rsid w:val="00514946"/>
    <w:rsid w:val="005153F0"/>
    <w:rsid w:val="0051763F"/>
    <w:rsid w:val="00517C40"/>
    <w:rsid w:val="00520137"/>
    <w:rsid w:val="0052377A"/>
    <w:rsid w:val="00525B3D"/>
    <w:rsid w:val="00525E65"/>
    <w:rsid w:val="00526B49"/>
    <w:rsid w:val="00527E70"/>
    <w:rsid w:val="00532370"/>
    <w:rsid w:val="0053377D"/>
    <w:rsid w:val="00536AAD"/>
    <w:rsid w:val="00536C37"/>
    <w:rsid w:val="0053778D"/>
    <w:rsid w:val="00541181"/>
    <w:rsid w:val="00544B7A"/>
    <w:rsid w:val="0055003A"/>
    <w:rsid w:val="005546C5"/>
    <w:rsid w:val="005562E2"/>
    <w:rsid w:val="005653E3"/>
    <w:rsid w:val="00566D87"/>
    <w:rsid w:val="005702F6"/>
    <w:rsid w:val="005728B6"/>
    <w:rsid w:val="0057359A"/>
    <w:rsid w:val="00574876"/>
    <w:rsid w:val="005779CE"/>
    <w:rsid w:val="00581190"/>
    <w:rsid w:val="00582C28"/>
    <w:rsid w:val="00584FC9"/>
    <w:rsid w:val="00585CF7"/>
    <w:rsid w:val="00587FF6"/>
    <w:rsid w:val="005920DC"/>
    <w:rsid w:val="0059235A"/>
    <w:rsid w:val="00592640"/>
    <w:rsid w:val="00596DFD"/>
    <w:rsid w:val="005A0235"/>
    <w:rsid w:val="005A2E8E"/>
    <w:rsid w:val="005A41D5"/>
    <w:rsid w:val="005B04A8"/>
    <w:rsid w:val="005B1369"/>
    <w:rsid w:val="005B21EC"/>
    <w:rsid w:val="005B573C"/>
    <w:rsid w:val="005B5ED5"/>
    <w:rsid w:val="005B662D"/>
    <w:rsid w:val="005B7096"/>
    <w:rsid w:val="005C0860"/>
    <w:rsid w:val="005C1111"/>
    <w:rsid w:val="005C5292"/>
    <w:rsid w:val="005C54D8"/>
    <w:rsid w:val="005C63F8"/>
    <w:rsid w:val="005C6D57"/>
    <w:rsid w:val="005D0A37"/>
    <w:rsid w:val="005D1CDE"/>
    <w:rsid w:val="005D3A4D"/>
    <w:rsid w:val="005D49A1"/>
    <w:rsid w:val="005D5139"/>
    <w:rsid w:val="005D64CF"/>
    <w:rsid w:val="005D78F0"/>
    <w:rsid w:val="005E25FA"/>
    <w:rsid w:val="005E4B37"/>
    <w:rsid w:val="005E67F3"/>
    <w:rsid w:val="005E6FD2"/>
    <w:rsid w:val="005F00EC"/>
    <w:rsid w:val="005F0242"/>
    <w:rsid w:val="005F057D"/>
    <w:rsid w:val="00600015"/>
    <w:rsid w:val="00602821"/>
    <w:rsid w:val="006102B6"/>
    <w:rsid w:val="00613419"/>
    <w:rsid w:val="00616288"/>
    <w:rsid w:val="00620BC9"/>
    <w:rsid w:val="00621389"/>
    <w:rsid w:val="00621DA0"/>
    <w:rsid w:val="00622E73"/>
    <w:rsid w:val="00623F5C"/>
    <w:rsid w:val="00624679"/>
    <w:rsid w:val="00630E5C"/>
    <w:rsid w:val="00631603"/>
    <w:rsid w:val="00632B76"/>
    <w:rsid w:val="0063640B"/>
    <w:rsid w:val="006368FE"/>
    <w:rsid w:val="00641708"/>
    <w:rsid w:val="00642972"/>
    <w:rsid w:val="006459B4"/>
    <w:rsid w:val="00647E0F"/>
    <w:rsid w:val="00651C9C"/>
    <w:rsid w:val="006559A9"/>
    <w:rsid w:val="00657E62"/>
    <w:rsid w:val="00660A56"/>
    <w:rsid w:val="00667B18"/>
    <w:rsid w:val="00670454"/>
    <w:rsid w:val="00670E40"/>
    <w:rsid w:val="00671385"/>
    <w:rsid w:val="006714D1"/>
    <w:rsid w:val="0067195B"/>
    <w:rsid w:val="00672213"/>
    <w:rsid w:val="00675651"/>
    <w:rsid w:val="006830DD"/>
    <w:rsid w:val="006839F8"/>
    <w:rsid w:val="00683CB4"/>
    <w:rsid w:val="0068439C"/>
    <w:rsid w:val="006853E0"/>
    <w:rsid w:val="00685999"/>
    <w:rsid w:val="00685E22"/>
    <w:rsid w:val="00690BB6"/>
    <w:rsid w:val="00694340"/>
    <w:rsid w:val="00695F5E"/>
    <w:rsid w:val="00696C0D"/>
    <w:rsid w:val="006A284B"/>
    <w:rsid w:val="006A46E7"/>
    <w:rsid w:val="006A5C96"/>
    <w:rsid w:val="006A7983"/>
    <w:rsid w:val="006B1C53"/>
    <w:rsid w:val="006B2029"/>
    <w:rsid w:val="006B486B"/>
    <w:rsid w:val="006B5422"/>
    <w:rsid w:val="006B663B"/>
    <w:rsid w:val="006B7235"/>
    <w:rsid w:val="006B7429"/>
    <w:rsid w:val="006C01ED"/>
    <w:rsid w:val="006C3E1D"/>
    <w:rsid w:val="006C49E6"/>
    <w:rsid w:val="006C669F"/>
    <w:rsid w:val="006C69E9"/>
    <w:rsid w:val="006D110A"/>
    <w:rsid w:val="006D14DF"/>
    <w:rsid w:val="006D44C4"/>
    <w:rsid w:val="006D5B6A"/>
    <w:rsid w:val="006D7589"/>
    <w:rsid w:val="006D7768"/>
    <w:rsid w:val="006E015F"/>
    <w:rsid w:val="006E08B3"/>
    <w:rsid w:val="006E25D3"/>
    <w:rsid w:val="006E3B72"/>
    <w:rsid w:val="006E4F86"/>
    <w:rsid w:val="006E50B8"/>
    <w:rsid w:val="006E54D3"/>
    <w:rsid w:val="006F2F5C"/>
    <w:rsid w:val="006F3698"/>
    <w:rsid w:val="006F3FA3"/>
    <w:rsid w:val="006F4D20"/>
    <w:rsid w:val="00700489"/>
    <w:rsid w:val="0070118A"/>
    <w:rsid w:val="00701A9B"/>
    <w:rsid w:val="0070205D"/>
    <w:rsid w:val="00702464"/>
    <w:rsid w:val="00702747"/>
    <w:rsid w:val="00705851"/>
    <w:rsid w:val="0071085E"/>
    <w:rsid w:val="00711809"/>
    <w:rsid w:val="00713276"/>
    <w:rsid w:val="007141F1"/>
    <w:rsid w:val="00717201"/>
    <w:rsid w:val="00717ABD"/>
    <w:rsid w:val="00720BBA"/>
    <w:rsid w:val="007214E7"/>
    <w:rsid w:val="00722458"/>
    <w:rsid w:val="00724ADB"/>
    <w:rsid w:val="00726536"/>
    <w:rsid w:val="007268E3"/>
    <w:rsid w:val="0073162E"/>
    <w:rsid w:val="00733327"/>
    <w:rsid w:val="007348C3"/>
    <w:rsid w:val="007410E1"/>
    <w:rsid w:val="00741C16"/>
    <w:rsid w:val="007440AA"/>
    <w:rsid w:val="00744DCD"/>
    <w:rsid w:val="00746BD7"/>
    <w:rsid w:val="0075151A"/>
    <w:rsid w:val="007535F5"/>
    <w:rsid w:val="007544AE"/>
    <w:rsid w:val="00756A89"/>
    <w:rsid w:val="00760BA1"/>
    <w:rsid w:val="00760E15"/>
    <w:rsid w:val="00763322"/>
    <w:rsid w:val="0076601A"/>
    <w:rsid w:val="00771DB2"/>
    <w:rsid w:val="00774385"/>
    <w:rsid w:val="007750B0"/>
    <w:rsid w:val="00776107"/>
    <w:rsid w:val="00776742"/>
    <w:rsid w:val="00776751"/>
    <w:rsid w:val="00776A2F"/>
    <w:rsid w:val="00776C41"/>
    <w:rsid w:val="00777E74"/>
    <w:rsid w:val="00781621"/>
    <w:rsid w:val="00781CCB"/>
    <w:rsid w:val="007867E0"/>
    <w:rsid w:val="007932F2"/>
    <w:rsid w:val="007936C3"/>
    <w:rsid w:val="00794275"/>
    <w:rsid w:val="007945F4"/>
    <w:rsid w:val="00795349"/>
    <w:rsid w:val="0079569E"/>
    <w:rsid w:val="0079720B"/>
    <w:rsid w:val="007A06D7"/>
    <w:rsid w:val="007A3583"/>
    <w:rsid w:val="007A3CC8"/>
    <w:rsid w:val="007A4BBB"/>
    <w:rsid w:val="007A5F90"/>
    <w:rsid w:val="007B0336"/>
    <w:rsid w:val="007B71B3"/>
    <w:rsid w:val="007C1F10"/>
    <w:rsid w:val="007C1FDE"/>
    <w:rsid w:val="007C41A1"/>
    <w:rsid w:val="007C4582"/>
    <w:rsid w:val="007C6F33"/>
    <w:rsid w:val="007C7C25"/>
    <w:rsid w:val="007D10E1"/>
    <w:rsid w:val="007D135E"/>
    <w:rsid w:val="007D1AE9"/>
    <w:rsid w:val="007D318C"/>
    <w:rsid w:val="007D3408"/>
    <w:rsid w:val="007D5915"/>
    <w:rsid w:val="007D5C1F"/>
    <w:rsid w:val="007D777A"/>
    <w:rsid w:val="007E10DA"/>
    <w:rsid w:val="007E1F3D"/>
    <w:rsid w:val="007E3391"/>
    <w:rsid w:val="007E3396"/>
    <w:rsid w:val="007E4051"/>
    <w:rsid w:val="007E46E6"/>
    <w:rsid w:val="007E5AD7"/>
    <w:rsid w:val="007E61A8"/>
    <w:rsid w:val="007E7BCF"/>
    <w:rsid w:val="007F0289"/>
    <w:rsid w:val="007F1402"/>
    <w:rsid w:val="007F2317"/>
    <w:rsid w:val="007F26E7"/>
    <w:rsid w:val="007F2FBE"/>
    <w:rsid w:val="007F3594"/>
    <w:rsid w:val="007F6739"/>
    <w:rsid w:val="007F76FB"/>
    <w:rsid w:val="00802B20"/>
    <w:rsid w:val="008031F9"/>
    <w:rsid w:val="00803C91"/>
    <w:rsid w:val="00806558"/>
    <w:rsid w:val="0080659C"/>
    <w:rsid w:val="00806C3D"/>
    <w:rsid w:val="00806D60"/>
    <w:rsid w:val="00807FAE"/>
    <w:rsid w:val="00811858"/>
    <w:rsid w:val="008123F4"/>
    <w:rsid w:val="00812508"/>
    <w:rsid w:val="00813749"/>
    <w:rsid w:val="00813EE9"/>
    <w:rsid w:val="0081651B"/>
    <w:rsid w:val="008229EC"/>
    <w:rsid w:val="00823736"/>
    <w:rsid w:val="00824CF2"/>
    <w:rsid w:val="008256CC"/>
    <w:rsid w:val="008264BE"/>
    <w:rsid w:val="00826A3C"/>
    <w:rsid w:val="00826E53"/>
    <w:rsid w:val="0083051B"/>
    <w:rsid w:val="00833E27"/>
    <w:rsid w:val="008348AB"/>
    <w:rsid w:val="00840B73"/>
    <w:rsid w:val="00840F4F"/>
    <w:rsid w:val="00841708"/>
    <w:rsid w:val="00841867"/>
    <w:rsid w:val="00841A96"/>
    <w:rsid w:val="00843632"/>
    <w:rsid w:val="0084497A"/>
    <w:rsid w:val="008451C5"/>
    <w:rsid w:val="008452D0"/>
    <w:rsid w:val="0085068E"/>
    <w:rsid w:val="00851E54"/>
    <w:rsid w:val="0085245F"/>
    <w:rsid w:val="00860F97"/>
    <w:rsid w:val="00863688"/>
    <w:rsid w:val="00864773"/>
    <w:rsid w:val="00865292"/>
    <w:rsid w:val="008670E0"/>
    <w:rsid w:val="00867267"/>
    <w:rsid w:val="008711F9"/>
    <w:rsid w:val="00875A5C"/>
    <w:rsid w:val="008764C4"/>
    <w:rsid w:val="008819E9"/>
    <w:rsid w:val="00881BFC"/>
    <w:rsid w:val="008846C2"/>
    <w:rsid w:val="008847D1"/>
    <w:rsid w:val="00892663"/>
    <w:rsid w:val="00892B5F"/>
    <w:rsid w:val="00893FB9"/>
    <w:rsid w:val="008956D6"/>
    <w:rsid w:val="008964E2"/>
    <w:rsid w:val="00896D6C"/>
    <w:rsid w:val="0089709E"/>
    <w:rsid w:val="008976D2"/>
    <w:rsid w:val="00897C5F"/>
    <w:rsid w:val="008A00B1"/>
    <w:rsid w:val="008A16B3"/>
    <w:rsid w:val="008A25A8"/>
    <w:rsid w:val="008A2858"/>
    <w:rsid w:val="008A3D3C"/>
    <w:rsid w:val="008A4E2E"/>
    <w:rsid w:val="008B169B"/>
    <w:rsid w:val="008B29F3"/>
    <w:rsid w:val="008C3F15"/>
    <w:rsid w:val="008C7616"/>
    <w:rsid w:val="008C7CDA"/>
    <w:rsid w:val="008D23F2"/>
    <w:rsid w:val="008D31FC"/>
    <w:rsid w:val="008D33C4"/>
    <w:rsid w:val="008D6213"/>
    <w:rsid w:val="008E24FE"/>
    <w:rsid w:val="008E5595"/>
    <w:rsid w:val="008E5BAE"/>
    <w:rsid w:val="008F0519"/>
    <w:rsid w:val="008F23EE"/>
    <w:rsid w:val="008F2885"/>
    <w:rsid w:val="008F4B36"/>
    <w:rsid w:val="008F5209"/>
    <w:rsid w:val="008F5F1D"/>
    <w:rsid w:val="008F6363"/>
    <w:rsid w:val="009002BB"/>
    <w:rsid w:val="00902A94"/>
    <w:rsid w:val="00903C65"/>
    <w:rsid w:val="00906FC7"/>
    <w:rsid w:val="009073C7"/>
    <w:rsid w:val="009079A4"/>
    <w:rsid w:val="00914A01"/>
    <w:rsid w:val="00915DC9"/>
    <w:rsid w:val="009169F6"/>
    <w:rsid w:val="00917311"/>
    <w:rsid w:val="00921173"/>
    <w:rsid w:val="00922982"/>
    <w:rsid w:val="00922ABC"/>
    <w:rsid w:val="00924F5C"/>
    <w:rsid w:val="00925E1A"/>
    <w:rsid w:val="00926916"/>
    <w:rsid w:val="00930138"/>
    <w:rsid w:val="009312F2"/>
    <w:rsid w:val="00931756"/>
    <w:rsid w:val="009328C3"/>
    <w:rsid w:val="00933058"/>
    <w:rsid w:val="00934115"/>
    <w:rsid w:val="00934896"/>
    <w:rsid w:val="0093682B"/>
    <w:rsid w:val="00941028"/>
    <w:rsid w:val="00943663"/>
    <w:rsid w:val="0094799D"/>
    <w:rsid w:val="0095045F"/>
    <w:rsid w:val="009508A5"/>
    <w:rsid w:val="00952A03"/>
    <w:rsid w:val="00952A86"/>
    <w:rsid w:val="00953AFE"/>
    <w:rsid w:val="00954D4B"/>
    <w:rsid w:val="00957396"/>
    <w:rsid w:val="00957726"/>
    <w:rsid w:val="0096274F"/>
    <w:rsid w:val="0096305C"/>
    <w:rsid w:val="00963CB9"/>
    <w:rsid w:val="0096594A"/>
    <w:rsid w:val="00967A3A"/>
    <w:rsid w:val="009701EC"/>
    <w:rsid w:val="00976C57"/>
    <w:rsid w:val="009808CA"/>
    <w:rsid w:val="00982FD4"/>
    <w:rsid w:val="00985208"/>
    <w:rsid w:val="00987527"/>
    <w:rsid w:val="0099488D"/>
    <w:rsid w:val="00995162"/>
    <w:rsid w:val="0099569B"/>
    <w:rsid w:val="00996BDA"/>
    <w:rsid w:val="00997A75"/>
    <w:rsid w:val="009A2375"/>
    <w:rsid w:val="009A392C"/>
    <w:rsid w:val="009A6B0E"/>
    <w:rsid w:val="009B5493"/>
    <w:rsid w:val="009B7CC3"/>
    <w:rsid w:val="009C1034"/>
    <w:rsid w:val="009C1741"/>
    <w:rsid w:val="009C4EA7"/>
    <w:rsid w:val="009C51E1"/>
    <w:rsid w:val="009C6C93"/>
    <w:rsid w:val="009C7F70"/>
    <w:rsid w:val="009D2AAA"/>
    <w:rsid w:val="009D543C"/>
    <w:rsid w:val="009D6353"/>
    <w:rsid w:val="009D7F3C"/>
    <w:rsid w:val="009E4461"/>
    <w:rsid w:val="009E6B6C"/>
    <w:rsid w:val="009F2106"/>
    <w:rsid w:val="009F39FA"/>
    <w:rsid w:val="009F470B"/>
    <w:rsid w:val="009F7745"/>
    <w:rsid w:val="00A005B7"/>
    <w:rsid w:val="00A00CFC"/>
    <w:rsid w:val="00A10BFA"/>
    <w:rsid w:val="00A1125E"/>
    <w:rsid w:val="00A11708"/>
    <w:rsid w:val="00A1231C"/>
    <w:rsid w:val="00A13075"/>
    <w:rsid w:val="00A13DED"/>
    <w:rsid w:val="00A14D3A"/>
    <w:rsid w:val="00A15994"/>
    <w:rsid w:val="00A16023"/>
    <w:rsid w:val="00A16C16"/>
    <w:rsid w:val="00A175E2"/>
    <w:rsid w:val="00A211D3"/>
    <w:rsid w:val="00A21403"/>
    <w:rsid w:val="00A218F1"/>
    <w:rsid w:val="00A23382"/>
    <w:rsid w:val="00A23630"/>
    <w:rsid w:val="00A27BCB"/>
    <w:rsid w:val="00A31EBA"/>
    <w:rsid w:val="00A32F89"/>
    <w:rsid w:val="00A3583C"/>
    <w:rsid w:val="00A3715B"/>
    <w:rsid w:val="00A37C03"/>
    <w:rsid w:val="00A424FC"/>
    <w:rsid w:val="00A4352F"/>
    <w:rsid w:val="00A47776"/>
    <w:rsid w:val="00A56491"/>
    <w:rsid w:val="00A56D59"/>
    <w:rsid w:val="00A6088E"/>
    <w:rsid w:val="00A61072"/>
    <w:rsid w:val="00A63C27"/>
    <w:rsid w:val="00A65AAA"/>
    <w:rsid w:val="00A6676A"/>
    <w:rsid w:val="00A72E4A"/>
    <w:rsid w:val="00A741B0"/>
    <w:rsid w:val="00A74C40"/>
    <w:rsid w:val="00A77D65"/>
    <w:rsid w:val="00A80B85"/>
    <w:rsid w:val="00A814B1"/>
    <w:rsid w:val="00A8565A"/>
    <w:rsid w:val="00A86175"/>
    <w:rsid w:val="00A90224"/>
    <w:rsid w:val="00A902E7"/>
    <w:rsid w:val="00A935F2"/>
    <w:rsid w:val="00A9735D"/>
    <w:rsid w:val="00AA0A03"/>
    <w:rsid w:val="00AA14CF"/>
    <w:rsid w:val="00AA3251"/>
    <w:rsid w:val="00AA456F"/>
    <w:rsid w:val="00AA5A4C"/>
    <w:rsid w:val="00AA6AD0"/>
    <w:rsid w:val="00AA7622"/>
    <w:rsid w:val="00AA7BDB"/>
    <w:rsid w:val="00AB0B5F"/>
    <w:rsid w:val="00AB36E6"/>
    <w:rsid w:val="00AB4811"/>
    <w:rsid w:val="00AB51B8"/>
    <w:rsid w:val="00AB52B4"/>
    <w:rsid w:val="00AC2D3E"/>
    <w:rsid w:val="00AC4827"/>
    <w:rsid w:val="00AC621C"/>
    <w:rsid w:val="00AC74D7"/>
    <w:rsid w:val="00AC7CCE"/>
    <w:rsid w:val="00AC7E89"/>
    <w:rsid w:val="00AD0412"/>
    <w:rsid w:val="00AD2A4F"/>
    <w:rsid w:val="00AE3242"/>
    <w:rsid w:val="00AE4CFC"/>
    <w:rsid w:val="00AF2586"/>
    <w:rsid w:val="00AF459A"/>
    <w:rsid w:val="00AF78D8"/>
    <w:rsid w:val="00B01E4F"/>
    <w:rsid w:val="00B042D1"/>
    <w:rsid w:val="00B063DB"/>
    <w:rsid w:val="00B06572"/>
    <w:rsid w:val="00B06BA1"/>
    <w:rsid w:val="00B10EDD"/>
    <w:rsid w:val="00B10F19"/>
    <w:rsid w:val="00B13A03"/>
    <w:rsid w:val="00B14071"/>
    <w:rsid w:val="00B148FA"/>
    <w:rsid w:val="00B15572"/>
    <w:rsid w:val="00B16AB2"/>
    <w:rsid w:val="00B17CD5"/>
    <w:rsid w:val="00B21561"/>
    <w:rsid w:val="00B22D15"/>
    <w:rsid w:val="00B240FF"/>
    <w:rsid w:val="00B26D0B"/>
    <w:rsid w:val="00B27925"/>
    <w:rsid w:val="00B3132B"/>
    <w:rsid w:val="00B33B2C"/>
    <w:rsid w:val="00B355A2"/>
    <w:rsid w:val="00B37FC9"/>
    <w:rsid w:val="00B400F8"/>
    <w:rsid w:val="00B4024F"/>
    <w:rsid w:val="00B411CB"/>
    <w:rsid w:val="00B41614"/>
    <w:rsid w:val="00B42AA9"/>
    <w:rsid w:val="00B436F4"/>
    <w:rsid w:val="00B43E00"/>
    <w:rsid w:val="00B43EEE"/>
    <w:rsid w:val="00B44DFF"/>
    <w:rsid w:val="00B45363"/>
    <w:rsid w:val="00B45E5D"/>
    <w:rsid w:val="00B465ED"/>
    <w:rsid w:val="00B46854"/>
    <w:rsid w:val="00B5081E"/>
    <w:rsid w:val="00B51AF8"/>
    <w:rsid w:val="00B5371A"/>
    <w:rsid w:val="00B55FC3"/>
    <w:rsid w:val="00B60E11"/>
    <w:rsid w:val="00B6106B"/>
    <w:rsid w:val="00B64DD3"/>
    <w:rsid w:val="00B657C5"/>
    <w:rsid w:val="00B67177"/>
    <w:rsid w:val="00B70F6F"/>
    <w:rsid w:val="00B7332C"/>
    <w:rsid w:val="00B73BA9"/>
    <w:rsid w:val="00B745C2"/>
    <w:rsid w:val="00B74A5B"/>
    <w:rsid w:val="00B80F95"/>
    <w:rsid w:val="00B811C6"/>
    <w:rsid w:val="00B82FE5"/>
    <w:rsid w:val="00B8301B"/>
    <w:rsid w:val="00B83712"/>
    <w:rsid w:val="00B86CFA"/>
    <w:rsid w:val="00B935A6"/>
    <w:rsid w:val="00B95CCB"/>
    <w:rsid w:val="00B9673C"/>
    <w:rsid w:val="00B96D50"/>
    <w:rsid w:val="00BA0D06"/>
    <w:rsid w:val="00BA5797"/>
    <w:rsid w:val="00BA67C9"/>
    <w:rsid w:val="00BB0CE2"/>
    <w:rsid w:val="00BB1832"/>
    <w:rsid w:val="00BB42F3"/>
    <w:rsid w:val="00BB63EF"/>
    <w:rsid w:val="00BC0897"/>
    <w:rsid w:val="00BC1902"/>
    <w:rsid w:val="00BC3F2B"/>
    <w:rsid w:val="00BC41CF"/>
    <w:rsid w:val="00BC422B"/>
    <w:rsid w:val="00BC5239"/>
    <w:rsid w:val="00BC56A6"/>
    <w:rsid w:val="00BC588D"/>
    <w:rsid w:val="00BD0D51"/>
    <w:rsid w:val="00BD4401"/>
    <w:rsid w:val="00BD643A"/>
    <w:rsid w:val="00BD6D1B"/>
    <w:rsid w:val="00BE07DD"/>
    <w:rsid w:val="00BE0C5D"/>
    <w:rsid w:val="00BE2FCF"/>
    <w:rsid w:val="00BE5C71"/>
    <w:rsid w:val="00BE5CD7"/>
    <w:rsid w:val="00BE71F9"/>
    <w:rsid w:val="00BE7A1F"/>
    <w:rsid w:val="00BF01FC"/>
    <w:rsid w:val="00BF0A5F"/>
    <w:rsid w:val="00BF2D87"/>
    <w:rsid w:val="00BF430C"/>
    <w:rsid w:val="00BF4533"/>
    <w:rsid w:val="00BF49D1"/>
    <w:rsid w:val="00BF6F5A"/>
    <w:rsid w:val="00C0633E"/>
    <w:rsid w:val="00C06E65"/>
    <w:rsid w:val="00C10ABF"/>
    <w:rsid w:val="00C118E8"/>
    <w:rsid w:val="00C12376"/>
    <w:rsid w:val="00C134A5"/>
    <w:rsid w:val="00C149BF"/>
    <w:rsid w:val="00C15AE1"/>
    <w:rsid w:val="00C16332"/>
    <w:rsid w:val="00C201BF"/>
    <w:rsid w:val="00C208AC"/>
    <w:rsid w:val="00C223E3"/>
    <w:rsid w:val="00C22E1F"/>
    <w:rsid w:val="00C31117"/>
    <w:rsid w:val="00C3365D"/>
    <w:rsid w:val="00C355D0"/>
    <w:rsid w:val="00C4013E"/>
    <w:rsid w:val="00C4021B"/>
    <w:rsid w:val="00C41479"/>
    <w:rsid w:val="00C427EA"/>
    <w:rsid w:val="00C4281C"/>
    <w:rsid w:val="00C42F33"/>
    <w:rsid w:val="00C43250"/>
    <w:rsid w:val="00C433E2"/>
    <w:rsid w:val="00C4478C"/>
    <w:rsid w:val="00C55881"/>
    <w:rsid w:val="00C6030D"/>
    <w:rsid w:val="00C61339"/>
    <w:rsid w:val="00C632A5"/>
    <w:rsid w:val="00C63F24"/>
    <w:rsid w:val="00C64727"/>
    <w:rsid w:val="00C654D8"/>
    <w:rsid w:val="00C66436"/>
    <w:rsid w:val="00C70791"/>
    <w:rsid w:val="00C727EB"/>
    <w:rsid w:val="00C72D30"/>
    <w:rsid w:val="00C74954"/>
    <w:rsid w:val="00C76BBE"/>
    <w:rsid w:val="00C77D92"/>
    <w:rsid w:val="00C8007A"/>
    <w:rsid w:val="00C840C4"/>
    <w:rsid w:val="00C84EC3"/>
    <w:rsid w:val="00C87A27"/>
    <w:rsid w:val="00C92F17"/>
    <w:rsid w:val="00C93D72"/>
    <w:rsid w:val="00C979DD"/>
    <w:rsid w:val="00CA6626"/>
    <w:rsid w:val="00CA7D19"/>
    <w:rsid w:val="00CB0155"/>
    <w:rsid w:val="00CB0239"/>
    <w:rsid w:val="00CB0D85"/>
    <w:rsid w:val="00CB1F72"/>
    <w:rsid w:val="00CB273E"/>
    <w:rsid w:val="00CB3145"/>
    <w:rsid w:val="00CB377A"/>
    <w:rsid w:val="00CB5937"/>
    <w:rsid w:val="00CB70FA"/>
    <w:rsid w:val="00CB7B31"/>
    <w:rsid w:val="00CC1ECA"/>
    <w:rsid w:val="00CC3611"/>
    <w:rsid w:val="00CC61F8"/>
    <w:rsid w:val="00CC7979"/>
    <w:rsid w:val="00CC7B08"/>
    <w:rsid w:val="00CD08C8"/>
    <w:rsid w:val="00CD2ACD"/>
    <w:rsid w:val="00CD4E95"/>
    <w:rsid w:val="00CD5415"/>
    <w:rsid w:val="00CD545F"/>
    <w:rsid w:val="00CD7157"/>
    <w:rsid w:val="00CD7435"/>
    <w:rsid w:val="00CE01F4"/>
    <w:rsid w:val="00CE174A"/>
    <w:rsid w:val="00CE2C54"/>
    <w:rsid w:val="00CE7357"/>
    <w:rsid w:val="00CE77B9"/>
    <w:rsid w:val="00CE7CD2"/>
    <w:rsid w:val="00CF1A4A"/>
    <w:rsid w:val="00CF1E93"/>
    <w:rsid w:val="00CF2B7E"/>
    <w:rsid w:val="00CF395C"/>
    <w:rsid w:val="00CF6D3B"/>
    <w:rsid w:val="00D02EEE"/>
    <w:rsid w:val="00D067C2"/>
    <w:rsid w:val="00D13849"/>
    <w:rsid w:val="00D154E7"/>
    <w:rsid w:val="00D230F5"/>
    <w:rsid w:val="00D24260"/>
    <w:rsid w:val="00D24421"/>
    <w:rsid w:val="00D25C5E"/>
    <w:rsid w:val="00D265CA"/>
    <w:rsid w:val="00D31324"/>
    <w:rsid w:val="00D36ACC"/>
    <w:rsid w:val="00D404C6"/>
    <w:rsid w:val="00D41CFC"/>
    <w:rsid w:val="00D42905"/>
    <w:rsid w:val="00D43C0B"/>
    <w:rsid w:val="00D45631"/>
    <w:rsid w:val="00D46487"/>
    <w:rsid w:val="00D47026"/>
    <w:rsid w:val="00D47CF7"/>
    <w:rsid w:val="00D51963"/>
    <w:rsid w:val="00D52571"/>
    <w:rsid w:val="00D534C1"/>
    <w:rsid w:val="00D539BC"/>
    <w:rsid w:val="00D56DC4"/>
    <w:rsid w:val="00D579E4"/>
    <w:rsid w:val="00D617F6"/>
    <w:rsid w:val="00D61B2B"/>
    <w:rsid w:val="00D62F4A"/>
    <w:rsid w:val="00D64BA4"/>
    <w:rsid w:val="00D65F92"/>
    <w:rsid w:val="00D7168B"/>
    <w:rsid w:val="00D71AE3"/>
    <w:rsid w:val="00D73BB2"/>
    <w:rsid w:val="00D741E5"/>
    <w:rsid w:val="00D7794F"/>
    <w:rsid w:val="00D81A43"/>
    <w:rsid w:val="00D81C07"/>
    <w:rsid w:val="00D84E27"/>
    <w:rsid w:val="00D91AF9"/>
    <w:rsid w:val="00DA223D"/>
    <w:rsid w:val="00DA42F0"/>
    <w:rsid w:val="00DA5C65"/>
    <w:rsid w:val="00DA5EDE"/>
    <w:rsid w:val="00DA6313"/>
    <w:rsid w:val="00DB0DD7"/>
    <w:rsid w:val="00DB137A"/>
    <w:rsid w:val="00DB4477"/>
    <w:rsid w:val="00DB53B9"/>
    <w:rsid w:val="00DB5FD4"/>
    <w:rsid w:val="00DB7E1C"/>
    <w:rsid w:val="00DC004F"/>
    <w:rsid w:val="00DC0D19"/>
    <w:rsid w:val="00DC52C7"/>
    <w:rsid w:val="00DC713B"/>
    <w:rsid w:val="00DD2580"/>
    <w:rsid w:val="00DD3A2E"/>
    <w:rsid w:val="00DD3A51"/>
    <w:rsid w:val="00DD3D90"/>
    <w:rsid w:val="00DD6348"/>
    <w:rsid w:val="00DD7898"/>
    <w:rsid w:val="00DD7C1C"/>
    <w:rsid w:val="00DE1155"/>
    <w:rsid w:val="00DE27AF"/>
    <w:rsid w:val="00DE35E6"/>
    <w:rsid w:val="00DE3795"/>
    <w:rsid w:val="00DE6E2C"/>
    <w:rsid w:val="00DE7283"/>
    <w:rsid w:val="00DE7C73"/>
    <w:rsid w:val="00DF037F"/>
    <w:rsid w:val="00DF061E"/>
    <w:rsid w:val="00DF07D2"/>
    <w:rsid w:val="00DF4A2A"/>
    <w:rsid w:val="00DF551B"/>
    <w:rsid w:val="00DF5D6C"/>
    <w:rsid w:val="00E0101A"/>
    <w:rsid w:val="00E02E2C"/>
    <w:rsid w:val="00E106D3"/>
    <w:rsid w:val="00E11B1E"/>
    <w:rsid w:val="00E149F6"/>
    <w:rsid w:val="00E163E0"/>
    <w:rsid w:val="00E2230B"/>
    <w:rsid w:val="00E23DBD"/>
    <w:rsid w:val="00E24E51"/>
    <w:rsid w:val="00E253B4"/>
    <w:rsid w:val="00E30476"/>
    <w:rsid w:val="00E34FDD"/>
    <w:rsid w:val="00E35032"/>
    <w:rsid w:val="00E354BB"/>
    <w:rsid w:val="00E35D0A"/>
    <w:rsid w:val="00E3650F"/>
    <w:rsid w:val="00E40D53"/>
    <w:rsid w:val="00E42A94"/>
    <w:rsid w:val="00E457EC"/>
    <w:rsid w:val="00E45AB2"/>
    <w:rsid w:val="00E5405D"/>
    <w:rsid w:val="00E57939"/>
    <w:rsid w:val="00E60A53"/>
    <w:rsid w:val="00E634BB"/>
    <w:rsid w:val="00E64BF6"/>
    <w:rsid w:val="00E671D1"/>
    <w:rsid w:val="00E67FA5"/>
    <w:rsid w:val="00E70487"/>
    <w:rsid w:val="00E70725"/>
    <w:rsid w:val="00E72A94"/>
    <w:rsid w:val="00E733BB"/>
    <w:rsid w:val="00E740EB"/>
    <w:rsid w:val="00E75704"/>
    <w:rsid w:val="00E77FB1"/>
    <w:rsid w:val="00E80D4D"/>
    <w:rsid w:val="00E8129E"/>
    <w:rsid w:val="00E8637B"/>
    <w:rsid w:val="00E86406"/>
    <w:rsid w:val="00E87712"/>
    <w:rsid w:val="00E92490"/>
    <w:rsid w:val="00E957C9"/>
    <w:rsid w:val="00E97D7C"/>
    <w:rsid w:val="00EA5205"/>
    <w:rsid w:val="00EB2E5A"/>
    <w:rsid w:val="00EB56F0"/>
    <w:rsid w:val="00EB5E01"/>
    <w:rsid w:val="00EC07B1"/>
    <w:rsid w:val="00EC0BE0"/>
    <w:rsid w:val="00EC0DB0"/>
    <w:rsid w:val="00EC13C4"/>
    <w:rsid w:val="00EC37D6"/>
    <w:rsid w:val="00EC583E"/>
    <w:rsid w:val="00EC77DA"/>
    <w:rsid w:val="00ED0EC0"/>
    <w:rsid w:val="00ED2407"/>
    <w:rsid w:val="00ED3910"/>
    <w:rsid w:val="00ED4445"/>
    <w:rsid w:val="00ED59A5"/>
    <w:rsid w:val="00ED614E"/>
    <w:rsid w:val="00ED71FE"/>
    <w:rsid w:val="00EE394D"/>
    <w:rsid w:val="00EE3B09"/>
    <w:rsid w:val="00EE56B9"/>
    <w:rsid w:val="00EE614A"/>
    <w:rsid w:val="00EE6278"/>
    <w:rsid w:val="00EE7905"/>
    <w:rsid w:val="00EE792F"/>
    <w:rsid w:val="00EF09C9"/>
    <w:rsid w:val="00EF31D5"/>
    <w:rsid w:val="00EF3470"/>
    <w:rsid w:val="00EF45DF"/>
    <w:rsid w:val="00EF4C58"/>
    <w:rsid w:val="00EF5F4C"/>
    <w:rsid w:val="00EF720D"/>
    <w:rsid w:val="00EF75E9"/>
    <w:rsid w:val="00F03A31"/>
    <w:rsid w:val="00F103B7"/>
    <w:rsid w:val="00F11E5B"/>
    <w:rsid w:val="00F131AF"/>
    <w:rsid w:val="00F16991"/>
    <w:rsid w:val="00F16FDC"/>
    <w:rsid w:val="00F23663"/>
    <w:rsid w:val="00F24C1B"/>
    <w:rsid w:val="00F251D5"/>
    <w:rsid w:val="00F261E1"/>
    <w:rsid w:val="00F26B69"/>
    <w:rsid w:val="00F30EA0"/>
    <w:rsid w:val="00F31BE8"/>
    <w:rsid w:val="00F321FE"/>
    <w:rsid w:val="00F33F1A"/>
    <w:rsid w:val="00F348EA"/>
    <w:rsid w:val="00F41D5A"/>
    <w:rsid w:val="00F427EA"/>
    <w:rsid w:val="00F42897"/>
    <w:rsid w:val="00F44CD7"/>
    <w:rsid w:val="00F533AC"/>
    <w:rsid w:val="00F556FB"/>
    <w:rsid w:val="00F559AD"/>
    <w:rsid w:val="00F55B89"/>
    <w:rsid w:val="00F606FD"/>
    <w:rsid w:val="00F64C52"/>
    <w:rsid w:val="00F6555B"/>
    <w:rsid w:val="00F7157A"/>
    <w:rsid w:val="00F731B2"/>
    <w:rsid w:val="00F73829"/>
    <w:rsid w:val="00F73C1F"/>
    <w:rsid w:val="00F75E12"/>
    <w:rsid w:val="00F8048B"/>
    <w:rsid w:val="00F81066"/>
    <w:rsid w:val="00F82863"/>
    <w:rsid w:val="00F829B0"/>
    <w:rsid w:val="00F8413E"/>
    <w:rsid w:val="00F860FE"/>
    <w:rsid w:val="00F8654A"/>
    <w:rsid w:val="00F8718A"/>
    <w:rsid w:val="00F9024A"/>
    <w:rsid w:val="00F904AD"/>
    <w:rsid w:val="00F90D29"/>
    <w:rsid w:val="00F92110"/>
    <w:rsid w:val="00F92FB4"/>
    <w:rsid w:val="00F96DA8"/>
    <w:rsid w:val="00F97652"/>
    <w:rsid w:val="00F97EA3"/>
    <w:rsid w:val="00F97FE9"/>
    <w:rsid w:val="00FA0C38"/>
    <w:rsid w:val="00FA16D9"/>
    <w:rsid w:val="00FA2FE5"/>
    <w:rsid w:val="00FA35BF"/>
    <w:rsid w:val="00FA6F79"/>
    <w:rsid w:val="00FA75EB"/>
    <w:rsid w:val="00FB0710"/>
    <w:rsid w:val="00FB24D7"/>
    <w:rsid w:val="00FB76F0"/>
    <w:rsid w:val="00FC2288"/>
    <w:rsid w:val="00FC3223"/>
    <w:rsid w:val="00FC451D"/>
    <w:rsid w:val="00FC697E"/>
    <w:rsid w:val="00FD00BF"/>
    <w:rsid w:val="00FD08B8"/>
    <w:rsid w:val="00FD0B64"/>
    <w:rsid w:val="00FD1660"/>
    <w:rsid w:val="00FD502A"/>
    <w:rsid w:val="00FD6EBE"/>
    <w:rsid w:val="00FD7498"/>
    <w:rsid w:val="00FD7FC3"/>
    <w:rsid w:val="00FE0AF6"/>
    <w:rsid w:val="00FE164D"/>
    <w:rsid w:val="00FE2E70"/>
    <w:rsid w:val="00FE7E8B"/>
    <w:rsid w:val="00FF3542"/>
    <w:rsid w:val="034CD687"/>
    <w:rsid w:val="04799780"/>
    <w:rsid w:val="0A1FC57E"/>
    <w:rsid w:val="0FB1F36C"/>
    <w:rsid w:val="291020D4"/>
    <w:rsid w:val="2CFB9F90"/>
    <w:rsid w:val="2EFC614B"/>
    <w:rsid w:val="30DD918A"/>
    <w:rsid w:val="381E9EF9"/>
    <w:rsid w:val="3909CB9E"/>
    <w:rsid w:val="3A8F56B1"/>
    <w:rsid w:val="3D53778C"/>
    <w:rsid w:val="3DB13522"/>
    <w:rsid w:val="4F3F6E7F"/>
    <w:rsid w:val="52C848CF"/>
    <w:rsid w:val="54E590B5"/>
    <w:rsid w:val="5809D01B"/>
    <w:rsid w:val="5D531593"/>
    <w:rsid w:val="5F5880CC"/>
    <w:rsid w:val="6291C9D4"/>
    <w:rsid w:val="6343D9BD"/>
    <w:rsid w:val="6BFE7D27"/>
    <w:rsid w:val="6C1BE789"/>
    <w:rsid w:val="6E9CFF61"/>
    <w:rsid w:val="7EB5AF4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F6FCD"/>
  <w15:chartTrackingRefBased/>
  <w15:docId w15:val="{F3D1C658-AE7A-45EE-86E5-FFF57E84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1B2"/>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L1,E,Level 1"/>
    <w:basedOn w:val="Normal"/>
    <w:next w:val="Heading2"/>
    <w:link w:val="Heading1Char"/>
    <w:qFormat/>
    <w:rsid w:val="00330518"/>
    <w:pPr>
      <w:keepNext/>
      <w:widowControl w:val="0"/>
      <w:numPr>
        <w:numId w:val="1"/>
      </w:numPr>
      <w:outlineLvl w:val="0"/>
    </w:pPr>
    <w:rPr>
      <w:b/>
      <w:bCs/>
      <w:caps/>
      <w:sz w:val="22"/>
      <w:szCs w:val="21"/>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496265"/>
    <w:pPr>
      <w:widowControl w:val="0"/>
      <w:numPr>
        <w:ilvl w:val="1"/>
        <w:numId w:val="1"/>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496265"/>
    <w:pPr>
      <w:widowControl w:val="0"/>
      <w:numPr>
        <w:ilvl w:val="2"/>
        <w:numId w:val="1"/>
      </w:numPr>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qFormat/>
    <w:rsid w:val="00496265"/>
    <w:pPr>
      <w:widowControl w:val="0"/>
      <w:numPr>
        <w:ilvl w:val="3"/>
        <w:numId w:val="1"/>
      </w:numPr>
      <w:outlineLvl w:val="3"/>
    </w:pPr>
  </w:style>
  <w:style w:type="paragraph" w:styleId="Heading5">
    <w:name w:val="heading 5"/>
    <w:aliases w:val="Block Label,H5,Sub4Para,Heading 5 StGeorge,Appendix,Level 3 - i,Level 5,L5,l5,Para5,h5,5,(A),A,h51,h52,heading 5,l5+toc5,Body Text (R),s,Document Title 2,Dot GS,level5,Level 3 - (i),Document Title 2 Char"/>
    <w:basedOn w:val="Normal"/>
    <w:qFormat/>
    <w:rsid w:val="00496265"/>
    <w:pPr>
      <w:widowControl w:val="0"/>
      <w:numPr>
        <w:ilvl w:val="4"/>
        <w:numId w:val="1"/>
      </w:numPr>
      <w:outlineLvl w:val="4"/>
    </w:pPr>
  </w:style>
  <w:style w:type="paragraph" w:styleId="Heading6">
    <w:name w:val="heading 6"/>
    <w:basedOn w:val="Normal"/>
    <w:qFormat/>
    <w:rsid w:val="00B86CFA"/>
    <w:pPr>
      <w:widowControl w:val="0"/>
      <w:ind w:left="709"/>
      <w:outlineLvl w:val="5"/>
    </w:pPr>
    <w:rPr>
      <w:rFonts w:eastAsia="Arial"/>
      <w:b/>
      <w:bCs/>
    </w:rPr>
  </w:style>
  <w:style w:type="paragraph" w:styleId="Heading7">
    <w:name w:val="heading 7"/>
    <w:basedOn w:val="Normal"/>
    <w:qFormat/>
    <w:rsid w:val="00496265"/>
    <w:pPr>
      <w:widowControl w:val="0"/>
      <w:outlineLvl w:val="6"/>
    </w:pPr>
    <w:rPr>
      <w:b/>
      <w:bCs/>
      <w:sz w:val="22"/>
      <w:szCs w:val="22"/>
    </w:rPr>
  </w:style>
  <w:style w:type="paragraph" w:styleId="Heading8">
    <w:name w:val="heading 8"/>
    <w:basedOn w:val="Normal"/>
    <w:next w:val="Normal"/>
    <w:qFormat/>
    <w:rsid w:val="00496265"/>
    <w:pPr>
      <w:widowControl w:val="0"/>
      <w:outlineLvl w:val="7"/>
    </w:pPr>
    <w:rPr>
      <w:b/>
      <w:bCs/>
      <w:sz w:val="22"/>
      <w:szCs w:val="22"/>
    </w:rPr>
  </w:style>
  <w:style w:type="paragraph" w:styleId="Heading9">
    <w:name w:val="heading 9"/>
    <w:basedOn w:val="Normal"/>
    <w:next w:val="Normal"/>
    <w:qFormat/>
    <w:rsid w:val="00496265"/>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496265"/>
    <w:pPr>
      <w:spacing w:after="120"/>
    </w:pPr>
    <w:rPr>
      <w:b/>
      <w:bCs/>
    </w:rPr>
  </w:style>
  <w:style w:type="paragraph" w:styleId="Title">
    <w:name w:val="Title"/>
    <w:basedOn w:val="Normal"/>
    <w:qFormat/>
    <w:rsid w:val="00A14D3A"/>
    <w:pPr>
      <w:outlineLvl w:val="0"/>
    </w:pPr>
    <w:rPr>
      <w:b/>
      <w:bCs/>
      <w:caps/>
      <w:kern w:val="28"/>
      <w:sz w:val="28"/>
      <w:szCs w:val="40"/>
    </w:rPr>
  </w:style>
  <w:style w:type="paragraph" w:customStyle="1" w:styleId="ContentsTitle">
    <w:name w:val="Contents Title"/>
    <w:basedOn w:val="Normal"/>
    <w:rsid w:val="00A14D3A"/>
    <w:pPr>
      <w:pageBreakBefore/>
      <w:widowControl w:val="0"/>
    </w:pPr>
    <w:rPr>
      <w:b/>
      <w:bCs/>
      <w:caps/>
      <w:sz w:val="28"/>
      <w:szCs w:val="28"/>
    </w:rPr>
  </w:style>
  <w:style w:type="paragraph" w:customStyle="1" w:styleId="SubHead">
    <w:name w:val="SubHead"/>
    <w:basedOn w:val="Normal"/>
    <w:next w:val="Heading2"/>
    <w:rsid w:val="00496265"/>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F731B2"/>
    <w:pPr>
      <w:widowControl w:val="0"/>
    </w:pPr>
    <w:rPr>
      <w:b w:val="0"/>
      <w:bCs w:val="0"/>
    </w:rPr>
  </w:style>
  <w:style w:type="paragraph" w:styleId="TOC1">
    <w:name w:val="toc 1"/>
    <w:basedOn w:val="Normal"/>
    <w:next w:val="Normal"/>
    <w:autoRedefine/>
    <w:uiPriority w:val="39"/>
    <w:qFormat/>
    <w:rsid w:val="00C355D0"/>
    <w:pPr>
      <w:tabs>
        <w:tab w:val="left" w:pos="567"/>
        <w:tab w:val="right" w:leader="dot" w:pos="10194"/>
      </w:tabs>
      <w:spacing w:after="120"/>
    </w:pPr>
    <w:rPr>
      <w:b/>
      <w:bCs/>
      <w:caps/>
      <w:noProof/>
      <w:szCs w:val="21"/>
    </w:rPr>
  </w:style>
  <w:style w:type="character" w:styleId="Hyperlink">
    <w:name w:val="Hyperlink"/>
    <w:uiPriority w:val="99"/>
    <w:rsid w:val="00496265"/>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496265"/>
    <w:pPr>
      <w:ind w:left="1474"/>
    </w:pPr>
    <w:rPr>
      <w:sz w:val="16"/>
      <w:szCs w:val="16"/>
    </w:rPr>
  </w:style>
  <w:style w:type="paragraph" w:customStyle="1" w:styleId="Indent2">
    <w:name w:val="Indent 2"/>
    <w:basedOn w:val="Normal"/>
    <w:link w:val="Indent2Char"/>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496265"/>
    <w:pPr>
      <w:keepNext/>
    </w:pPr>
    <w:rPr>
      <w:b/>
      <w:bCs/>
    </w:rPr>
  </w:style>
  <w:style w:type="paragraph" w:customStyle="1" w:styleId="Attachment">
    <w:name w:val="Attachment"/>
    <w:basedOn w:val="Normal"/>
    <w:next w:val="BodyText"/>
    <w:rsid w:val="00496265"/>
    <w:pPr>
      <w:pageBreakBefore/>
      <w:widowControl w:val="0"/>
      <w:numPr>
        <w:numId w:val="2"/>
      </w:numPr>
    </w:pPr>
    <w:rPr>
      <w:b/>
      <w:bCs/>
      <w:sz w:val="36"/>
      <w:szCs w:val="36"/>
    </w:rPr>
  </w:style>
  <w:style w:type="paragraph" w:styleId="Header">
    <w:name w:val="header"/>
    <w:basedOn w:val="Normal"/>
    <w:link w:val="HeaderChar"/>
    <w:rsid w:val="00400472"/>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styleId="BodyText">
    <w:name w:val="Body Text"/>
    <w:basedOn w:val="Normal"/>
    <w:rsid w:val="00496265"/>
    <w:pPr>
      <w:widowControl w:val="0"/>
    </w:pPr>
  </w:style>
  <w:style w:type="paragraph" w:customStyle="1" w:styleId="BodyTextitalic">
    <w:name w:val="Body Text italic"/>
    <w:basedOn w:val="BodyText"/>
    <w:rsid w:val="00496265"/>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496265"/>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496265"/>
    <w:pPr>
      <w:spacing w:after="200"/>
      <w:jc w:val="center"/>
    </w:pPr>
    <w:rPr>
      <w:b/>
      <w:bCs/>
      <w:sz w:val="40"/>
      <w:szCs w:val="40"/>
    </w:rPr>
  </w:style>
  <w:style w:type="paragraph" w:styleId="TOC2">
    <w:name w:val="toc 2"/>
    <w:basedOn w:val="Normal"/>
    <w:next w:val="Normal"/>
    <w:autoRedefine/>
    <w:uiPriority w:val="39"/>
    <w:qFormat/>
    <w:rsid w:val="0099516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496265"/>
    <w:pPr>
      <w:tabs>
        <w:tab w:val="right" w:leader="dot" w:pos="10194"/>
      </w:tabs>
    </w:pPr>
    <w:rPr>
      <w:b/>
      <w:bCs/>
      <w:noProof/>
      <w:sz w:val="21"/>
      <w:szCs w:val="21"/>
    </w:rPr>
  </w:style>
  <w:style w:type="paragraph" w:styleId="TOC5">
    <w:name w:val="toc 5"/>
    <w:basedOn w:val="Normal"/>
    <w:next w:val="Normal"/>
    <w:autoRedefine/>
    <w:uiPriority w:val="39"/>
    <w:rsid w:val="00496265"/>
    <w:pPr>
      <w:ind w:left="800"/>
    </w:pPr>
  </w:style>
  <w:style w:type="paragraph" w:styleId="TOC6">
    <w:name w:val="toc 6"/>
    <w:basedOn w:val="Normal"/>
    <w:next w:val="Normal"/>
    <w:autoRedefine/>
    <w:uiPriority w:val="39"/>
    <w:rsid w:val="00496265"/>
    <w:pPr>
      <w:ind w:left="1000"/>
    </w:pPr>
  </w:style>
  <w:style w:type="paragraph" w:styleId="TOC7">
    <w:name w:val="toc 7"/>
    <w:basedOn w:val="Normal"/>
    <w:next w:val="Normal"/>
    <w:autoRedefine/>
    <w:uiPriority w:val="39"/>
    <w:rsid w:val="00496265"/>
    <w:pPr>
      <w:ind w:left="1200"/>
    </w:pPr>
  </w:style>
  <w:style w:type="paragraph" w:styleId="TOC8">
    <w:name w:val="toc 8"/>
    <w:basedOn w:val="Normal"/>
    <w:next w:val="Normal"/>
    <w:autoRedefine/>
    <w:uiPriority w:val="39"/>
    <w:rsid w:val="00496265"/>
    <w:pPr>
      <w:ind w:left="1400"/>
    </w:pPr>
  </w:style>
  <w:style w:type="paragraph" w:styleId="TOC9">
    <w:name w:val="toc 9"/>
    <w:basedOn w:val="Normal"/>
    <w:next w:val="Normal"/>
    <w:autoRedefine/>
    <w:uiPriority w:val="39"/>
    <w:rsid w:val="00496265"/>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496265"/>
    <w:pPr>
      <w:widowControl w:val="0"/>
    </w:pPr>
    <w:rPr>
      <w:sz w:val="16"/>
      <w:szCs w:val="16"/>
    </w:rPr>
  </w:style>
  <w:style w:type="paragraph" w:styleId="TableofAuthorities">
    <w:name w:val="table of authorities"/>
    <w:basedOn w:val="Normal"/>
    <w:next w:val="Normal"/>
    <w:semiHidden/>
    <w:rsid w:val="00496265"/>
    <w:pPr>
      <w:ind w:left="190" w:hanging="190"/>
    </w:pPr>
  </w:style>
  <w:style w:type="character" w:customStyle="1" w:styleId="IDDVariableMarker">
    <w:name w:val="IDDVariableMarker"/>
    <w:rsid w:val="00496265"/>
    <w:rPr>
      <w:rFonts w:ascii="Comic Sans MS" w:hAnsi="Comic Sans MS" w:cs="Comic Sans MS"/>
      <w:b/>
      <w:bCs/>
      <w:color w:val="auto"/>
    </w:rPr>
  </w:style>
  <w:style w:type="paragraph" w:customStyle="1" w:styleId="Recital">
    <w:name w:val="Recital"/>
    <w:basedOn w:val="Normal"/>
    <w:rsid w:val="00496265"/>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496265"/>
    <w:pPr>
      <w:spacing w:before="120" w:after="120"/>
    </w:pPr>
    <w:rPr>
      <w:b/>
      <w:bCs/>
      <w:color w:val="FF0000"/>
    </w:rPr>
  </w:style>
  <w:style w:type="paragraph" w:customStyle="1" w:styleId="TableNote">
    <w:name w:val="Table Note"/>
    <w:basedOn w:val="table2"/>
    <w:rsid w:val="00496265"/>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496265"/>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496265"/>
    <w:pPr>
      <w:spacing w:after="0"/>
    </w:pPr>
    <w:rPr>
      <w:szCs w:val="18"/>
    </w:rPr>
  </w:style>
  <w:style w:type="paragraph" w:customStyle="1" w:styleId="LetterReturnBU">
    <w:name w:val="Letter Return BU"/>
    <w:basedOn w:val="LetterBodyText"/>
    <w:rsid w:val="00496265"/>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496265"/>
    <w:pPr>
      <w:spacing w:after="1260"/>
    </w:pPr>
  </w:style>
  <w:style w:type="paragraph" w:customStyle="1" w:styleId="LetterSignatoryName">
    <w:name w:val="Letter Signatory Name"/>
    <w:basedOn w:val="LetterSignatory"/>
    <w:rsid w:val="00496265"/>
    <w:pPr>
      <w:spacing w:after="0"/>
    </w:pPr>
    <w:rPr>
      <w:b/>
      <w:bCs/>
    </w:rPr>
  </w:style>
  <w:style w:type="paragraph" w:customStyle="1" w:styleId="LetterSignatoryTitle">
    <w:name w:val="Letter Signatory Title"/>
    <w:basedOn w:val="LetterSignatory"/>
    <w:rsid w:val="00496265"/>
    <w:pPr>
      <w:spacing w:after="0"/>
    </w:pPr>
  </w:style>
  <w:style w:type="paragraph" w:customStyle="1" w:styleId="TelstraLogo">
    <w:name w:val="Telstra Logo"/>
    <w:basedOn w:val="Normal"/>
    <w:rsid w:val="00496265"/>
    <w:pPr>
      <w:jc w:val="right"/>
    </w:pPr>
  </w:style>
  <w:style w:type="paragraph" w:customStyle="1" w:styleId="TableRowHeading">
    <w:name w:val="Table Row Heading"/>
    <w:basedOn w:val="table1"/>
    <w:rsid w:val="00F731B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496265"/>
    <w:pPr>
      <w:jc w:val="center"/>
    </w:pPr>
  </w:style>
  <w:style w:type="paragraph" w:customStyle="1" w:styleId="table2right">
    <w:name w:val="table 2 right"/>
    <w:basedOn w:val="table2"/>
    <w:rsid w:val="00496265"/>
    <w:pPr>
      <w:jc w:val="right"/>
    </w:pPr>
  </w:style>
  <w:style w:type="paragraph" w:customStyle="1" w:styleId="table2nospaceafter">
    <w:name w:val="table 2 no space after"/>
    <w:basedOn w:val="table2"/>
    <w:rsid w:val="00496265"/>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496265"/>
    <w:pPr>
      <w:keepNext/>
    </w:pPr>
    <w:rPr>
      <w:sz w:val="36"/>
      <w:szCs w:val="36"/>
    </w:rPr>
  </w:style>
  <w:style w:type="paragraph" w:customStyle="1" w:styleId="AttachmentSubTitle">
    <w:name w:val="Attachment SubTitle"/>
    <w:basedOn w:val="Normal"/>
    <w:rsid w:val="00496265"/>
    <w:pPr>
      <w:keepNext/>
      <w:keepLines/>
      <w:jc w:val="center"/>
    </w:pPr>
    <w:rPr>
      <w:b/>
      <w:bCs/>
      <w:sz w:val="36"/>
      <w:szCs w:val="36"/>
    </w:rPr>
  </w:style>
  <w:style w:type="paragraph" w:styleId="ListBullet">
    <w:name w:val="List Bullet"/>
    <w:basedOn w:val="Normal"/>
    <w:rsid w:val="00496265"/>
    <w:pPr>
      <w:numPr>
        <w:numId w:val="6"/>
      </w:numPr>
      <w:spacing w:after="120"/>
    </w:pPr>
  </w:style>
  <w:style w:type="paragraph" w:styleId="ListNumber">
    <w:name w:val="List Number"/>
    <w:basedOn w:val="Normal"/>
    <w:rsid w:val="00496265"/>
    <w:pPr>
      <w:numPr>
        <w:numId w:val="3"/>
      </w:numPr>
      <w:spacing w:after="120"/>
      <w:ind w:left="357" w:hanging="357"/>
    </w:pPr>
  </w:style>
  <w:style w:type="paragraph" w:styleId="ListNumber2">
    <w:name w:val="List Number 2"/>
    <w:basedOn w:val="Normal"/>
    <w:rsid w:val="00496265"/>
    <w:pPr>
      <w:numPr>
        <w:numId w:val="5"/>
      </w:numPr>
      <w:tabs>
        <w:tab w:val="clear" w:pos="360"/>
        <w:tab w:val="num" w:pos="57"/>
      </w:tabs>
      <w:ind w:left="57" w:hanging="57"/>
    </w:pPr>
  </w:style>
  <w:style w:type="paragraph" w:customStyle="1" w:styleId="NoteBody">
    <w:name w:val="Note Body"/>
    <w:basedOn w:val="Normal"/>
    <w:next w:val="table1"/>
    <w:rsid w:val="00496265"/>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496265"/>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496265"/>
    <w:pPr>
      <w:keepNext/>
      <w:autoSpaceDE w:val="0"/>
      <w:autoSpaceDN w:val="0"/>
      <w:spacing w:before="280" w:after="120"/>
    </w:pPr>
    <w:rPr>
      <w:b/>
      <w:bCs/>
      <w:sz w:val="24"/>
      <w:szCs w:val="24"/>
    </w:rPr>
  </w:style>
  <w:style w:type="paragraph" w:customStyle="1" w:styleId="SummaryQuestion">
    <w:name w:val="Summary Question"/>
    <w:basedOn w:val="Normal"/>
    <w:next w:val="SubHead"/>
    <w:rsid w:val="00496265"/>
    <w:pPr>
      <w:keepNext/>
      <w:autoSpaceDE w:val="0"/>
      <w:autoSpaceDN w:val="0"/>
      <w:spacing w:before="120" w:after="120"/>
    </w:pPr>
    <w:rPr>
      <w:szCs w:val="18"/>
    </w:rPr>
  </w:style>
  <w:style w:type="paragraph" w:customStyle="1" w:styleId="SummaryAnswer">
    <w:name w:val="Summary Answer"/>
    <w:basedOn w:val="Normal"/>
    <w:next w:val="Schedule"/>
    <w:rsid w:val="00496265"/>
    <w:pPr>
      <w:autoSpaceDE w:val="0"/>
      <w:autoSpaceDN w:val="0"/>
      <w:spacing w:before="120" w:after="120"/>
      <w:ind w:left="709"/>
    </w:pPr>
    <w:rPr>
      <w:i/>
      <w:iCs/>
      <w:szCs w:val="18"/>
    </w:rPr>
  </w:style>
  <w:style w:type="paragraph" w:customStyle="1" w:styleId="SummaryHeading">
    <w:name w:val="Summary Heading"/>
    <w:basedOn w:val="Normal"/>
    <w:next w:val="table2"/>
    <w:rsid w:val="00496265"/>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496265"/>
    <w:pPr>
      <w:autoSpaceDE w:val="0"/>
      <w:autoSpaceDN w:val="0"/>
      <w:spacing w:before="1000" w:after="120"/>
    </w:pPr>
    <w:rPr>
      <w:b/>
      <w:bCs/>
      <w:sz w:val="24"/>
      <w:szCs w:val="24"/>
    </w:rPr>
  </w:style>
  <w:style w:type="paragraph" w:customStyle="1" w:styleId="InvisibleComment">
    <w:name w:val="Invisible Comment"/>
    <w:basedOn w:val="Normal"/>
    <w:next w:val="Header"/>
    <w:rsid w:val="00496265"/>
    <w:pPr>
      <w:tabs>
        <w:tab w:val="num" w:pos="567"/>
      </w:tabs>
      <w:spacing w:before="360" w:after="360"/>
      <w:ind w:left="567" w:hanging="567"/>
    </w:pPr>
    <w:rPr>
      <w:i/>
      <w:iCs/>
      <w:color w:val="FF0000"/>
      <w:sz w:val="24"/>
      <w:szCs w:val="24"/>
    </w:rPr>
  </w:style>
  <w:style w:type="character" w:customStyle="1" w:styleId="NoteBody-b">
    <w:name w:val="NoteBody-b"/>
    <w:rsid w:val="00496265"/>
    <w:rPr>
      <w:b/>
      <w:bCs/>
      <w:lang w:val="en-AU"/>
    </w:rPr>
  </w:style>
  <w:style w:type="character" w:customStyle="1" w:styleId="NoteBody-i">
    <w:name w:val="NoteBody-i"/>
    <w:rsid w:val="00496265"/>
    <w:rPr>
      <w:i/>
      <w:iCs/>
      <w:lang w:val="en-AU"/>
    </w:rPr>
  </w:style>
  <w:style w:type="character" w:customStyle="1" w:styleId="NoteBody-a">
    <w:name w:val="NoteBody-a"/>
    <w:rsid w:val="00496265"/>
    <w:rPr>
      <w:u w:val="single"/>
      <w:lang w:val="en-AU"/>
    </w:rPr>
  </w:style>
  <w:style w:type="character" w:customStyle="1" w:styleId="Italics">
    <w:name w:val="Italics"/>
    <w:rsid w:val="00496265"/>
    <w:rPr>
      <w:i/>
      <w:iCs/>
      <w:color w:val="auto"/>
    </w:rPr>
  </w:style>
  <w:style w:type="character" w:customStyle="1" w:styleId="Bold">
    <w:name w:val="Bold"/>
    <w:rsid w:val="00F731B2"/>
    <w:rPr>
      <w:rFonts w:ascii="Verdana" w:hAnsi="Verdana"/>
      <w:b/>
      <w:bCs/>
      <w:color w:val="auto"/>
      <w:sz w:val="20"/>
    </w:rPr>
  </w:style>
  <w:style w:type="character" w:customStyle="1" w:styleId="Underline">
    <w:name w:val="Underline"/>
    <w:rsid w:val="00496265"/>
    <w:rPr>
      <w:color w:val="auto"/>
      <w:u w:val="single"/>
    </w:rPr>
  </w:style>
  <w:style w:type="character" w:customStyle="1" w:styleId="BoldItalics">
    <w:name w:val="Bold Italics"/>
    <w:rsid w:val="00496265"/>
    <w:rPr>
      <w:b/>
      <w:bCs/>
      <w:i/>
      <w:iCs/>
      <w:color w:val="auto"/>
    </w:rPr>
  </w:style>
  <w:style w:type="character" w:customStyle="1" w:styleId="BoldUnderline">
    <w:name w:val="Bold Underline"/>
    <w:rsid w:val="00496265"/>
    <w:rPr>
      <w:b/>
      <w:bCs/>
      <w:color w:val="auto"/>
      <w:u w:val="single"/>
    </w:rPr>
  </w:style>
  <w:style w:type="character" w:customStyle="1" w:styleId="BoldItalicsUnderline">
    <w:name w:val="Bold Italics Underline"/>
    <w:rsid w:val="00496265"/>
    <w:rPr>
      <w:b/>
      <w:bCs/>
      <w:i/>
      <w:iCs/>
      <w:color w:val="auto"/>
      <w:u w:val="single"/>
    </w:rPr>
  </w:style>
  <w:style w:type="character" w:customStyle="1" w:styleId="ItalicsUnderline">
    <w:name w:val="Italics Underline"/>
    <w:rsid w:val="00496265"/>
    <w:rPr>
      <w:i/>
      <w:iCs/>
      <w:color w:val="auto"/>
      <w:u w:val="single"/>
    </w:rPr>
  </w:style>
  <w:style w:type="character" w:styleId="FollowedHyperlink">
    <w:name w:val="FollowedHyperlink"/>
    <w:rsid w:val="00496265"/>
    <w:rPr>
      <w:color w:val="800080"/>
      <w:u w:val="single"/>
    </w:rPr>
  </w:style>
  <w:style w:type="character" w:customStyle="1" w:styleId="Subscript">
    <w:name w:val="Subscript"/>
    <w:rsid w:val="00496265"/>
    <w:rPr>
      <w:vertAlign w:val="subscript"/>
    </w:rPr>
  </w:style>
  <w:style w:type="character" w:customStyle="1" w:styleId="Superscript">
    <w:name w:val="Superscript"/>
    <w:rsid w:val="00496265"/>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Subje">
    <w:name w:val="Subje"/>
    <w:basedOn w:val="Normal"/>
    <w:qFormat/>
    <w:rsid w:val="005A41D5"/>
  </w:style>
  <w:style w:type="paragraph" w:customStyle="1" w:styleId="Indnet">
    <w:name w:val="Indnet"/>
    <w:basedOn w:val="Normal"/>
    <w:qFormat/>
    <w:rsid w:val="0018200E"/>
  </w:style>
  <w:style w:type="paragraph" w:styleId="ListParagraph">
    <w:name w:val="List Paragraph"/>
    <w:basedOn w:val="Normal"/>
    <w:uiPriority w:val="34"/>
    <w:qFormat/>
    <w:rsid w:val="00CD5415"/>
    <w:pPr>
      <w:ind w:left="720"/>
    </w:pPr>
  </w:style>
  <w:style w:type="paragraph" w:styleId="TOCHeading">
    <w:name w:val="TOC Heading"/>
    <w:basedOn w:val="Heading1"/>
    <w:next w:val="Normal"/>
    <w:uiPriority w:val="39"/>
    <w:qFormat/>
    <w:rsid w:val="009002BB"/>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9002BB"/>
    <w:pPr>
      <w:spacing w:after="0"/>
    </w:pPr>
    <w:rPr>
      <w:rFonts w:ascii="Tahoma" w:hAnsi="Tahoma" w:cs="Tahoma"/>
      <w:sz w:val="16"/>
      <w:szCs w:val="16"/>
    </w:rPr>
  </w:style>
  <w:style w:type="character" w:customStyle="1" w:styleId="BalloonTextChar">
    <w:name w:val="Balloon Text Char"/>
    <w:link w:val="BalloonText"/>
    <w:rsid w:val="009002BB"/>
    <w:rPr>
      <w:rFonts w:ascii="Tahoma" w:hAnsi="Tahoma" w:cs="Tahoma"/>
      <w:sz w:val="16"/>
      <w:szCs w:val="16"/>
      <w:lang w:eastAsia="en-US"/>
    </w:rPr>
  </w:style>
  <w:style w:type="paragraph" w:customStyle="1" w:styleId="Notes-ourcustomerterms">
    <w:name w:val="Notes - our customer terms"/>
    <w:basedOn w:val="Normal"/>
    <w:next w:val="Indent2"/>
    <w:link w:val="Notes-ourcustomertermsChar"/>
    <w:qFormat/>
    <w:rsid w:val="00F731B2"/>
    <w:pPr>
      <w:ind w:left="737"/>
    </w:pPr>
    <w:rPr>
      <w:i/>
      <w:sz w:val="18"/>
    </w:rPr>
  </w:style>
  <w:style w:type="character" w:styleId="Strong">
    <w:name w:val="Strong"/>
    <w:uiPriority w:val="22"/>
    <w:qFormat/>
    <w:rsid w:val="00B64DD3"/>
    <w:rPr>
      <w:b/>
      <w:bCs/>
    </w:rPr>
  </w:style>
  <w:style w:type="character" w:customStyle="1" w:styleId="Indent2Char">
    <w:name w:val="Indent 2 Char"/>
    <w:link w:val="Indent2"/>
    <w:rsid w:val="00657E62"/>
    <w:rPr>
      <w:rFonts w:ascii="Verdana" w:hAnsi="Verdana" w:cs="Arial"/>
      <w:sz w:val="18"/>
      <w:szCs w:val="19"/>
      <w:lang w:eastAsia="en-US"/>
    </w:rPr>
  </w:style>
  <w:style w:type="character" w:customStyle="1" w:styleId="Notes-ourcustomertermsChar">
    <w:name w:val="Notes - our customer terms Char"/>
    <w:link w:val="Notes-ourcustomerterms"/>
    <w:rsid w:val="00F731B2"/>
    <w:rPr>
      <w:rFonts w:ascii="Verdana" w:hAnsi="Verdana" w:cs="Arial"/>
      <w:i/>
      <w:sz w:val="18"/>
      <w:szCs w:val="19"/>
      <w:lang w:eastAsia="en-US"/>
    </w:rPr>
  </w:style>
  <w:style w:type="paragraph" w:customStyle="1" w:styleId="SpecialMeanings">
    <w:name w:val="Special Meanings"/>
    <w:basedOn w:val="Normal"/>
    <w:next w:val="Indent2"/>
    <w:qFormat/>
    <w:rsid w:val="006C3E1D"/>
  </w:style>
  <w:style w:type="paragraph" w:customStyle="1" w:styleId="Notes2-ourcustomerterms">
    <w:name w:val="Notes 2 - our customer terms"/>
    <w:basedOn w:val="Indent3"/>
    <w:qFormat/>
    <w:rsid w:val="00806558"/>
    <w:rPr>
      <w:i/>
      <w:sz w:val="18"/>
    </w:rPr>
  </w:style>
  <w:style w:type="paragraph" w:customStyle="1" w:styleId="TableData">
    <w:name w:val="TableData"/>
    <w:basedOn w:val="Normal"/>
    <w:rsid w:val="00314249"/>
    <w:pPr>
      <w:spacing w:before="120" w:after="120"/>
    </w:pPr>
    <w:rPr>
      <w:rFonts w:ascii="Arial" w:hAnsi="Arial" w:cs="Times New Roman"/>
      <w:sz w:val="18"/>
      <w:szCs w:val="20"/>
    </w:rPr>
  </w:style>
  <w:style w:type="paragraph" w:styleId="NormalWeb">
    <w:name w:val="Normal (Web)"/>
    <w:basedOn w:val="Normal"/>
    <w:uiPriority w:val="99"/>
    <w:unhideWhenUsed/>
    <w:rsid w:val="00052AC1"/>
    <w:pPr>
      <w:spacing w:after="0"/>
    </w:pPr>
    <w:rPr>
      <w:rFonts w:ascii="Times New Roman" w:hAnsi="Times New Roman" w:cs="Times New Roman"/>
      <w:color w:val="000000"/>
      <w:sz w:val="24"/>
      <w:szCs w:val="24"/>
      <w:lang w:eastAsia="en-AU"/>
    </w:rPr>
  </w:style>
  <w:style w:type="paragraph" w:styleId="Revision">
    <w:name w:val="Revision"/>
    <w:hidden/>
    <w:uiPriority w:val="99"/>
    <w:semiHidden/>
    <w:rsid w:val="004369C2"/>
    <w:rPr>
      <w:rFonts w:ascii="Verdana" w:hAnsi="Verdana" w:cs="Arial"/>
      <w:szCs w:val="19"/>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DD7C1C"/>
    <w:rPr>
      <w:rFonts w:ascii="Verdana" w:hAnsi="Verdana" w:cs="Arial"/>
      <w:szCs w:val="19"/>
      <w:lang w:eastAsia="en-US"/>
    </w:rPr>
  </w:style>
  <w:style w:type="paragraph" w:customStyle="1" w:styleId="Level11fo">
    <w:name w:val="Level 1.1fo"/>
    <w:basedOn w:val="Normal"/>
    <w:uiPriority w:val="99"/>
    <w:rsid w:val="00EF720D"/>
    <w:pPr>
      <w:spacing w:before="200" w:after="0" w:line="240" w:lineRule="atLeast"/>
      <w:ind w:left="720"/>
    </w:pPr>
    <w:rPr>
      <w:rFonts w:ascii="Arial" w:eastAsia="SimSun" w:hAnsi="Arial" w:cs="Times New Roman"/>
      <w:szCs w:val="20"/>
      <w:lang w:eastAsia="zh-CN"/>
    </w:rPr>
  </w:style>
  <w:style w:type="character" w:styleId="CommentReference">
    <w:name w:val="annotation reference"/>
    <w:uiPriority w:val="99"/>
    <w:rsid w:val="00193272"/>
    <w:rPr>
      <w:sz w:val="16"/>
      <w:szCs w:val="16"/>
    </w:rPr>
  </w:style>
  <w:style w:type="paragraph" w:styleId="CommentText">
    <w:name w:val="annotation text"/>
    <w:basedOn w:val="Normal"/>
    <w:link w:val="CommentTextChar"/>
    <w:uiPriority w:val="99"/>
    <w:rsid w:val="00193272"/>
    <w:rPr>
      <w:szCs w:val="20"/>
    </w:rPr>
  </w:style>
  <w:style w:type="character" w:customStyle="1" w:styleId="CommentTextChar">
    <w:name w:val="Comment Text Char"/>
    <w:link w:val="CommentText"/>
    <w:uiPriority w:val="99"/>
    <w:rsid w:val="00193272"/>
    <w:rPr>
      <w:rFonts w:ascii="Verdana" w:hAnsi="Verdana" w:cs="Arial"/>
      <w:lang w:eastAsia="en-US"/>
    </w:rPr>
  </w:style>
  <w:style w:type="paragraph" w:styleId="CommentSubject">
    <w:name w:val="annotation subject"/>
    <w:basedOn w:val="CommentText"/>
    <w:next w:val="CommentText"/>
    <w:link w:val="CommentSubjectChar"/>
    <w:rsid w:val="00193272"/>
    <w:rPr>
      <w:b/>
      <w:bCs/>
    </w:rPr>
  </w:style>
  <w:style w:type="character" w:customStyle="1" w:styleId="CommentSubjectChar">
    <w:name w:val="Comment Subject Char"/>
    <w:link w:val="CommentSubject"/>
    <w:rsid w:val="00193272"/>
    <w:rPr>
      <w:rFonts w:ascii="Verdana" w:hAnsi="Verdana" w:cs="Arial"/>
      <w:b/>
      <w:bCs/>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85245F"/>
    <w:rPr>
      <w:rFonts w:ascii="Verdana" w:hAnsi="Verdana" w:cs="Arial"/>
      <w:szCs w:val="19"/>
      <w:lang w:eastAsia="en-US"/>
    </w:rPr>
  </w:style>
  <w:style w:type="character" w:styleId="UnresolvedMention">
    <w:name w:val="Unresolved Mention"/>
    <w:uiPriority w:val="99"/>
    <w:semiHidden/>
    <w:unhideWhenUsed/>
    <w:rsid w:val="001E6CB7"/>
    <w:rPr>
      <w:color w:val="605E5C"/>
      <w:shd w:val="clear" w:color="auto" w:fill="E1DFDD"/>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647E0F"/>
    <w:rPr>
      <w:rFonts w:ascii="Verdana" w:hAnsi="Verdana" w:cs="Arial"/>
      <w:b/>
      <w:bCs/>
      <w:caps/>
      <w:sz w:val="22"/>
      <w:szCs w:val="21"/>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FC3223"/>
    <w:rPr>
      <w:rFonts w:ascii="Verdana" w:hAnsi="Verdana" w:cs="Arial"/>
      <w:szCs w:val="19"/>
      <w:lang w:eastAsia="en-US"/>
    </w:rPr>
  </w:style>
  <w:style w:type="character" w:customStyle="1" w:styleId="HeaderChar">
    <w:name w:val="Header Char"/>
    <w:link w:val="Header"/>
    <w:rsid w:val="007945F4"/>
    <w:rPr>
      <w:rFonts w:ascii="Verdana" w:hAnsi="Verdana" w:cs="Arial"/>
      <w:b/>
      <w:bCs/>
      <w:caps/>
      <w:sz w:val="28"/>
      <w:szCs w:val="36"/>
      <w:lang w:eastAsia="en-US"/>
    </w:rPr>
  </w:style>
  <w:style w:type="character" w:customStyle="1" w:styleId="FooterChar">
    <w:name w:val="Footer Char"/>
    <w:link w:val="Footer"/>
    <w:uiPriority w:val="99"/>
    <w:rsid w:val="00BB42F3"/>
    <w:rPr>
      <w:rFonts w:ascii="Verdana" w:hAnsi="Verdana" w:cs="Arial"/>
      <w:bCs/>
      <w:caps/>
      <w:sz w:val="14"/>
      <w:szCs w:val="21"/>
      <w:lang w:eastAsia="en-US"/>
    </w:rPr>
  </w:style>
  <w:style w:type="character" w:styleId="Mention">
    <w:name w:val="Mention"/>
    <w:uiPriority w:val="99"/>
    <w:unhideWhenUsed/>
    <w:rsid w:val="00202168"/>
    <w:rPr>
      <w:color w:val="2B579A"/>
      <w:shd w:val="clear" w:color="auto" w:fill="E1DFDD"/>
    </w:rPr>
  </w:style>
  <w:style w:type="paragraph" w:customStyle="1" w:styleId="paragraph">
    <w:name w:val="paragraph"/>
    <w:basedOn w:val="Normal"/>
    <w:rsid w:val="008031F9"/>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8031F9"/>
  </w:style>
  <w:style w:type="character" w:customStyle="1" w:styleId="scxw51814546">
    <w:name w:val="scxw51814546"/>
    <w:basedOn w:val="DefaultParagraphFont"/>
    <w:rsid w:val="008031F9"/>
  </w:style>
  <w:style w:type="character" w:customStyle="1" w:styleId="eop">
    <w:name w:val="eop"/>
    <w:basedOn w:val="DefaultParagraphFont"/>
    <w:rsid w:val="008031F9"/>
  </w:style>
  <w:style w:type="paragraph" w:customStyle="1" w:styleId="TableParagraph">
    <w:name w:val="Table Paragraph"/>
    <w:basedOn w:val="Normal"/>
    <w:uiPriority w:val="1"/>
    <w:qFormat/>
    <w:rsid w:val="00833E27"/>
    <w:pPr>
      <w:widowControl w:val="0"/>
      <w:autoSpaceDE w:val="0"/>
      <w:autoSpaceDN w:val="0"/>
      <w:spacing w:before="119" w:after="0"/>
    </w:pPr>
    <w:rPr>
      <w:rFonts w:ascii="Arial" w:eastAsia="Arial"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9999">
      <w:bodyDiv w:val="1"/>
      <w:marLeft w:val="0"/>
      <w:marRight w:val="0"/>
      <w:marTop w:val="0"/>
      <w:marBottom w:val="0"/>
      <w:divBdr>
        <w:top w:val="none" w:sz="0" w:space="0" w:color="auto"/>
        <w:left w:val="none" w:sz="0" w:space="0" w:color="auto"/>
        <w:bottom w:val="none" w:sz="0" w:space="0" w:color="auto"/>
        <w:right w:val="none" w:sz="0" w:space="0" w:color="auto"/>
      </w:divBdr>
    </w:div>
    <w:div w:id="250085760">
      <w:bodyDiv w:val="1"/>
      <w:marLeft w:val="0"/>
      <w:marRight w:val="0"/>
      <w:marTop w:val="0"/>
      <w:marBottom w:val="0"/>
      <w:divBdr>
        <w:top w:val="none" w:sz="0" w:space="0" w:color="auto"/>
        <w:left w:val="none" w:sz="0" w:space="0" w:color="auto"/>
        <w:bottom w:val="none" w:sz="0" w:space="0" w:color="auto"/>
        <w:right w:val="none" w:sz="0" w:space="0" w:color="auto"/>
      </w:divBdr>
    </w:div>
    <w:div w:id="289435670">
      <w:bodyDiv w:val="1"/>
      <w:marLeft w:val="0"/>
      <w:marRight w:val="0"/>
      <w:marTop w:val="0"/>
      <w:marBottom w:val="0"/>
      <w:divBdr>
        <w:top w:val="none" w:sz="0" w:space="0" w:color="auto"/>
        <w:left w:val="none" w:sz="0" w:space="0" w:color="auto"/>
        <w:bottom w:val="none" w:sz="0" w:space="0" w:color="auto"/>
        <w:right w:val="none" w:sz="0" w:space="0" w:color="auto"/>
      </w:divBdr>
    </w:div>
    <w:div w:id="9295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pticomm.com.au/lega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elstra.com.au/content/dam/tcom/personal/support/pdf/home-phone/priority-assistance-application-form-individuals-c06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elstra.com.au/consumer-advice/customer-service/priority-assis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bnco.com.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b9f6fdc8-a82e-4a77-af3e-559eab47d12c">
      <Terms xmlns="http://schemas.microsoft.com/office/infopath/2007/PartnerControls"/>
    </lcf76f155ced4ddcb4097134ff3c332f>
    <_dlc_DocId xmlns="e509f506-b82d-4651-ab86-c00bb4515769">AAXXC-1353973461-60895</_dlc_DocId>
    <_dlc_DocIdUrl xmlns="e509f506-b82d-4651-ab86-c00bb4515769">
      <Url>https://teamtelstra.sharepoint.com/sites/GTMChecklist/_layouts/15/DocIdRedir.aspx?ID=AAXXC-1353973461-60895</Url>
      <Description>AAXXC-1353973461-60895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697286C1EE0714C9682B542CE2E2ABA" ma:contentTypeVersion="17" ma:contentTypeDescription="Create a new document." ma:contentTypeScope="" ma:versionID="905c29cdde46bf82a3b46d9b71c8a49d">
  <xsd:schema xmlns:xsd="http://www.w3.org/2001/XMLSchema" xmlns:xs="http://www.w3.org/2001/XMLSchema" xmlns:p="http://schemas.microsoft.com/office/2006/metadata/properties" xmlns:ns2="b9f6fdc8-a82e-4a77-af3e-559eab47d12c" xmlns:ns3="e509f506-b82d-4651-ab86-c00bb4515769" xmlns:ns4="c7b56d83-7d92-4d5e-8552-dd44030ff6cf" targetNamespace="http://schemas.microsoft.com/office/2006/metadata/properties" ma:root="true" ma:fieldsID="fd1a2e21713ab1e1acaaa6f661bfdec6" ns2:_="" ns3:_="" ns4:_="">
    <xsd:import namespace="b9f6fdc8-a82e-4a77-af3e-559eab47d12c"/>
    <xsd:import namespace="e509f506-b82d-4651-ab86-c00bb451576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fdc8-a82e-4a77-af3e-559eab47d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09f506-b82d-4651-ab86-c00bb451576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9dbdfa3-0864-4554-96d4-1aed367df70a}" ma:internalName="TaxCatchAll" ma:showField="CatchAllData" ma:web="e509f506-b82d-4651-ab86-c00bb4515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6D2E5E-89E7-4E77-8EFF-65E8DC08D48A}">
  <ds:schemaRefs>
    <ds:schemaRef ds:uri="http://schemas.microsoft.com/sharepoint/v3/contenttype/forms"/>
  </ds:schemaRefs>
</ds:datastoreItem>
</file>

<file path=customXml/itemProps2.xml><?xml version="1.0" encoding="utf-8"?>
<ds:datastoreItem xmlns:ds="http://schemas.openxmlformats.org/officeDocument/2006/customXml" ds:itemID="{D2C2DC85-4E76-4DE5-A675-DDB3B8262A22}">
  <ds:schemaRefs>
    <ds:schemaRef ds:uri="http://schemas.microsoft.com/office/2006/metadata/properties"/>
    <ds:schemaRef ds:uri="http://schemas.microsoft.com/office/infopath/2007/PartnerControls"/>
    <ds:schemaRef ds:uri="c7b56d83-7d92-4d5e-8552-dd44030ff6cf"/>
    <ds:schemaRef ds:uri="b9f6fdc8-a82e-4a77-af3e-559eab47d12c"/>
    <ds:schemaRef ds:uri="e509f506-b82d-4651-ab86-c00bb4515769"/>
  </ds:schemaRefs>
</ds:datastoreItem>
</file>

<file path=customXml/itemProps3.xml><?xml version="1.0" encoding="utf-8"?>
<ds:datastoreItem xmlns:ds="http://schemas.openxmlformats.org/officeDocument/2006/customXml" ds:itemID="{352457C7-0B46-4132-858D-C008CA651394}">
  <ds:schemaRefs>
    <ds:schemaRef ds:uri="http://schemas.openxmlformats.org/officeDocument/2006/bibliography"/>
  </ds:schemaRefs>
</ds:datastoreItem>
</file>

<file path=customXml/itemProps4.xml><?xml version="1.0" encoding="utf-8"?>
<ds:datastoreItem xmlns:ds="http://schemas.openxmlformats.org/officeDocument/2006/customXml" ds:itemID="{97FDD77E-5D8B-4370-B972-1A00F7D29FB1}">
  <ds:schemaRefs>
    <ds:schemaRef ds:uri="http://schemas.microsoft.com/office/2006/metadata/longProperties"/>
  </ds:schemaRefs>
</ds:datastoreItem>
</file>

<file path=customXml/itemProps5.xml><?xml version="1.0" encoding="utf-8"?>
<ds:datastoreItem xmlns:ds="http://schemas.openxmlformats.org/officeDocument/2006/customXml" ds:itemID="{56209B5D-01B2-4D1F-A9AD-92495927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fdc8-a82e-4a77-af3e-559eab47d12c"/>
    <ds:schemaRef ds:uri="e509f506-b82d-4651-ab86-c00bb451576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67DE32-81B9-4E62-A00C-9406D15016D2}">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10377</Words>
  <Characters>59153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Telstra - Standard Voice and Internet Service Terms (Business)</vt:lpstr>
    </vt:vector>
  </TitlesOfParts>
  <Company/>
  <LinksUpToDate>false</LinksUpToDate>
  <CharactersWithSpaces>69392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Standard Voice and Internet Service Terms (Business)</dc:title>
  <dc:subject/>
  <dc:creator>Telstra Limited</dc:creator>
  <cp:keywords>telstra, standard, Voice, Internet, Service Terms, Business, features, installation, connection, nbn, network</cp:keywords>
  <dc:description>This section sets out specific terms that apply to our Standard Voice and Internet Services. These terms are in addition to the General Terms and relevant Critical Information Summary.</dc:description>
  <cp:lastModifiedBy>Greenaway, Liam</cp:lastModifiedBy>
  <cp:revision>4</cp:revision>
  <cp:lastPrinted>2025-01-14T04:44:00Z</cp:lastPrinted>
  <dcterms:created xsi:type="dcterms:W3CDTF">2025-01-14T22:50:00Z</dcterms:created>
  <dcterms:modified xsi:type="dcterms:W3CDTF">2025-01-14T22:51:00Z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0x0101000697286C1EE0714C9682B542CE2E2ABA</vt:lpwstr>
  </property>
  <property fmtid="{D5CDD505-2E9C-101B-9397-08002B2CF9AE}" pid="3" name="_dlc_DocIdItemGuid">
    <vt:lpwstr>76f4b5e8-fff1-4f4d-b3d7-4b22e9465f77</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MediaServiceImageTags">
    <vt:lpwstr/>
  </property>
</Properties>
</file>