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1CD8A" w14:textId="77777777" w:rsidR="008134AB" w:rsidRPr="002F1505" w:rsidRDefault="008134AB" w:rsidP="006B05E1">
      <w:pPr>
        <w:pStyle w:val="TOCHeading"/>
        <w:ind w:left="737" w:firstLine="0"/>
      </w:pPr>
      <w:r w:rsidRPr="002F1505">
        <w:t>Contents</w:t>
      </w:r>
    </w:p>
    <w:p w14:paraId="0AE7076B" w14:textId="77777777" w:rsidR="008134AB" w:rsidRPr="002F1505" w:rsidRDefault="008134AB" w:rsidP="006B05E1">
      <w:pPr>
        <w:pStyle w:val="TOC1"/>
        <w:tabs>
          <w:tab w:val="left" w:pos="1474"/>
        </w:tabs>
        <w:spacing w:before="0" w:after="240"/>
        <w:rPr>
          <w:b w:val="0"/>
          <w:bCs/>
        </w:rPr>
      </w:pPr>
      <w:r w:rsidRPr="002F1505">
        <w:rPr>
          <w:b w:val="0"/>
          <w:bCs/>
        </w:rPr>
        <w:t>Click on the section that you are interested in.</w:t>
      </w:r>
    </w:p>
    <w:p w14:paraId="5C145701" w14:textId="7AAD8F09" w:rsidR="00C76CA0" w:rsidRPr="008571EE" w:rsidRDefault="00E1157E">
      <w:pPr>
        <w:pStyle w:val="TOC1"/>
        <w:tabs>
          <w:tab w:val="left" w:pos="1474"/>
        </w:tabs>
        <w:rPr>
          <w:rFonts w:ascii="Calibri" w:hAnsi="Calibri"/>
          <w:b w:val="0"/>
          <w:noProof/>
          <w:sz w:val="22"/>
          <w:szCs w:val="22"/>
          <w:lang w:eastAsia="en-AU"/>
        </w:rPr>
      </w:pPr>
      <w:r w:rsidRPr="00914DDF">
        <w:rPr>
          <w:rFonts w:ascii="Verdana" w:hAnsi="Verdana"/>
          <w:sz w:val="20"/>
        </w:rPr>
        <w:fldChar w:fldCharType="begin"/>
      </w:r>
      <w:r w:rsidR="00765BF2">
        <w:rPr>
          <w:rFonts w:ascii="Verdana" w:hAnsi="Verdana"/>
          <w:sz w:val="20"/>
        </w:rPr>
        <w:instrText xml:space="preserve"> TOC \h \z \t "Heading 1,1,Indent 1,2" </w:instrText>
      </w:r>
      <w:r w:rsidRPr="00914DDF">
        <w:rPr>
          <w:rFonts w:ascii="Verdana" w:hAnsi="Verdana"/>
          <w:sz w:val="20"/>
        </w:rPr>
        <w:fldChar w:fldCharType="separate"/>
      </w:r>
      <w:hyperlink w:anchor="_Toc21673994" w:history="1">
        <w:r w:rsidR="00DB6E0C" w:rsidRPr="00962A20">
          <w:rPr>
            <w:rStyle w:val="Hyperlink"/>
            <w:noProof/>
          </w:rPr>
          <w:t>1</w:t>
        </w:r>
        <w:r w:rsidR="00DB6E0C" w:rsidRPr="008571EE">
          <w:rPr>
            <w:rFonts w:ascii="Calibri" w:hAnsi="Calibri"/>
            <w:b w:val="0"/>
            <w:noProof/>
            <w:sz w:val="22"/>
            <w:szCs w:val="22"/>
            <w:lang w:eastAsia="en-AU"/>
          </w:rPr>
          <w:tab/>
        </w:r>
        <w:r w:rsidR="00DB6E0C" w:rsidRPr="00962A20">
          <w:rPr>
            <w:rStyle w:val="Hyperlink"/>
            <w:noProof/>
          </w:rPr>
          <w:t>ABOUT THE TELSTRA ONLINE ESSENTIALS SECTION</w:t>
        </w:r>
        <w:r w:rsidR="00DB6E0C">
          <w:rPr>
            <w:noProof/>
            <w:webHidden/>
          </w:rPr>
          <w:tab/>
        </w:r>
        <w:r w:rsidR="00C76CA0">
          <w:rPr>
            <w:noProof/>
            <w:webHidden/>
          </w:rPr>
          <w:fldChar w:fldCharType="begin"/>
        </w:r>
        <w:r w:rsidR="00C76CA0">
          <w:rPr>
            <w:noProof/>
            <w:webHidden/>
          </w:rPr>
          <w:instrText xml:space="preserve"> PAGEREF _Toc21673994 \h </w:instrText>
        </w:r>
        <w:r w:rsidR="00C76CA0">
          <w:rPr>
            <w:noProof/>
            <w:webHidden/>
          </w:rPr>
        </w:r>
        <w:r w:rsidR="00C76CA0">
          <w:rPr>
            <w:noProof/>
            <w:webHidden/>
          </w:rPr>
          <w:fldChar w:fldCharType="separate"/>
        </w:r>
        <w:r w:rsidR="00402F77">
          <w:rPr>
            <w:noProof/>
            <w:webHidden/>
          </w:rPr>
          <w:t>2</w:t>
        </w:r>
        <w:r w:rsidR="00C76CA0">
          <w:rPr>
            <w:noProof/>
            <w:webHidden/>
          </w:rPr>
          <w:fldChar w:fldCharType="end"/>
        </w:r>
      </w:hyperlink>
    </w:p>
    <w:p w14:paraId="135AB7FA" w14:textId="22A5E8C3" w:rsidR="00C76CA0" w:rsidRPr="008571EE" w:rsidRDefault="00D0754E">
      <w:pPr>
        <w:pStyle w:val="TOC1"/>
        <w:tabs>
          <w:tab w:val="left" w:pos="1474"/>
        </w:tabs>
        <w:rPr>
          <w:rFonts w:ascii="Calibri" w:hAnsi="Calibri"/>
          <w:b w:val="0"/>
          <w:noProof/>
          <w:sz w:val="22"/>
          <w:szCs w:val="22"/>
          <w:lang w:eastAsia="en-AU"/>
        </w:rPr>
      </w:pPr>
      <w:hyperlink w:anchor="_Toc21673995" w:history="1">
        <w:r w:rsidR="00DB6E0C" w:rsidRPr="00962A20">
          <w:rPr>
            <w:rStyle w:val="Hyperlink"/>
            <w:noProof/>
          </w:rPr>
          <w:t>2</w:t>
        </w:r>
        <w:r w:rsidR="00DB6E0C" w:rsidRPr="008571EE">
          <w:rPr>
            <w:rFonts w:ascii="Calibri" w:hAnsi="Calibri"/>
            <w:b w:val="0"/>
            <w:noProof/>
            <w:sz w:val="22"/>
            <w:szCs w:val="22"/>
            <w:lang w:eastAsia="en-AU"/>
          </w:rPr>
          <w:tab/>
        </w:r>
        <w:r w:rsidR="00DB6E0C" w:rsidRPr="00962A20">
          <w:rPr>
            <w:rStyle w:val="Hyperlink"/>
            <w:noProof/>
          </w:rPr>
          <w:t>TELSTRA ONLINE ESSENTIALS</w:t>
        </w:r>
        <w:r w:rsidR="00DB6E0C">
          <w:rPr>
            <w:noProof/>
            <w:webHidden/>
          </w:rPr>
          <w:tab/>
        </w:r>
        <w:r w:rsidR="00C76CA0">
          <w:rPr>
            <w:noProof/>
            <w:webHidden/>
          </w:rPr>
          <w:fldChar w:fldCharType="begin"/>
        </w:r>
        <w:r w:rsidR="00C76CA0">
          <w:rPr>
            <w:noProof/>
            <w:webHidden/>
          </w:rPr>
          <w:instrText xml:space="preserve"> PAGEREF _Toc21673995 \h </w:instrText>
        </w:r>
        <w:r w:rsidR="00C76CA0">
          <w:rPr>
            <w:noProof/>
            <w:webHidden/>
          </w:rPr>
        </w:r>
        <w:r w:rsidR="00C76CA0">
          <w:rPr>
            <w:noProof/>
            <w:webHidden/>
          </w:rPr>
          <w:fldChar w:fldCharType="separate"/>
        </w:r>
        <w:r w:rsidR="00402F77">
          <w:rPr>
            <w:noProof/>
            <w:webHidden/>
          </w:rPr>
          <w:t>2</w:t>
        </w:r>
        <w:r w:rsidR="00C76CA0">
          <w:rPr>
            <w:noProof/>
            <w:webHidden/>
          </w:rPr>
          <w:fldChar w:fldCharType="end"/>
        </w:r>
      </w:hyperlink>
    </w:p>
    <w:p w14:paraId="1A50B9E7" w14:textId="22465BF7" w:rsidR="00C76CA0" w:rsidRPr="008571EE" w:rsidRDefault="00D0754E">
      <w:pPr>
        <w:pStyle w:val="TOC1"/>
        <w:tabs>
          <w:tab w:val="left" w:pos="1474"/>
        </w:tabs>
        <w:rPr>
          <w:rFonts w:ascii="Calibri" w:hAnsi="Calibri"/>
          <w:b w:val="0"/>
          <w:noProof/>
          <w:sz w:val="22"/>
          <w:szCs w:val="22"/>
          <w:lang w:eastAsia="en-AU"/>
        </w:rPr>
      </w:pPr>
      <w:hyperlink w:anchor="_Toc21673996" w:history="1">
        <w:r w:rsidR="00DB6E0C" w:rsidRPr="00962A20">
          <w:rPr>
            <w:rStyle w:val="Hyperlink"/>
            <w:noProof/>
          </w:rPr>
          <w:t>3</w:t>
        </w:r>
        <w:r w:rsidR="00DB6E0C" w:rsidRPr="008571EE">
          <w:rPr>
            <w:rFonts w:ascii="Calibri" w:hAnsi="Calibri"/>
            <w:b w:val="0"/>
            <w:noProof/>
            <w:sz w:val="22"/>
            <w:szCs w:val="22"/>
            <w:lang w:eastAsia="en-AU"/>
          </w:rPr>
          <w:tab/>
        </w:r>
        <w:r w:rsidR="00DB6E0C" w:rsidRPr="00962A20">
          <w:rPr>
            <w:rStyle w:val="Hyperlink"/>
            <w:noProof/>
          </w:rPr>
          <w:t>SERVICE FEATURES</w:t>
        </w:r>
        <w:r w:rsidR="00DB6E0C">
          <w:rPr>
            <w:noProof/>
            <w:webHidden/>
          </w:rPr>
          <w:tab/>
        </w:r>
        <w:r w:rsidR="00C76CA0">
          <w:rPr>
            <w:noProof/>
            <w:webHidden/>
          </w:rPr>
          <w:fldChar w:fldCharType="begin"/>
        </w:r>
        <w:r w:rsidR="00C76CA0">
          <w:rPr>
            <w:noProof/>
            <w:webHidden/>
          </w:rPr>
          <w:instrText xml:space="preserve"> PAGEREF _Toc21673996 \h </w:instrText>
        </w:r>
        <w:r w:rsidR="00C76CA0">
          <w:rPr>
            <w:noProof/>
            <w:webHidden/>
          </w:rPr>
        </w:r>
        <w:r w:rsidR="00C76CA0">
          <w:rPr>
            <w:noProof/>
            <w:webHidden/>
          </w:rPr>
          <w:fldChar w:fldCharType="separate"/>
        </w:r>
        <w:r w:rsidR="00402F77">
          <w:rPr>
            <w:noProof/>
            <w:webHidden/>
          </w:rPr>
          <w:t>2</w:t>
        </w:r>
        <w:r w:rsidR="00C76CA0">
          <w:rPr>
            <w:noProof/>
            <w:webHidden/>
          </w:rPr>
          <w:fldChar w:fldCharType="end"/>
        </w:r>
      </w:hyperlink>
    </w:p>
    <w:p w14:paraId="25F8A2B8" w14:textId="015B10E2" w:rsidR="00C76CA0" w:rsidRPr="008571EE" w:rsidRDefault="00D0754E">
      <w:pPr>
        <w:pStyle w:val="TOC1"/>
        <w:tabs>
          <w:tab w:val="left" w:pos="1474"/>
        </w:tabs>
        <w:rPr>
          <w:rFonts w:ascii="Calibri" w:hAnsi="Calibri"/>
          <w:b w:val="0"/>
          <w:noProof/>
          <w:sz w:val="22"/>
          <w:szCs w:val="22"/>
          <w:lang w:eastAsia="en-AU"/>
        </w:rPr>
      </w:pPr>
      <w:hyperlink w:anchor="_Toc21673997" w:history="1">
        <w:r w:rsidR="00DB6E0C" w:rsidRPr="00962A20">
          <w:rPr>
            <w:rStyle w:val="Hyperlink"/>
            <w:noProof/>
          </w:rPr>
          <w:t>4</w:t>
        </w:r>
        <w:r w:rsidR="00DB6E0C" w:rsidRPr="008571EE">
          <w:rPr>
            <w:rFonts w:ascii="Calibri" w:hAnsi="Calibri"/>
            <w:b w:val="0"/>
            <w:noProof/>
            <w:sz w:val="22"/>
            <w:szCs w:val="22"/>
            <w:lang w:eastAsia="en-AU"/>
          </w:rPr>
          <w:tab/>
        </w:r>
        <w:r w:rsidR="00DB6E0C" w:rsidRPr="00962A20">
          <w:rPr>
            <w:rStyle w:val="Hyperlink"/>
            <w:noProof/>
          </w:rPr>
          <w:t>PLANS AND CHARGES</w:t>
        </w:r>
        <w:r w:rsidR="00DB6E0C">
          <w:rPr>
            <w:noProof/>
            <w:webHidden/>
          </w:rPr>
          <w:tab/>
        </w:r>
        <w:r w:rsidR="00C76CA0">
          <w:rPr>
            <w:noProof/>
            <w:webHidden/>
          </w:rPr>
          <w:fldChar w:fldCharType="begin"/>
        </w:r>
        <w:r w:rsidR="00C76CA0">
          <w:rPr>
            <w:noProof/>
            <w:webHidden/>
          </w:rPr>
          <w:instrText xml:space="preserve"> PAGEREF _Toc21673997 \h </w:instrText>
        </w:r>
        <w:r w:rsidR="00C76CA0">
          <w:rPr>
            <w:noProof/>
            <w:webHidden/>
          </w:rPr>
        </w:r>
        <w:r w:rsidR="00C76CA0">
          <w:rPr>
            <w:noProof/>
            <w:webHidden/>
          </w:rPr>
          <w:fldChar w:fldCharType="separate"/>
        </w:r>
        <w:r w:rsidR="00402F77">
          <w:rPr>
            <w:noProof/>
            <w:webHidden/>
          </w:rPr>
          <w:t>3</w:t>
        </w:r>
        <w:r w:rsidR="00C76CA0">
          <w:rPr>
            <w:noProof/>
            <w:webHidden/>
          </w:rPr>
          <w:fldChar w:fldCharType="end"/>
        </w:r>
      </w:hyperlink>
    </w:p>
    <w:p w14:paraId="4E87317A" w14:textId="698C7868" w:rsidR="00C76CA0" w:rsidRPr="008571EE" w:rsidRDefault="00D0754E">
      <w:pPr>
        <w:pStyle w:val="TOC1"/>
        <w:tabs>
          <w:tab w:val="left" w:pos="1474"/>
        </w:tabs>
        <w:rPr>
          <w:rFonts w:ascii="Calibri" w:hAnsi="Calibri"/>
          <w:b w:val="0"/>
          <w:noProof/>
          <w:sz w:val="22"/>
          <w:szCs w:val="22"/>
          <w:lang w:eastAsia="en-AU"/>
        </w:rPr>
      </w:pPr>
      <w:hyperlink w:anchor="_Toc21673998" w:history="1">
        <w:r w:rsidR="00DB6E0C" w:rsidRPr="00962A20">
          <w:rPr>
            <w:rStyle w:val="Hyperlink"/>
            <w:noProof/>
          </w:rPr>
          <w:t>5</w:t>
        </w:r>
        <w:r w:rsidR="00DB6E0C" w:rsidRPr="008571EE">
          <w:rPr>
            <w:rFonts w:ascii="Calibri" w:hAnsi="Calibri"/>
            <w:b w:val="0"/>
            <w:noProof/>
            <w:sz w:val="22"/>
            <w:szCs w:val="22"/>
            <w:lang w:eastAsia="en-AU"/>
          </w:rPr>
          <w:tab/>
        </w:r>
        <w:r w:rsidR="00DB6E0C" w:rsidRPr="00962A20">
          <w:rPr>
            <w:rStyle w:val="Hyperlink"/>
            <w:noProof/>
          </w:rPr>
          <w:t>THIRD PARTY SERVICE PROVIDERS</w:t>
        </w:r>
        <w:r w:rsidR="00DB6E0C">
          <w:rPr>
            <w:noProof/>
            <w:webHidden/>
          </w:rPr>
          <w:tab/>
        </w:r>
        <w:r w:rsidR="00C76CA0">
          <w:rPr>
            <w:noProof/>
            <w:webHidden/>
          </w:rPr>
          <w:fldChar w:fldCharType="begin"/>
        </w:r>
        <w:r w:rsidR="00C76CA0">
          <w:rPr>
            <w:noProof/>
            <w:webHidden/>
          </w:rPr>
          <w:instrText xml:space="preserve"> PAGEREF _Toc21673998 \h </w:instrText>
        </w:r>
        <w:r w:rsidR="00C76CA0">
          <w:rPr>
            <w:noProof/>
            <w:webHidden/>
          </w:rPr>
        </w:r>
        <w:r w:rsidR="00C76CA0">
          <w:rPr>
            <w:noProof/>
            <w:webHidden/>
          </w:rPr>
          <w:fldChar w:fldCharType="separate"/>
        </w:r>
        <w:r w:rsidR="00402F77">
          <w:rPr>
            <w:noProof/>
            <w:webHidden/>
          </w:rPr>
          <w:t>5</w:t>
        </w:r>
        <w:r w:rsidR="00C76CA0">
          <w:rPr>
            <w:noProof/>
            <w:webHidden/>
          </w:rPr>
          <w:fldChar w:fldCharType="end"/>
        </w:r>
      </w:hyperlink>
    </w:p>
    <w:p w14:paraId="3381FDD9" w14:textId="1DB7165F" w:rsidR="00C76CA0" w:rsidRPr="008571EE" w:rsidRDefault="00D0754E">
      <w:pPr>
        <w:pStyle w:val="TOC1"/>
        <w:tabs>
          <w:tab w:val="left" w:pos="1474"/>
        </w:tabs>
        <w:rPr>
          <w:rFonts w:ascii="Calibri" w:hAnsi="Calibri"/>
          <w:b w:val="0"/>
          <w:noProof/>
          <w:sz w:val="22"/>
          <w:szCs w:val="22"/>
          <w:lang w:eastAsia="en-AU"/>
        </w:rPr>
      </w:pPr>
      <w:hyperlink w:anchor="_Toc21673999" w:history="1">
        <w:r w:rsidR="00DB6E0C" w:rsidRPr="00962A20">
          <w:rPr>
            <w:rStyle w:val="Hyperlink"/>
            <w:noProof/>
          </w:rPr>
          <w:t>6</w:t>
        </w:r>
        <w:r w:rsidR="00DB6E0C" w:rsidRPr="008571EE">
          <w:rPr>
            <w:rFonts w:ascii="Calibri" w:hAnsi="Calibri"/>
            <w:b w:val="0"/>
            <w:noProof/>
            <w:sz w:val="22"/>
            <w:szCs w:val="22"/>
            <w:lang w:eastAsia="en-AU"/>
          </w:rPr>
          <w:tab/>
        </w:r>
        <w:r w:rsidR="00DB6E0C" w:rsidRPr="00962A20">
          <w:rPr>
            <w:rStyle w:val="Hyperlink"/>
            <w:noProof/>
          </w:rPr>
          <w:t>TERMS OF SERVICE</w:t>
        </w:r>
        <w:r w:rsidR="00DB6E0C">
          <w:rPr>
            <w:noProof/>
            <w:webHidden/>
          </w:rPr>
          <w:tab/>
        </w:r>
        <w:r w:rsidR="00C76CA0">
          <w:rPr>
            <w:noProof/>
            <w:webHidden/>
          </w:rPr>
          <w:fldChar w:fldCharType="begin"/>
        </w:r>
        <w:r w:rsidR="00C76CA0">
          <w:rPr>
            <w:noProof/>
            <w:webHidden/>
          </w:rPr>
          <w:instrText xml:space="preserve"> PAGEREF _Toc21673999 \h </w:instrText>
        </w:r>
        <w:r w:rsidR="00C76CA0">
          <w:rPr>
            <w:noProof/>
            <w:webHidden/>
          </w:rPr>
        </w:r>
        <w:r w:rsidR="00C76CA0">
          <w:rPr>
            <w:noProof/>
            <w:webHidden/>
          </w:rPr>
          <w:fldChar w:fldCharType="separate"/>
        </w:r>
        <w:r w:rsidR="00402F77">
          <w:rPr>
            <w:noProof/>
            <w:webHidden/>
          </w:rPr>
          <w:t>8</w:t>
        </w:r>
        <w:r w:rsidR="00C76CA0">
          <w:rPr>
            <w:noProof/>
            <w:webHidden/>
          </w:rPr>
          <w:fldChar w:fldCharType="end"/>
        </w:r>
      </w:hyperlink>
    </w:p>
    <w:p w14:paraId="1CF43039" w14:textId="77777777" w:rsidR="00C54F4C" w:rsidRPr="00914DDF" w:rsidRDefault="00E1157E" w:rsidP="00914DDF">
      <w:pPr>
        <w:pStyle w:val="TOC1"/>
        <w:tabs>
          <w:tab w:val="left" w:pos="1474"/>
        </w:tabs>
        <w:sectPr w:rsidR="00C54F4C" w:rsidRPr="00914DDF" w:rsidSect="00C8314C">
          <w:headerReference w:type="even" r:id="rId11"/>
          <w:headerReference w:type="default" r:id="rId12"/>
          <w:footerReference w:type="even" r:id="rId13"/>
          <w:footerReference w:type="default" r:id="rId14"/>
          <w:headerReference w:type="first" r:id="rId15"/>
          <w:footerReference w:type="first" r:id="rId16"/>
          <w:pgSz w:w="11907" w:h="16840" w:code="9"/>
          <w:pgMar w:top="1134" w:right="1559" w:bottom="1418" w:left="1843" w:header="425" w:footer="567" w:gutter="0"/>
          <w:cols w:space="720"/>
          <w:docGrid w:linePitch="313"/>
        </w:sectPr>
      </w:pPr>
      <w:r w:rsidRPr="00914DDF">
        <w:rPr>
          <w:rFonts w:ascii="Verdana" w:hAnsi="Verdana"/>
          <w:sz w:val="20"/>
        </w:rPr>
        <w:fldChar w:fldCharType="end"/>
      </w:r>
    </w:p>
    <w:p w14:paraId="5EEAABA2" w14:textId="575BAE08" w:rsidR="008134AB" w:rsidRPr="00AA307F" w:rsidRDefault="008134AB" w:rsidP="006B05E1">
      <w:pPr>
        <w:spacing w:before="120" w:after="240"/>
        <w:rPr>
          <w:rFonts w:ascii="Verdana" w:hAnsi="Verdana" w:cs="Arial"/>
          <w:bCs/>
          <w:sz w:val="20"/>
        </w:rPr>
      </w:pPr>
      <w:r w:rsidRPr="00AA307F">
        <w:rPr>
          <w:rFonts w:ascii="Verdana" w:hAnsi="Verdana" w:cs="Arial"/>
          <w:bCs/>
          <w:sz w:val="20"/>
        </w:rPr>
        <w:lastRenderedPageBreak/>
        <w:t>Certain words are used with the specific meanings set out below</w:t>
      </w:r>
      <w:r w:rsidR="00CA31B6" w:rsidRPr="00AA307F">
        <w:rPr>
          <w:rFonts w:ascii="Verdana" w:hAnsi="Verdana" w:cs="Arial"/>
          <w:bCs/>
          <w:sz w:val="20"/>
        </w:rPr>
        <w:t xml:space="preserve"> </w:t>
      </w:r>
      <w:r w:rsidRPr="00AA307F">
        <w:rPr>
          <w:rFonts w:ascii="Verdana" w:hAnsi="Verdana" w:cs="Arial"/>
          <w:bCs/>
          <w:sz w:val="20"/>
        </w:rPr>
        <w:t xml:space="preserve">or in </w:t>
      </w:r>
      <w:hyperlink r:id="rId17" w:history="1">
        <w:r w:rsidRPr="00AA307F">
          <w:rPr>
            <w:rStyle w:val="Hyperlink"/>
            <w:rFonts w:ascii="Verdana" w:hAnsi="Verdana" w:cs="Arial"/>
            <w:bCs/>
            <w:color w:val="auto"/>
            <w:sz w:val="20"/>
          </w:rPr>
          <w:t xml:space="preserve">the General Terms </w:t>
        </w:r>
        <w:r w:rsidR="00D7743F" w:rsidRPr="00AA307F">
          <w:rPr>
            <w:rStyle w:val="Hyperlink"/>
            <w:rFonts w:ascii="Verdana" w:hAnsi="Verdana" w:cs="Arial"/>
            <w:bCs/>
            <w:color w:val="auto"/>
            <w:sz w:val="20"/>
          </w:rPr>
          <w:t xml:space="preserve">section </w:t>
        </w:r>
        <w:r w:rsidRPr="00AA307F">
          <w:rPr>
            <w:rStyle w:val="Hyperlink"/>
            <w:rFonts w:ascii="Verdana" w:hAnsi="Verdana" w:cs="Arial"/>
            <w:bCs/>
            <w:color w:val="auto"/>
            <w:sz w:val="20"/>
          </w:rPr>
          <w:t>of Our Customer Terms</w:t>
        </w:r>
      </w:hyperlink>
      <w:r w:rsidRPr="00AA307F">
        <w:rPr>
          <w:rFonts w:ascii="Verdana" w:hAnsi="Verdana" w:cs="Arial"/>
          <w:bCs/>
          <w:sz w:val="20"/>
        </w:rPr>
        <w:t>.</w:t>
      </w:r>
    </w:p>
    <w:p w14:paraId="6BC75724" w14:textId="77777777" w:rsidR="00437CFE" w:rsidRPr="002125C3" w:rsidRDefault="00281671" w:rsidP="006B05E1">
      <w:pPr>
        <w:pStyle w:val="Heading1"/>
      </w:pPr>
      <w:bookmarkStart w:id="0" w:name="_Toc342990304"/>
      <w:bookmarkStart w:id="1" w:name="_Toc428785991"/>
      <w:bookmarkStart w:id="2" w:name="_Toc21673994"/>
      <w:bookmarkStart w:id="3" w:name="_Toc213726119"/>
      <w:bookmarkStart w:id="4" w:name="_Toc224630616"/>
      <w:bookmarkStart w:id="5" w:name="_Toc225251176"/>
      <w:bookmarkStart w:id="6" w:name="_Toc225682333"/>
      <w:r w:rsidRPr="002125C3">
        <w:rPr>
          <w:caps w:val="0"/>
        </w:rPr>
        <w:t xml:space="preserve">ABOUT THE </w:t>
      </w:r>
      <w:r w:rsidR="0023127E">
        <w:rPr>
          <w:caps w:val="0"/>
        </w:rPr>
        <w:t xml:space="preserve">TELSTRA </w:t>
      </w:r>
      <w:r w:rsidR="00066CA1">
        <w:rPr>
          <w:caps w:val="0"/>
        </w:rPr>
        <w:t>ONLINE ESSENTIALS</w:t>
      </w:r>
      <w:r w:rsidRPr="002125C3">
        <w:rPr>
          <w:caps w:val="0"/>
        </w:rPr>
        <w:t xml:space="preserve"> SECTION</w:t>
      </w:r>
      <w:bookmarkEnd w:id="0"/>
      <w:bookmarkEnd w:id="1"/>
      <w:bookmarkEnd w:id="2"/>
    </w:p>
    <w:p w14:paraId="5966F27E" w14:textId="77777777" w:rsidR="00096907" w:rsidRDefault="00A157C1" w:rsidP="00A157C1">
      <w:pPr>
        <w:pStyle w:val="Heading2"/>
        <w:rPr>
          <w:szCs w:val="20"/>
        </w:rPr>
      </w:pPr>
      <w:bookmarkStart w:id="7" w:name="_Toc344471312"/>
      <w:bookmarkStart w:id="8" w:name="_Toc213726121"/>
      <w:bookmarkStart w:id="9" w:name="_Toc224630618"/>
      <w:bookmarkStart w:id="10" w:name="_Toc225251178"/>
      <w:bookmarkStart w:id="11" w:name="_Toc225682335"/>
      <w:bookmarkStart w:id="12" w:name="_Toc415587159"/>
      <w:bookmarkStart w:id="13" w:name="_Toc434828009"/>
      <w:bookmarkStart w:id="14" w:name="_Toc435616462"/>
      <w:bookmarkStart w:id="15" w:name="_Toc451255990"/>
      <w:bookmarkEnd w:id="3"/>
      <w:bookmarkEnd w:id="4"/>
      <w:bookmarkEnd w:id="5"/>
      <w:bookmarkEnd w:id="6"/>
      <w:bookmarkEnd w:id="7"/>
      <w:r w:rsidRPr="002125C3">
        <w:t xml:space="preserve">This is the </w:t>
      </w:r>
      <w:r w:rsidR="00945D53">
        <w:t xml:space="preserve">Telstra </w:t>
      </w:r>
      <w:r w:rsidR="00066CA1">
        <w:t>Online Essentials</w:t>
      </w:r>
      <w:r w:rsidRPr="002125C3">
        <w:t xml:space="preserve"> section of Our Customer Terms</w:t>
      </w:r>
      <w:r w:rsidR="0023127E">
        <w:t xml:space="preserve"> (“</w:t>
      </w:r>
      <w:r w:rsidR="0023127E" w:rsidRPr="002F053B">
        <w:rPr>
          <w:b/>
        </w:rPr>
        <w:t>OCTs</w:t>
      </w:r>
      <w:r w:rsidR="0023127E">
        <w:t>”)</w:t>
      </w:r>
      <w:r w:rsidRPr="002125C3">
        <w:t>.</w:t>
      </w:r>
      <w:r w:rsidRPr="002125C3">
        <w:rPr>
          <w:szCs w:val="20"/>
        </w:rPr>
        <w:t xml:space="preserve"> </w:t>
      </w:r>
    </w:p>
    <w:p w14:paraId="5D71B3B3" w14:textId="733054E0" w:rsidR="003D0086" w:rsidRPr="002125C3" w:rsidRDefault="00096907" w:rsidP="003D0086">
      <w:pPr>
        <w:pStyle w:val="Heading2"/>
      </w:pPr>
      <w:r w:rsidRPr="00096907">
        <w:rPr>
          <w:szCs w:val="20"/>
        </w:rPr>
        <w:t>P</w:t>
      </w:r>
      <w:r w:rsidR="00A157C1" w:rsidRPr="00096907">
        <w:rPr>
          <w:szCs w:val="20"/>
        </w:rPr>
        <w:t xml:space="preserve">rovisions in other parts of the Cloud Services section </w:t>
      </w:r>
      <w:r w:rsidR="00020996">
        <w:rPr>
          <w:szCs w:val="20"/>
        </w:rPr>
        <w:t xml:space="preserve">                                           </w:t>
      </w:r>
      <w:r w:rsidRPr="00096907">
        <w:rPr>
          <w:szCs w:val="20"/>
        </w:rPr>
        <w:t>also</w:t>
      </w:r>
      <w:r w:rsidR="00A157C1" w:rsidRPr="00096907">
        <w:rPr>
          <w:szCs w:val="20"/>
        </w:rPr>
        <w:t xml:space="preserve"> apply.</w:t>
      </w:r>
      <w:r w:rsidRPr="00096907">
        <w:rPr>
          <w:szCs w:val="20"/>
        </w:rPr>
        <w:t xml:space="preserve">  </w:t>
      </w:r>
      <w:r w:rsidR="003D0086" w:rsidRPr="00096907">
        <w:rPr>
          <w:szCs w:val="20"/>
        </w:rPr>
        <w:t>See section one of the General Terms of the Cloud Services section</w:t>
      </w:r>
      <w:r w:rsidR="0023127E">
        <w:rPr>
          <w:szCs w:val="20"/>
        </w:rPr>
        <w:t xml:space="preserve"> of OCTs</w:t>
      </w:r>
      <w:r w:rsidR="003D0086" w:rsidRPr="00096907">
        <w:rPr>
          <w:szCs w:val="20"/>
        </w:rPr>
        <w:t xml:space="preserve"> </w:t>
      </w:r>
      <w:r w:rsidR="00C11D36" w:rsidRPr="00096907">
        <w:rPr>
          <w:szCs w:val="20"/>
        </w:rPr>
        <w:t xml:space="preserve">at </w:t>
      </w:r>
      <w:hyperlink r:id="rId18" w:history="1">
        <w:r w:rsidRPr="00096907">
          <w:rPr>
            <w:rStyle w:val="Hyperlink"/>
          </w:rPr>
          <w:t>https://www.telstra.com.au/customer-terms/business-government/cloud-services</w:t>
        </w:r>
      </w:hyperlink>
      <w:r>
        <w:t xml:space="preserve"> </w:t>
      </w:r>
      <w:r w:rsidR="003D0086" w:rsidRPr="00096907">
        <w:rPr>
          <w:szCs w:val="20"/>
        </w:rPr>
        <w:t>for more detail on how the various parts of the Cloud Services section are to be read together.</w:t>
      </w:r>
    </w:p>
    <w:p w14:paraId="6E07B164" w14:textId="2E111161" w:rsidR="00A157C1" w:rsidRPr="002125C3" w:rsidRDefault="00A157C1" w:rsidP="00A157C1">
      <w:pPr>
        <w:pStyle w:val="Heading2"/>
      </w:pPr>
      <w:r w:rsidRPr="002125C3">
        <w:t xml:space="preserve">Unless you have entered into a separate agreement with us which excludes them, </w:t>
      </w:r>
      <w:hyperlink r:id="rId19" w:history="1">
        <w:r w:rsidRPr="002125C3">
          <w:t xml:space="preserve">the General Terms section of </w:t>
        </w:r>
        <w:r w:rsidR="0023127E">
          <w:t>OCTs</w:t>
        </w:r>
      </w:hyperlink>
      <w:r w:rsidRPr="002125C3">
        <w:t xml:space="preserve"> also applies.  </w:t>
      </w:r>
      <w:r w:rsidRPr="002125C3">
        <w:rPr>
          <w:szCs w:val="20"/>
        </w:rPr>
        <w:t xml:space="preserve">See section one of the General Terms of </w:t>
      </w:r>
      <w:r w:rsidR="0023127E">
        <w:rPr>
          <w:szCs w:val="20"/>
        </w:rPr>
        <w:t>OCTs</w:t>
      </w:r>
      <w:r w:rsidRPr="002125C3">
        <w:rPr>
          <w:szCs w:val="20"/>
        </w:rPr>
        <w:t xml:space="preserve"> at </w:t>
      </w:r>
      <w:hyperlink r:id="rId20" w:history="1">
        <w:r w:rsidRPr="002125C3">
          <w:rPr>
            <w:rStyle w:val="Hyperlink"/>
            <w:szCs w:val="20"/>
          </w:rPr>
          <w:t>http://www.telstra.com.au/customer-terms/business-government/index.htm</w:t>
        </w:r>
      </w:hyperlink>
      <w:r w:rsidRPr="002125C3">
        <w:rPr>
          <w:szCs w:val="20"/>
        </w:rPr>
        <w:t xml:space="preserve"> for more detail on how the various sections of </w:t>
      </w:r>
      <w:r w:rsidR="0023127E">
        <w:rPr>
          <w:szCs w:val="20"/>
        </w:rPr>
        <w:t>OCTs</w:t>
      </w:r>
      <w:r w:rsidRPr="002125C3">
        <w:rPr>
          <w:szCs w:val="20"/>
        </w:rPr>
        <w:t xml:space="preserve"> are to be read together.</w:t>
      </w:r>
    </w:p>
    <w:p w14:paraId="382D4197" w14:textId="77777777" w:rsidR="00C723B0" w:rsidRDefault="00281671" w:rsidP="006B05E1">
      <w:pPr>
        <w:pStyle w:val="Heading1"/>
        <w:rPr>
          <w:caps w:val="0"/>
        </w:rPr>
      </w:pPr>
      <w:bookmarkStart w:id="16" w:name="_Toc21673995"/>
      <w:bookmarkEnd w:id="8"/>
      <w:bookmarkEnd w:id="9"/>
      <w:bookmarkEnd w:id="10"/>
      <w:bookmarkEnd w:id="11"/>
      <w:r>
        <w:rPr>
          <w:caps w:val="0"/>
        </w:rPr>
        <w:t xml:space="preserve">TELSTRA </w:t>
      </w:r>
      <w:r w:rsidR="00066CA1">
        <w:rPr>
          <w:caps w:val="0"/>
        </w:rPr>
        <w:t>ONLINE ESSENTIALS</w:t>
      </w:r>
      <w:bookmarkEnd w:id="16"/>
    </w:p>
    <w:p w14:paraId="3B3A05DD" w14:textId="77777777" w:rsidR="00606F7C" w:rsidRDefault="00606F7C" w:rsidP="00606F7C">
      <w:pPr>
        <w:ind w:left="737"/>
        <w:rPr>
          <w:rFonts w:ascii="Verdana" w:hAnsi="Verdana" w:cs="Arial"/>
          <w:b/>
          <w:sz w:val="20"/>
        </w:rPr>
      </w:pPr>
      <w:r w:rsidRPr="00606F7C">
        <w:rPr>
          <w:rFonts w:ascii="Verdana" w:hAnsi="Verdana" w:cs="Arial"/>
          <w:b/>
          <w:sz w:val="20"/>
        </w:rPr>
        <w:t>Telstra Online Essentials is not available for new sales on and from 15 October 2019</w:t>
      </w:r>
    </w:p>
    <w:p w14:paraId="3BFFB81E" w14:textId="77777777" w:rsidR="00C76CA0" w:rsidRPr="00606F7C" w:rsidRDefault="00C76CA0" w:rsidP="00606F7C">
      <w:pPr>
        <w:ind w:left="737"/>
        <w:rPr>
          <w:rFonts w:ascii="Verdana" w:hAnsi="Verdana" w:cs="Arial"/>
          <w:b/>
          <w:sz w:val="20"/>
        </w:rPr>
      </w:pPr>
    </w:p>
    <w:p w14:paraId="5C471FA7" w14:textId="77777777" w:rsidR="0056215E" w:rsidRDefault="00B53AD4" w:rsidP="00FA1F8B">
      <w:pPr>
        <w:pStyle w:val="SubHead"/>
        <w:ind w:firstLine="737"/>
      </w:pPr>
      <w:bookmarkStart w:id="17" w:name="_Toc213726122"/>
      <w:bookmarkStart w:id="18" w:name="_Toc224630619"/>
      <w:bookmarkStart w:id="19" w:name="_Toc225251179"/>
      <w:bookmarkStart w:id="20" w:name="_Toc225682336"/>
      <w:r w:rsidRPr="002125C3">
        <w:t xml:space="preserve">What </w:t>
      </w:r>
      <w:r w:rsidR="00B30923" w:rsidRPr="002125C3">
        <w:t>is</w:t>
      </w:r>
      <w:r w:rsidR="00163F44" w:rsidRPr="002125C3">
        <w:t xml:space="preserve"> </w:t>
      </w:r>
      <w:r w:rsidR="00104B2F" w:rsidRPr="002125C3">
        <w:t xml:space="preserve">the </w:t>
      </w:r>
      <w:r w:rsidR="000C35D5">
        <w:t xml:space="preserve">Telstra </w:t>
      </w:r>
      <w:r w:rsidR="00066CA1">
        <w:t>Online Essentials</w:t>
      </w:r>
      <w:r w:rsidR="000C35D5">
        <w:t xml:space="preserve"> </w:t>
      </w:r>
      <w:r w:rsidR="0056215E">
        <w:t>solution</w:t>
      </w:r>
      <w:r w:rsidRPr="002125C3">
        <w:t>?</w:t>
      </w:r>
      <w:bookmarkEnd w:id="17"/>
      <w:bookmarkEnd w:id="18"/>
      <w:bookmarkEnd w:id="19"/>
      <w:bookmarkEnd w:id="20"/>
    </w:p>
    <w:p w14:paraId="2F9631D2" w14:textId="5FD49266" w:rsidR="00104B2F" w:rsidRPr="002125C3" w:rsidRDefault="008A23CA" w:rsidP="00B37D10">
      <w:pPr>
        <w:pStyle w:val="Heading2"/>
      </w:pPr>
      <w:r>
        <w:t xml:space="preserve">Telstra </w:t>
      </w:r>
      <w:r w:rsidR="00066CA1">
        <w:t>Online Essentials</w:t>
      </w:r>
      <w:r w:rsidR="00CF19BF">
        <w:t xml:space="preserve"> </w:t>
      </w:r>
      <w:r w:rsidR="00601B55" w:rsidRPr="00601B55">
        <w:t>is a</w:t>
      </w:r>
      <w:r w:rsidR="002F053B">
        <w:t xml:space="preserve"> cloud based </w:t>
      </w:r>
      <w:r w:rsidR="00601B55" w:rsidRPr="00601B55">
        <w:t xml:space="preserve">“Do it For Me” website </w:t>
      </w:r>
      <w:r w:rsidR="002F053B">
        <w:t xml:space="preserve">and </w:t>
      </w:r>
      <w:r w:rsidR="00601B55">
        <w:t>online marketing solution</w:t>
      </w:r>
      <w:r w:rsidR="00601B55" w:rsidRPr="00601B55">
        <w:t xml:space="preserve"> for small to medium </w:t>
      </w:r>
      <w:r w:rsidR="006D7AD8">
        <w:t xml:space="preserve">sized </w:t>
      </w:r>
      <w:r w:rsidR="00601B55" w:rsidRPr="00601B55">
        <w:t xml:space="preserve">businesses. </w:t>
      </w:r>
      <w:r w:rsidR="006D7AD8">
        <w:t xml:space="preserve">Telstra Online Essentials </w:t>
      </w:r>
      <w:r w:rsidR="00601B55" w:rsidRPr="00601B55">
        <w:t xml:space="preserve">will design, build, host and manage </w:t>
      </w:r>
      <w:r w:rsidR="006D7AD8">
        <w:t>your</w:t>
      </w:r>
      <w:r w:rsidR="00601B55" w:rsidRPr="00601B55">
        <w:t xml:space="preserve"> website </w:t>
      </w:r>
      <w:r w:rsidR="00AB5055">
        <w:t xml:space="preserve">and </w:t>
      </w:r>
      <w:r w:rsidR="00B6024B">
        <w:t>online</w:t>
      </w:r>
      <w:r w:rsidR="00AB5055">
        <w:t xml:space="preserve"> marketing campaigns and </w:t>
      </w:r>
      <w:r w:rsidR="00957F5B" w:rsidRPr="00957F5B">
        <w:t>provid</w:t>
      </w:r>
      <w:r w:rsidR="00AB5055">
        <w:t>e</w:t>
      </w:r>
      <w:r w:rsidR="00957F5B" w:rsidRPr="00957F5B">
        <w:t xml:space="preserve"> general and personali</w:t>
      </w:r>
      <w:r w:rsidR="00C97006">
        <w:t>s</w:t>
      </w:r>
      <w:r w:rsidR="00957F5B" w:rsidRPr="00957F5B">
        <w:t>ed content, website hosting services,</w:t>
      </w:r>
      <w:r w:rsidR="00886298">
        <w:t xml:space="preserve"> </w:t>
      </w:r>
      <w:r w:rsidR="00E23F2C">
        <w:t xml:space="preserve">access to software for managing the website, </w:t>
      </w:r>
      <w:r w:rsidR="00E166B4">
        <w:t xml:space="preserve">help </w:t>
      </w:r>
      <w:r w:rsidR="00C97006">
        <w:t>and</w:t>
      </w:r>
      <w:r w:rsidR="00E166B4">
        <w:t xml:space="preserve"> support</w:t>
      </w:r>
      <w:r w:rsidR="00886298">
        <w:t xml:space="preserve"> tools</w:t>
      </w:r>
      <w:r w:rsidR="00C97006">
        <w:t>,</w:t>
      </w:r>
      <w:r w:rsidR="00EE706E">
        <w:t xml:space="preserve"> and </w:t>
      </w:r>
      <w:r w:rsidR="00E147F9">
        <w:t>e</w:t>
      </w:r>
      <w:r w:rsidR="00B95A16">
        <w:t>-</w:t>
      </w:r>
      <w:r w:rsidR="00E147F9">
        <w:t xml:space="preserve">commerce tools </w:t>
      </w:r>
      <w:r w:rsidR="00957F5B" w:rsidRPr="00957F5B">
        <w:t xml:space="preserve">(collectively, </w:t>
      </w:r>
      <w:r w:rsidR="00B6024B">
        <w:t xml:space="preserve">referred to as </w:t>
      </w:r>
      <w:r w:rsidR="00957F5B" w:rsidRPr="00957F5B">
        <w:t>the “</w:t>
      </w:r>
      <w:r w:rsidR="00957F5B" w:rsidRPr="002F053B">
        <w:rPr>
          <w:b/>
        </w:rPr>
        <w:t>Services</w:t>
      </w:r>
      <w:r w:rsidR="00957F5B" w:rsidRPr="00957F5B">
        <w:t xml:space="preserve">”) directly and through the website and associated domains of </w:t>
      </w:r>
      <w:hyperlink r:id="rId21" w:history="1">
        <w:r w:rsidR="00886298" w:rsidRPr="009E515F">
          <w:rPr>
            <w:rStyle w:val="Hyperlink"/>
          </w:rPr>
          <w:t>https://www.telstra.com.au/</w:t>
        </w:r>
        <w:r w:rsidR="00627815">
          <w:rPr>
            <w:rStyle w:val="Hyperlink"/>
          </w:rPr>
          <w:t>OnlineEssentials</w:t>
        </w:r>
      </w:hyperlink>
      <w:r w:rsidR="00886298" w:rsidRPr="00957F5B">
        <w:t xml:space="preserve"> </w:t>
      </w:r>
      <w:r w:rsidR="00957F5B" w:rsidRPr="00957F5B">
        <w:t>(the “</w:t>
      </w:r>
      <w:r w:rsidR="00886298" w:rsidRPr="002F053B">
        <w:rPr>
          <w:b/>
        </w:rPr>
        <w:t>Webs</w:t>
      </w:r>
      <w:r w:rsidR="00957F5B" w:rsidRPr="002F053B">
        <w:rPr>
          <w:b/>
        </w:rPr>
        <w:t>ite</w:t>
      </w:r>
      <w:r w:rsidR="00957F5B" w:rsidRPr="00957F5B">
        <w:t>”</w:t>
      </w:r>
      <w:r w:rsidR="00886298">
        <w:t xml:space="preserve"> or “</w:t>
      </w:r>
      <w:r w:rsidR="00886298" w:rsidRPr="002F053B">
        <w:rPr>
          <w:b/>
        </w:rPr>
        <w:t>Site</w:t>
      </w:r>
      <w:r w:rsidR="00886298">
        <w:t>”</w:t>
      </w:r>
      <w:r w:rsidR="00957F5B" w:rsidRPr="00957F5B">
        <w:t>).</w:t>
      </w:r>
    </w:p>
    <w:p w14:paraId="30020B33" w14:textId="77777777" w:rsidR="00FD6F46" w:rsidRDefault="00FD6F46" w:rsidP="00CA5BD8">
      <w:pPr>
        <w:pStyle w:val="Heading2"/>
        <w:ind w:right="-137"/>
      </w:pPr>
      <w:r>
        <w:t>To be a</w:t>
      </w:r>
      <w:r w:rsidR="003D0086">
        <w:t xml:space="preserve">ble </w:t>
      </w:r>
      <w:r>
        <w:t xml:space="preserve">to use </w:t>
      </w:r>
      <w:r w:rsidR="00EF0F81">
        <w:t xml:space="preserve">Telstra </w:t>
      </w:r>
      <w:r w:rsidR="00066CA1">
        <w:t>Online Essentials</w:t>
      </w:r>
      <w:r>
        <w:t>, y</w:t>
      </w:r>
      <w:r w:rsidRPr="00FD6F46">
        <w:t>ou must</w:t>
      </w:r>
      <w:r>
        <w:t xml:space="preserve"> accept and</w:t>
      </w:r>
      <w:r w:rsidRPr="00FD6F46">
        <w:t xml:space="preserve"> comply with the</w:t>
      </w:r>
      <w:r w:rsidR="00C97006">
        <w:t>se OCTs, including the</w:t>
      </w:r>
      <w:r w:rsidRPr="00FD6F46">
        <w:t xml:space="preserve"> </w:t>
      </w:r>
      <w:r w:rsidR="0023127E">
        <w:t>T</w:t>
      </w:r>
      <w:r>
        <w:t xml:space="preserve">erms of </w:t>
      </w:r>
      <w:r w:rsidR="00E02471">
        <w:t>S</w:t>
      </w:r>
      <w:r>
        <w:t>ervice</w:t>
      </w:r>
      <w:r w:rsidR="00B95A16">
        <w:t>.</w:t>
      </w:r>
    </w:p>
    <w:p w14:paraId="5974690F" w14:textId="77777777" w:rsidR="003D0086" w:rsidRDefault="008A23CA" w:rsidP="00B351F2">
      <w:pPr>
        <w:pStyle w:val="Heading2"/>
      </w:pPr>
      <w:r>
        <w:t xml:space="preserve">Telstra </w:t>
      </w:r>
      <w:r w:rsidR="00066CA1">
        <w:t>Online Essentials</w:t>
      </w:r>
      <w:r w:rsidR="003D0086">
        <w:t xml:space="preserve"> is available through the </w:t>
      </w:r>
      <w:r w:rsidR="00EE0D72">
        <w:t>Telstra Apps Marketplace (“</w:t>
      </w:r>
      <w:r w:rsidR="00A432B5" w:rsidRPr="002F053B">
        <w:rPr>
          <w:b/>
        </w:rPr>
        <w:t>TAM</w:t>
      </w:r>
      <w:r w:rsidR="00EE0D72">
        <w:t>”)</w:t>
      </w:r>
      <w:r w:rsidR="003D0086">
        <w:t>.</w:t>
      </w:r>
      <w:r w:rsidR="00C11D36">
        <w:t xml:space="preserve"> </w:t>
      </w:r>
      <w:r w:rsidR="003D0086">
        <w:t xml:space="preserve">To use the </w:t>
      </w:r>
      <w:r w:rsidR="00A432B5">
        <w:t>TAM</w:t>
      </w:r>
      <w:r w:rsidR="003D0086">
        <w:t>, y</w:t>
      </w:r>
      <w:r w:rsidR="003D0086" w:rsidRPr="003D0086">
        <w:t>ou need an internet connection</w:t>
      </w:r>
      <w:r w:rsidR="003D0086">
        <w:t xml:space="preserve"> and to </w:t>
      </w:r>
      <w:r w:rsidR="003D0086" w:rsidRPr="003D0086">
        <w:t>create an account</w:t>
      </w:r>
      <w:r w:rsidR="00C11D36">
        <w:t xml:space="preserve"> in </w:t>
      </w:r>
      <w:r w:rsidR="00C96833">
        <w:t xml:space="preserve">the </w:t>
      </w:r>
      <w:r w:rsidR="00A432B5">
        <w:t>TAM</w:t>
      </w:r>
      <w:r w:rsidR="003D0086" w:rsidRPr="003D0086">
        <w:t>.</w:t>
      </w:r>
      <w:r w:rsidR="003D0086">
        <w:t xml:space="preserve"> </w:t>
      </w:r>
    </w:p>
    <w:p w14:paraId="61EF53DE" w14:textId="79013CED" w:rsidR="003D0086" w:rsidRPr="003D0086" w:rsidRDefault="003D0086" w:rsidP="00DD6ED4">
      <w:pPr>
        <w:pStyle w:val="Heading2"/>
      </w:pPr>
      <w:r>
        <w:t xml:space="preserve">The </w:t>
      </w:r>
      <w:r w:rsidR="00A432B5">
        <w:t>TAM</w:t>
      </w:r>
      <w:r>
        <w:t xml:space="preserve"> </w:t>
      </w:r>
      <w:r w:rsidR="00E02471">
        <w:t>part</w:t>
      </w:r>
      <w:r>
        <w:t xml:space="preserve"> of </w:t>
      </w:r>
      <w:r w:rsidR="00E02471">
        <w:t xml:space="preserve">the Cloud Services section of </w:t>
      </w:r>
      <w:r w:rsidR="0023127E">
        <w:t>OCTs</w:t>
      </w:r>
      <w:r>
        <w:t xml:space="preserve"> </w:t>
      </w:r>
      <w:r w:rsidR="00096907">
        <w:t xml:space="preserve">(available at </w:t>
      </w:r>
      <w:hyperlink r:id="rId22" w:history="1">
        <w:r w:rsidR="00096907" w:rsidRPr="00947DD6">
          <w:rPr>
            <w:rStyle w:val="Hyperlink"/>
          </w:rPr>
          <w:t>https://www.telstra.com.au/customer-terms/business-government/cloud-services</w:t>
        </w:r>
      </w:hyperlink>
      <w:r w:rsidR="00096907">
        <w:t xml:space="preserve">) </w:t>
      </w:r>
      <w:r w:rsidR="00C11D36">
        <w:t xml:space="preserve">governs </w:t>
      </w:r>
      <w:r>
        <w:t xml:space="preserve">your use of the </w:t>
      </w:r>
      <w:r w:rsidR="00A432B5">
        <w:t>TAM</w:t>
      </w:r>
      <w:r>
        <w:t>.</w:t>
      </w:r>
    </w:p>
    <w:p w14:paraId="3571494F" w14:textId="77777777" w:rsidR="00941A53" w:rsidRPr="000C372D" w:rsidRDefault="00281671" w:rsidP="00941A53">
      <w:pPr>
        <w:pStyle w:val="Heading1"/>
      </w:pPr>
      <w:bookmarkStart w:id="21" w:name="_Toc428785993"/>
      <w:bookmarkStart w:id="22" w:name="_Toc21673996"/>
      <w:bookmarkStart w:id="23" w:name="_Toc224630669"/>
      <w:bookmarkStart w:id="24" w:name="_Toc225251229"/>
      <w:bookmarkStart w:id="25" w:name="_Toc225682388"/>
      <w:bookmarkEnd w:id="12"/>
      <w:bookmarkEnd w:id="13"/>
      <w:bookmarkEnd w:id="14"/>
      <w:bookmarkEnd w:id="15"/>
      <w:r w:rsidRPr="000C372D">
        <w:rPr>
          <w:caps w:val="0"/>
        </w:rPr>
        <w:t>SERVICE FEATURES</w:t>
      </w:r>
      <w:bookmarkEnd w:id="21"/>
      <w:bookmarkEnd w:id="22"/>
    </w:p>
    <w:p w14:paraId="5616377C" w14:textId="3F8B4330" w:rsidR="001672E6" w:rsidRDefault="001672E6" w:rsidP="00BC2B47">
      <w:pPr>
        <w:pStyle w:val="Heading2"/>
      </w:pPr>
      <w:r w:rsidRPr="000C372D">
        <w:t xml:space="preserve">The full description of </w:t>
      </w:r>
      <w:r w:rsidR="008A23CA">
        <w:t xml:space="preserve">Telstra </w:t>
      </w:r>
      <w:r w:rsidR="00066CA1">
        <w:t>Online Essentials</w:t>
      </w:r>
      <w:r w:rsidR="004E6364">
        <w:t>’</w:t>
      </w:r>
      <w:r w:rsidR="00870680">
        <w:t xml:space="preserve"> website, e-commerce, </w:t>
      </w:r>
      <w:r w:rsidR="009655E1">
        <w:t xml:space="preserve">digital </w:t>
      </w:r>
      <w:r w:rsidR="00870680">
        <w:t>marketing services</w:t>
      </w:r>
      <w:r w:rsidR="000F7A4D">
        <w:t xml:space="preserve">, </w:t>
      </w:r>
      <w:r w:rsidR="004E6364">
        <w:t>the</w:t>
      </w:r>
      <w:r w:rsidR="004E6364" w:rsidRPr="000C372D">
        <w:t xml:space="preserve"> </w:t>
      </w:r>
      <w:r w:rsidRPr="000C372D">
        <w:t>features</w:t>
      </w:r>
      <w:r w:rsidR="000F7A4D">
        <w:t xml:space="preserve"> and additional services (also </w:t>
      </w:r>
      <w:r w:rsidR="000F7A4D">
        <w:lastRenderedPageBreak/>
        <w:t>referred to as “Add-Ons”) are</w:t>
      </w:r>
      <w:r w:rsidRPr="000C372D">
        <w:t xml:space="preserve"> set out on</w:t>
      </w:r>
      <w:r w:rsidR="0092179D">
        <w:t xml:space="preserve"> the </w:t>
      </w:r>
      <w:r w:rsidR="00EE0D72">
        <w:t>T</w:t>
      </w:r>
      <w:r w:rsidR="00870680">
        <w:t>elstra Online Essentials product page</w:t>
      </w:r>
      <w:r w:rsidR="001267E4">
        <w:t xml:space="preserve"> </w:t>
      </w:r>
      <w:r w:rsidR="009D25FF">
        <w:t>(</w:t>
      </w:r>
      <w:hyperlink r:id="rId23" w:history="1">
        <w:r w:rsidR="00870680" w:rsidRPr="00EB191E">
          <w:rPr>
            <w:rStyle w:val="Hyperlink"/>
          </w:rPr>
          <w:t>https://onlineessentials.com.au</w:t>
        </w:r>
      </w:hyperlink>
      <w:r w:rsidR="000272A2">
        <w:t>)</w:t>
      </w:r>
      <w:r w:rsidR="009D25FF">
        <w:t>.</w:t>
      </w:r>
    </w:p>
    <w:p w14:paraId="2D5B7D72" w14:textId="77777777" w:rsidR="00417B36" w:rsidRPr="002F053B" w:rsidRDefault="00A67D57" w:rsidP="002F053B">
      <w:pPr>
        <w:pStyle w:val="Heading1"/>
      </w:pPr>
      <w:bookmarkStart w:id="26" w:name="_Toc21673997"/>
      <w:r>
        <w:t>Plans and Charges</w:t>
      </w:r>
      <w:bookmarkEnd w:id="23"/>
      <w:bookmarkEnd w:id="24"/>
      <w:bookmarkEnd w:id="25"/>
      <w:bookmarkEnd w:id="26"/>
    </w:p>
    <w:p w14:paraId="29E83962" w14:textId="77777777" w:rsidR="000223A4" w:rsidRPr="000223A4" w:rsidRDefault="001267E4" w:rsidP="000223A4">
      <w:pPr>
        <w:pStyle w:val="Heading2"/>
        <w:rPr>
          <w:rFonts w:eastAsia="Harmony-Text"/>
          <w:lang w:val="en-US"/>
        </w:rPr>
      </w:pPr>
      <w:r w:rsidRPr="002F053B">
        <w:rPr>
          <w:b/>
        </w:rPr>
        <w:t>Initial Contract Term</w:t>
      </w:r>
      <w:r w:rsidR="00351FC2">
        <w:rPr>
          <w:rFonts w:eastAsia="Harmony-Text"/>
          <w:lang w:val="en-US"/>
        </w:rPr>
        <w:t>:</w:t>
      </w:r>
      <w:r>
        <w:rPr>
          <w:rFonts w:eastAsia="Harmony-Text"/>
          <w:lang w:val="en-US"/>
        </w:rPr>
        <w:t xml:space="preserve"> </w:t>
      </w:r>
      <w:r w:rsidR="00DE00BE" w:rsidRPr="001267E4">
        <w:rPr>
          <w:rFonts w:eastAsia="Harmony-Text"/>
          <w:lang w:val="en-US"/>
        </w:rPr>
        <w:t xml:space="preserve">Your </w:t>
      </w:r>
      <w:r w:rsidR="00C24694" w:rsidRPr="001267E4">
        <w:rPr>
          <w:rFonts w:eastAsia="Harmony-Text"/>
          <w:lang w:val="en-US"/>
        </w:rPr>
        <w:t>Telstra Online Essentials</w:t>
      </w:r>
      <w:r w:rsidR="00DE00BE" w:rsidRPr="001267E4">
        <w:rPr>
          <w:rFonts w:eastAsia="Harmony-Text"/>
          <w:lang w:val="en-US"/>
        </w:rPr>
        <w:t xml:space="preserve"> </w:t>
      </w:r>
      <w:r w:rsidR="009655E1">
        <w:rPr>
          <w:rFonts w:eastAsia="Harmony-Text"/>
          <w:lang w:val="en-US"/>
        </w:rPr>
        <w:t>W</w:t>
      </w:r>
      <w:r w:rsidR="00870680">
        <w:rPr>
          <w:rFonts w:eastAsia="Harmony-Text"/>
          <w:lang w:val="en-US"/>
        </w:rPr>
        <w:t xml:space="preserve">ebsite and </w:t>
      </w:r>
      <w:r w:rsidR="009655E1">
        <w:rPr>
          <w:rFonts w:eastAsia="Harmony-Text"/>
          <w:lang w:val="en-US"/>
        </w:rPr>
        <w:t>Online M</w:t>
      </w:r>
      <w:r w:rsidR="00870680">
        <w:rPr>
          <w:rFonts w:eastAsia="Harmony-Text"/>
          <w:lang w:val="en-US"/>
        </w:rPr>
        <w:t xml:space="preserve">arketing </w:t>
      </w:r>
      <w:r w:rsidR="009655E1">
        <w:rPr>
          <w:rFonts w:eastAsia="Harmony-Text"/>
          <w:lang w:val="en-US"/>
        </w:rPr>
        <w:t>P</w:t>
      </w:r>
      <w:r w:rsidR="00870680">
        <w:rPr>
          <w:rFonts w:eastAsia="Harmony-Text"/>
          <w:lang w:val="en-US"/>
        </w:rPr>
        <w:t xml:space="preserve">lans </w:t>
      </w:r>
      <w:r w:rsidR="00DE00BE" w:rsidRPr="001267E4">
        <w:rPr>
          <w:rFonts w:eastAsia="Harmony-Text"/>
          <w:lang w:val="en-US"/>
        </w:rPr>
        <w:t>are</w:t>
      </w:r>
      <w:r w:rsidR="00417B36" w:rsidRPr="001267E4">
        <w:rPr>
          <w:rFonts w:eastAsia="Harmony-Text"/>
          <w:lang w:val="en-US"/>
        </w:rPr>
        <w:t xml:space="preserve"> </w:t>
      </w:r>
      <w:r w:rsidR="0074733C" w:rsidRPr="001267E4">
        <w:rPr>
          <w:rFonts w:eastAsia="Harmony-Text"/>
          <w:lang w:val="en-US"/>
        </w:rPr>
        <w:t xml:space="preserve">offered </w:t>
      </w:r>
      <w:r w:rsidR="000E4B3C" w:rsidRPr="001267E4">
        <w:rPr>
          <w:rFonts w:eastAsia="Harmony-Text"/>
          <w:lang w:val="en-US"/>
        </w:rPr>
        <w:t>on a</w:t>
      </w:r>
      <w:r w:rsidR="00DE00BE" w:rsidRPr="001267E4">
        <w:rPr>
          <w:rFonts w:eastAsia="Harmony-Text"/>
          <w:lang w:val="en-US"/>
        </w:rPr>
        <w:t xml:space="preserve"> </w:t>
      </w:r>
      <w:proofErr w:type="gramStart"/>
      <w:r w:rsidR="00417B36" w:rsidRPr="001267E4">
        <w:rPr>
          <w:rFonts w:eastAsia="Harmony-Text"/>
          <w:lang w:val="en-US"/>
        </w:rPr>
        <w:t>six month</w:t>
      </w:r>
      <w:proofErr w:type="gramEnd"/>
      <w:r w:rsidR="00417B36" w:rsidRPr="001267E4">
        <w:rPr>
          <w:rFonts w:eastAsia="Harmony-Text"/>
          <w:lang w:val="en-US"/>
        </w:rPr>
        <w:t xml:space="preserve"> </w:t>
      </w:r>
      <w:r w:rsidR="000E4B3C" w:rsidRPr="001267E4">
        <w:rPr>
          <w:rFonts w:eastAsia="Harmony-Text"/>
          <w:lang w:val="en-US"/>
        </w:rPr>
        <w:t>contract</w:t>
      </w:r>
      <w:r w:rsidR="0074733C" w:rsidRPr="001267E4">
        <w:rPr>
          <w:rFonts w:eastAsia="Harmony-Text"/>
          <w:lang w:val="en-US"/>
        </w:rPr>
        <w:t xml:space="preserve"> term</w:t>
      </w:r>
      <w:r w:rsidR="000E4B3C" w:rsidRPr="001267E4">
        <w:rPr>
          <w:rFonts w:eastAsia="Harmony-Text"/>
          <w:lang w:val="en-US"/>
        </w:rPr>
        <w:t>,</w:t>
      </w:r>
      <w:r w:rsidR="00417B36" w:rsidRPr="001267E4">
        <w:rPr>
          <w:rFonts w:eastAsia="Harmony-Text"/>
          <w:lang w:val="en-US"/>
        </w:rPr>
        <w:t xml:space="preserve"> after which your </w:t>
      </w:r>
      <w:r w:rsidR="00B6024B" w:rsidRPr="001267E4">
        <w:rPr>
          <w:rFonts w:eastAsia="Harmony-Text"/>
          <w:lang w:val="en-US"/>
        </w:rPr>
        <w:t>S</w:t>
      </w:r>
      <w:r w:rsidR="00417B36" w:rsidRPr="001267E4">
        <w:rPr>
          <w:rFonts w:eastAsia="Harmony-Text"/>
          <w:lang w:val="en-US"/>
        </w:rPr>
        <w:t>ervice will continue on a month to month</w:t>
      </w:r>
      <w:r w:rsidR="000E4B3C" w:rsidRPr="001267E4">
        <w:rPr>
          <w:rFonts w:eastAsia="Harmony-Text"/>
          <w:lang w:val="en-US"/>
        </w:rPr>
        <w:t xml:space="preserve"> subscription</w:t>
      </w:r>
      <w:r w:rsidR="00417B36" w:rsidRPr="001267E4">
        <w:rPr>
          <w:rFonts w:eastAsia="Harmony-Text"/>
          <w:lang w:val="en-US"/>
        </w:rPr>
        <w:t xml:space="preserve"> basis.</w:t>
      </w:r>
      <w:r w:rsidR="00B73D7D" w:rsidRPr="001267E4">
        <w:rPr>
          <w:rFonts w:eastAsia="Harmony-Text"/>
          <w:lang w:val="en-US"/>
        </w:rPr>
        <w:t xml:space="preserve"> </w:t>
      </w:r>
      <w:r w:rsidR="009655E1">
        <w:rPr>
          <w:rFonts w:eastAsia="Harmony-Text"/>
          <w:lang w:val="en-US"/>
        </w:rPr>
        <w:t xml:space="preserve">This is </w:t>
      </w:r>
      <w:proofErr w:type="gramStart"/>
      <w:r w:rsidR="009655E1">
        <w:rPr>
          <w:rFonts w:eastAsia="Harmony-Text"/>
          <w:lang w:val="en-US"/>
        </w:rPr>
        <w:t>with the exception of</w:t>
      </w:r>
      <w:proofErr w:type="gramEnd"/>
      <w:r w:rsidR="009655E1">
        <w:rPr>
          <w:rFonts w:eastAsia="Harmony-Text"/>
          <w:lang w:val="en-US"/>
        </w:rPr>
        <w:t xml:space="preserve"> the Presence website plan where there is no contracted term. </w:t>
      </w:r>
    </w:p>
    <w:p w14:paraId="4CEE3C91" w14:textId="39F1310D" w:rsidR="004E140F" w:rsidRDefault="000223A4" w:rsidP="000223A4">
      <w:pPr>
        <w:pStyle w:val="Heading2"/>
        <w:rPr>
          <w:rFonts w:eastAsia="Harmony-Text"/>
          <w:lang w:val="en-US"/>
        </w:rPr>
      </w:pPr>
      <w:r>
        <w:rPr>
          <w:rFonts w:eastAsia="Harmony-Text"/>
          <w:b/>
          <w:lang w:val="en-US"/>
        </w:rPr>
        <w:t xml:space="preserve">Commencement of New </w:t>
      </w:r>
      <w:r w:rsidR="000E4B3C" w:rsidRPr="000223A4">
        <w:rPr>
          <w:rFonts w:eastAsia="Harmony-Text"/>
          <w:b/>
          <w:lang w:val="en-US"/>
        </w:rPr>
        <w:t>Plans</w:t>
      </w:r>
      <w:r>
        <w:rPr>
          <w:rFonts w:eastAsia="Harmony-Text"/>
          <w:b/>
          <w:lang w:val="en-US"/>
        </w:rPr>
        <w:t>:</w:t>
      </w:r>
      <w:r w:rsidR="003778B0" w:rsidRPr="000223A4">
        <w:rPr>
          <w:rFonts w:eastAsia="Harmony-Text"/>
          <w:lang w:val="en-US"/>
        </w:rPr>
        <w:t xml:space="preserve"> </w:t>
      </w:r>
      <w:r w:rsidR="001267E4" w:rsidRPr="000223A4">
        <w:rPr>
          <w:rFonts w:eastAsia="Harmony-Text"/>
          <w:lang w:val="en-US"/>
        </w:rPr>
        <w:t xml:space="preserve">The description of the Website and Online Marketing Plans (Plans) </w:t>
      </w:r>
      <w:r w:rsidR="001267E4" w:rsidRPr="000223A4">
        <w:t>available</w:t>
      </w:r>
      <w:r w:rsidR="001267E4" w:rsidRPr="000223A4">
        <w:rPr>
          <w:rFonts w:eastAsia="Harmony-Text"/>
          <w:lang w:val="en-US"/>
        </w:rPr>
        <w:t xml:space="preserve"> from 6 November 2018 is detailed </w:t>
      </w:r>
      <w:r w:rsidR="004E140F" w:rsidRPr="000223A4">
        <w:rPr>
          <w:rFonts w:eastAsia="Harmony-Text"/>
          <w:lang w:val="en-US"/>
        </w:rPr>
        <w:t xml:space="preserve">at </w:t>
      </w:r>
      <w:hyperlink r:id="rId24" w:history="1">
        <w:r w:rsidR="009655E1" w:rsidRPr="00EB191E">
          <w:rPr>
            <w:rStyle w:val="Hyperlink"/>
          </w:rPr>
          <w:t>https://onlineessentials.com.au</w:t>
        </w:r>
      </w:hyperlink>
      <w:r w:rsidR="009655E1">
        <w:t xml:space="preserve"> </w:t>
      </w:r>
      <w:r w:rsidR="004E140F" w:rsidRPr="000223A4">
        <w:rPr>
          <w:rFonts w:eastAsia="Harmony-Text"/>
          <w:lang w:val="en-US"/>
        </w:rPr>
        <w:t>.</w:t>
      </w:r>
    </w:p>
    <w:p w14:paraId="6A9669F4" w14:textId="77777777" w:rsidR="00914DDF" w:rsidRPr="00914DDF" w:rsidRDefault="00914DDF" w:rsidP="00914DDF">
      <w:pPr>
        <w:pStyle w:val="Heading2"/>
        <w:rPr>
          <w:rFonts w:eastAsia="Harmony-Text"/>
          <w:lang w:val="en-US"/>
        </w:rPr>
      </w:pPr>
      <w:r w:rsidRPr="00914DDF">
        <w:rPr>
          <w:rFonts w:eastAsia="Harmony-Text"/>
          <w:b/>
          <w:lang w:val="en-US"/>
        </w:rPr>
        <w:t>Monthly charge in advance</w:t>
      </w:r>
      <w:r>
        <w:rPr>
          <w:rFonts w:eastAsia="Harmony-Text"/>
          <w:lang w:val="en-US"/>
        </w:rPr>
        <w:t xml:space="preserve">: </w:t>
      </w:r>
      <w:r w:rsidRPr="006A4DB6">
        <w:rPr>
          <w:rFonts w:eastAsia="Harmony-Text"/>
          <w:lang w:val="en-US"/>
        </w:rPr>
        <w:t>We charge you for each month in advance for</w:t>
      </w:r>
      <w:r w:rsidRPr="008A23CA">
        <w:t xml:space="preserve"> </w:t>
      </w:r>
      <w:r>
        <w:t xml:space="preserve">the Plans </w:t>
      </w:r>
      <w:r w:rsidRPr="006A4DB6">
        <w:rPr>
          <w:rFonts w:eastAsia="Harmony-Text"/>
          <w:lang w:val="en-US"/>
        </w:rPr>
        <w:t xml:space="preserve">and Add-Ons, except </w:t>
      </w:r>
      <w:r>
        <w:rPr>
          <w:rFonts w:eastAsia="Harmony-Text"/>
          <w:lang w:val="en-US"/>
        </w:rPr>
        <w:t xml:space="preserve">for </w:t>
      </w:r>
      <w:r w:rsidRPr="006A4DB6">
        <w:rPr>
          <w:rFonts w:eastAsia="Harmony-Text"/>
          <w:lang w:val="en-US"/>
        </w:rPr>
        <w:t xml:space="preserve">additional Online Marketing Ad Spend. When you purchase additional Online Marketing Ad Spend, this will be charged in the following month. </w:t>
      </w:r>
      <w:r w:rsidR="009655E1">
        <w:rPr>
          <w:rFonts w:eastAsia="Harmony-Text"/>
          <w:lang w:val="en-US"/>
        </w:rPr>
        <w:t xml:space="preserve">This </w:t>
      </w:r>
      <w:r w:rsidR="004E6364">
        <w:rPr>
          <w:rFonts w:eastAsia="Harmony-Text"/>
          <w:lang w:val="en-US"/>
        </w:rPr>
        <w:t>does not apply to the</w:t>
      </w:r>
      <w:r w:rsidR="009655E1">
        <w:rPr>
          <w:rFonts w:eastAsia="Harmony-Text"/>
          <w:lang w:val="en-US"/>
        </w:rPr>
        <w:t xml:space="preserve"> Presence </w:t>
      </w:r>
      <w:r w:rsidR="004E6364">
        <w:rPr>
          <w:rFonts w:eastAsia="Harmony-Text"/>
          <w:lang w:val="en-US"/>
        </w:rPr>
        <w:t>P</w:t>
      </w:r>
      <w:r w:rsidR="009655E1">
        <w:rPr>
          <w:rFonts w:eastAsia="Harmony-Text"/>
          <w:lang w:val="en-US"/>
        </w:rPr>
        <w:t>lan where there is no charge.</w:t>
      </w:r>
    </w:p>
    <w:p w14:paraId="276BA955" w14:textId="77777777" w:rsidR="000223A4" w:rsidRDefault="000223A4" w:rsidP="000223A4">
      <w:pPr>
        <w:pStyle w:val="Heading2"/>
        <w:rPr>
          <w:rFonts w:eastAsia="Harmony-Text"/>
          <w:lang w:val="en-US"/>
        </w:rPr>
      </w:pPr>
      <w:r w:rsidRPr="000223A4">
        <w:rPr>
          <w:rFonts w:eastAsia="Harmony-Text"/>
          <w:b/>
          <w:lang w:val="en-US"/>
        </w:rPr>
        <w:t>Website Plans</w:t>
      </w:r>
      <w:r>
        <w:rPr>
          <w:rFonts w:eastAsia="Harmony-Text"/>
          <w:lang w:val="en-US"/>
        </w:rPr>
        <w:t>:</w:t>
      </w:r>
    </w:p>
    <w:p w14:paraId="684BE6BC" w14:textId="77777777" w:rsidR="00870680" w:rsidRDefault="00870680" w:rsidP="00D40DD2">
      <w:pPr>
        <w:pStyle w:val="Heading3"/>
        <w:rPr>
          <w:rFonts w:eastAsia="Harmony-Text"/>
          <w:lang w:val="en-US"/>
        </w:rPr>
      </w:pPr>
      <w:r>
        <w:rPr>
          <w:rFonts w:eastAsia="Harmony-Text"/>
          <w:lang w:val="en-US"/>
        </w:rPr>
        <w:t xml:space="preserve">The </w:t>
      </w:r>
      <w:r w:rsidRPr="00EB191E">
        <w:rPr>
          <w:rFonts w:eastAsia="Harmony-Text"/>
          <w:lang w:val="en-US"/>
        </w:rPr>
        <w:t>Presence</w:t>
      </w:r>
      <w:r>
        <w:rPr>
          <w:rFonts w:eastAsia="Harmony-Text"/>
          <w:lang w:val="en-US"/>
        </w:rPr>
        <w:t xml:space="preserve"> Plan </w:t>
      </w:r>
    </w:p>
    <w:p w14:paraId="42DFB7BA" w14:textId="77777777" w:rsidR="00870680" w:rsidRDefault="00870680" w:rsidP="00BB7F6D">
      <w:pPr>
        <w:pStyle w:val="Heading4"/>
        <w:rPr>
          <w:rFonts w:eastAsia="Harmony-Text"/>
        </w:rPr>
      </w:pPr>
      <w:r>
        <w:rPr>
          <w:rFonts w:eastAsia="Harmony-Text"/>
          <w:lang w:val="en-AU"/>
        </w:rPr>
        <w:t xml:space="preserve">The Presence Plan </w:t>
      </w:r>
      <w:r>
        <w:rPr>
          <w:rFonts w:eastAsia="Harmony-Text"/>
        </w:rPr>
        <w:t xml:space="preserve">is available for a period of </w:t>
      </w:r>
      <w:r w:rsidR="0030313C">
        <w:rPr>
          <w:rFonts w:eastAsia="Harmony-Text"/>
          <w:lang w:val="en-AU"/>
        </w:rPr>
        <w:t>6</w:t>
      </w:r>
      <w:r>
        <w:rPr>
          <w:rFonts w:eastAsia="Harmony-Text"/>
        </w:rPr>
        <w:t xml:space="preserve"> months from the date of publishing the website</w:t>
      </w:r>
      <w:r w:rsidR="00EB191E">
        <w:rPr>
          <w:rFonts w:eastAsia="Harmony-Text"/>
          <w:lang w:val="en-AU"/>
        </w:rPr>
        <w:t xml:space="preserve"> at no charge after which the website will be cancelled. </w:t>
      </w:r>
    </w:p>
    <w:p w14:paraId="1B9836F6" w14:textId="77777777" w:rsidR="00EB191E" w:rsidRPr="00EB191E" w:rsidRDefault="00EB191E" w:rsidP="00BB7F6D">
      <w:pPr>
        <w:pStyle w:val="Heading4"/>
        <w:rPr>
          <w:rFonts w:eastAsia="Harmony-Text"/>
        </w:rPr>
      </w:pPr>
      <w:r>
        <w:rPr>
          <w:rFonts w:eastAsia="Harmony-Text"/>
          <w:lang w:val="en-AU"/>
        </w:rPr>
        <w:t xml:space="preserve">Telstra </w:t>
      </w:r>
      <w:r w:rsidR="004E6364">
        <w:rPr>
          <w:rFonts w:eastAsia="Harmony-Text"/>
          <w:lang w:val="en-AU"/>
        </w:rPr>
        <w:t xml:space="preserve">may promote Telstra </w:t>
      </w:r>
      <w:r>
        <w:rPr>
          <w:rFonts w:eastAsia="Harmony-Text"/>
          <w:lang w:val="en-AU"/>
        </w:rPr>
        <w:t xml:space="preserve">Online Essentials services </w:t>
      </w:r>
      <w:r w:rsidR="0030313C">
        <w:rPr>
          <w:rFonts w:eastAsia="Harmony-Text"/>
          <w:lang w:val="en-AU"/>
        </w:rPr>
        <w:t xml:space="preserve">to you during the </w:t>
      </w:r>
      <w:proofErr w:type="gramStart"/>
      <w:r w:rsidR="0030313C">
        <w:rPr>
          <w:rFonts w:eastAsia="Harmony-Text"/>
          <w:lang w:val="en-AU"/>
        </w:rPr>
        <w:t>6</w:t>
      </w:r>
      <w:r>
        <w:rPr>
          <w:rFonts w:eastAsia="Harmony-Text"/>
          <w:lang w:val="en-AU"/>
        </w:rPr>
        <w:t xml:space="preserve"> month</w:t>
      </w:r>
      <w:proofErr w:type="gramEnd"/>
      <w:r>
        <w:rPr>
          <w:rFonts w:eastAsia="Harmony-Text"/>
          <w:lang w:val="en-AU"/>
        </w:rPr>
        <w:t xml:space="preserve"> period</w:t>
      </w:r>
      <w:r w:rsidR="00B2057F">
        <w:rPr>
          <w:rFonts w:eastAsia="Harmony-Text"/>
          <w:lang w:val="en-AU"/>
        </w:rPr>
        <w:t xml:space="preserve"> of your Presence Plan</w:t>
      </w:r>
      <w:r>
        <w:rPr>
          <w:rFonts w:eastAsia="Harmony-Text"/>
          <w:lang w:val="en-AU"/>
        </w:rPr>
        <w:t xml:space="preserve">. </w:t>
      </w:r>
    </w:p>
    <w:p w14:paraId="39812D6C" w14:textId="77777777" w:rsidR="00EB191E" w:rsidRPr="00EB191E" w:rsidRDefault="00FA38A7" w:rsidP="00BB7F6D">
      <w:pPr>
        <w:pStyle w:val="Heading4"/>
        <w:rPr>
          <w:rFonts w:eastAsia="Harmony-Text"/>
        </w:rPr>
      </w:pPr>
      <w:r>
        <w:rPr>
          <w:rFonts w:eastAsia="Harmony-Text"/>
          <w:lang w:val="en-AU"/>
        </w:rPr>
        <w:t>If</w:t>
      </w:r>
      <w:r w:rsidR="00A260EE">
        <w:rPr>
          <w:rFonts w:eastAsia="Harmony-Text"/>
          <w:lang w:val="en-AU"/>
        </w:rPr>
        <w:t xml:space="preserve"> </w:t>
      </w:r>
      <w:r w:rsidR="00EB191E">
        <w:rPr>
          <w:rFonts w:eastAsia="Harmony-Text"/>
          <w:lang w:val="en-AU"/>
        </w:rPr>
        <w:t xml:space="preserve">the website </w:t>
      </w:r>
      <w:r>
        <w:rPr>
          <w:rFonts w:eastAsia="Harmony-Text"/>
          <w:lang w:val="en-AU"/>
        </w:rPr>
        <w:t xml:space="preserve">is </w:t>
      </w:r>
      <w:r w:rsidR="00EB191E">
        <w:rPr>
          <w:rFonts w:eastAsia="Harmony-Text"/>
          <w:lang w:val="en-AU"/>
        </w:rPr>
        <w:t xml:space="preserve">cancelled, the page and its contents will be </w:t>
      </w:r>
      <w:proofErr w:type="gramStart"/>
      <w:r w:rsidR="00EB191E">
        <w:rPr>
          <w:rFonts w:eastAsia="Harmony-Text"/>
          <w:lang w:val="en-AU"/>
        </w:rPr>
        <w:t>deleted</w:t>
      </w:r>
      <w:proofErr w:type="gramEnd"/>
      <w:r w:rsidR="00EB191E">
        <w:rPr>
          <w:rFonts w:eastAsia="Harmony-Text"/>
          <w:lang w:val="en-AU"/>
        </w:rPr>
        <w:t xml:space="preserve"> and the domain will be released. Your Google My Business service will be unaffected. </w:t>
      </w:r>
    </w:p>
    <w:p w14:paraId="2BB84899" w14:textId="77777777" w:rsidR="00870680" w:rsidRDefault="00870680" w:rsidP="00D40DD2">
      <w:pPr>
        <w:pStyle w:val="Heading3"/>
        <w:rPr>
          <w:rFonts w:eastAsia="Harmony-Text"/>
          <w:lang w:val="en-US"/>
        </w:rPr>
      </w:pPr>
      <w:r>
        <w:rPr>
          <w:rFonts w:eastAsia="Harmony-Text"/>
          <w:lang w:val="en-US"/>
        </w:rPr>
        <w:t>Small, Medium and Large Plans</w:t>
      </w:r>
    </w:p>
    <w:p w14:paraId="57C5F08B" w14:textId="77777777" w:rsidR="00FA6347" w:rsidRPr="00BB7F6D" w:rsidRDefault="00B73D7D" w:rsidP="00BB7F6D">
      <w:pPr>
        <w:pStyle w:val="Heading4"/>
        <w:rPr>
          <w:rFonts w:eastAsia="Harmony-Text"/>
        </w:rPr>
      </w:pPr>
      <w:r w:rsidRPr="00BB7F6D">
        <w:rPr>
          <w:rFonts w:eastAsia="Harmony-Text"/>
        </w:rPr>
        <w:t>You will not be charged</w:t>
      </w:r>
      <w:r w:rsidR="0074733C" w:rsidRPr="00BB7F6D">
        <w:rPr>
          <w:rFonts w:eastAsia="Harmony-Text"/>
        </w:rPr>
        <w:t xml:space="preserve"> </w:t>
      </w:r>
      <w:r w:rsidRPr="00BB7F6D">
        <w:rPr>
          <w:rFonts w:eastAsia="Harmony-Text"/>
        </w:rPr>
        <w:t xml:space="preserve">for the first month of </w:t>
      </w:r>
      <w:r w:rsidR="0074733C" w:rsidRPr="00BB7F6D">
        <w:rPr>
          <w:rFonts w:eastAsia="Harmony-Text"/>
        </w:rPr>
        <w:t>your</w:t>
      </w:r>
      <w:r w:rsidRPr="00BB7F6D">
        <w:rPr>
          <w:rFonts w:eastAsia="Harmony-Text"/>
        </w:rPr>
        <w:t xml:space="preserve"> six month contract</w:t>
      </w:r>
      <w:r w:rsidR="0074733C" w:rsidRPr="00BB7F6D">
        <w:rPr>
          <w:rFonts w:eastAsia="Harmony-Text"/>
        </w:rPr>
        <w:t xml:space="preserve">, </w:t>
      </w:r>
      <w:r w:rsidR="000E4B3C" w:rsidRPr="00BB7F6D">
        <w:rPr>
          <w:rFonts w:eastAsia="Harmony-Text"/>
        </w:rPr>
        <w:t xml:space="preserve">unless </w:t>
      </w:r>
      <w:r w:rsidRPr="00BB7F6D">
        <w:rPr>
          <w:rFonts w:eastAsia="Harmony-Text"/>
        </w:rPr>
        <w:t>you upgrade</w:t>
      </w:r>
      <w:r w:rsidR="000223A4" w:rsidRPr="00BB7F6D">
        <w:rPr>
          <w:rFonts w:eastAsia="Harmony-Text"/>
        </w:rPr>
        <w:t xml:space="preserve"> or downgrade yo</w:t>
      </w:r>
      <w:r w:rsidR="00C24694" w:rsidRPr="00BB7F6D">
        <w:rPr>
          <w:rFonts w:eastAsia="Harmony-Text"/>
        </w:rPr>
        <w:t xml:space="preserve">ur </w:t>
      </w:r>
      <w:r w:rsidR="000223A4" w:rsidRPr="00BB7F6D">
        <w:rPr>
          <w:rFonts w:eastAsia="Harmony-Text"/>
        </w:rPr>
        <w:t>Website P</w:t>
      </w:r>
      <w:r w:rsidRPr="00BB7F6D">
        <w:rPr>
          <w:rFonts w:eastAsia="Harmony-Text"/>
        </w:rPr>
        <w:t>lan within the first month</w:t>
      </w:r>
      <w:r w:rsidR="00FA6347" w:rsidRPr="00BB7F6D">
        <w:rPr>
          <w:rFonts w:eastAsia="Harmony-Text"/>
        </w:rPr>
        <w:t>.</w:t>
      </w:r>
    </w:p>
    <w:p w14:paraId="5FA9F1F7" w14:textId="77777777" w:rsidR="0074733C" w:rsidRDefault="001267E4" w:rsidP="00BB7F6D">
      <w:pPr>
        <w:pStyle w:val="Heading4"/>
        <w:rPr>
          <w:rFonts w:eastAsia="Harmony-Text"/>
        </w:rPr>
      </w:pPr>
      <w:r>
        <w:rPr>
          <w:rFonts w:eastAsia="Harmony-Text"/>
        </w:rPr>
        <w:t>If</w:t>
      </w:r>
      <w:r w:rsidR="000E4B3C">
        <w:rPr>
          <w:rFonts w:eastAsia="Harmony-Text"/>
        </w:rPr>
        <w:t xml:space="preserve"> you change your </w:t>
      </w:r>
      <w:r w:rsidR="000223A4">
        <w:rPr>
          <w:rFonts w:eastAsia="Harmony-Text"/>
        </w:rPr>
        <w:t xml:space="preserve">Website </w:t>
      </w:r>
      <w:r w:rsidR="0074733C">
        <w:rPr>
          <w:rFonts w:eastAsia="Harmony-Text"/>
        </w:rPr>
        <w:t xml:space="preserve">Plan in the first month of your six month contract, </w:t>
      </w:r>
      <w:r w:rsidR="00626F69">
        <w:rPr>
          <w:rFonts w:eastAsia="Harmony-Text"/>
        </w:rPr>
        <w:t>you</w:t>
      </w:r>
      <w:r w:rsidR="00C24694">
        <w:rPr>
          <w:rFonts w:eastAsia="Harmony-Text"/>
        </w:rPr>
        <w:t xml:space="preserve"> will </w:t>
      </w:r>
      <w:r w:rsidR="00626F69">
        <w:rPr>
          <w:rFonts w:eastAsia="Harmony-Text"/>
        </w:rPr>
        <w:t xml:space="preserve">not </w:t>
      </w:r>
      <w:r w:rsidR="00FA6347">
        <w:rPr>
          <w:rFonts w:eastAsia="Harmony-Text"/>
        </w:rPr>
        <w:t>be eligible to receive one month free</w:t>
      </w:r>
      <w:r w:rsidR="00626F69">
        <w:rPr>
          <w:rFonts w:eastAsia="Harmony-Text"/>
        </w:rPr>
        <w:t xml:space="preserve"> </w:t>
      </w:r>
      <w:r w:rsidR="00FA6347">
        <w:rPr>
          <w:rFonts w:eastAsia="Harmony-Text"/>
        </w:rPr>
        <w:t xml:space="preserve">on </w:t>
      </w:r>
      <w:r w:rsidR="00B73D7D">
        <w:rPr>
          <w:rFonts w:eastAsia="Harmony-Text"/>
        </w:rPr>
        <w:t>the new</w:t>
      </w:r>
      <w:r w:rsidR="0074733C">
        <w:rPr>
          <w:rFonts w:eastAsia="Harmony-Text"/>
        </w:rPr>
        <w:t>l</w:t>
      </w:r>
      <w:r w:rsidR="00B73D7D">
        <w:rPr>
          <w:rFonts w:eastAsia="Harmony-Text"/>
        </w:rPr>
        <w:t xml:space="preserve">y taken up </w:t>
      </w:r>
      <w:r w:rsidR="000223A4">
        <w:rPr>
          <w:rFonts w:eastAsia="Harmony-Text"/>
        </w:rPr>
        <w:t>P</w:t>
      </w:r>
      <w:r w:rsidR="00B73D7D">
        <w:rPr>
          <w:rFonts w:eastAsia="Harmony-Text"/>
        </w:rPr>
        <w:t>lan</w:t>
      </w:r>
      <w:r w:rsidR="00B73D7D" w:rsidRPr="00B73D7D">
        <w:rPr>
          <w:rFonts w:eastAsia="Harmony-Text"/>
        </w:rPr>
        <w:t>.</w:t>
      </w:r>
      <w:r w:rsidR="00883985">
        <w:rPr>
          <w:rFonts w:eastAsia="Harmony-Text"/>
        </w:rPr>
        <w:t xml:space="preserve"> </w:t>
      </w:r>
    </w:p>
    <w:p w14:paraId="15B47909" w14:textId="77777777" w:rsidR="00B73D7D" w:rsidRPr="00B73D7D" w:rsidRDefault="00883985" w:rsidP="00BB7F6D">
      <w:pPr>
        <w:pStyle w:val="Heading4"/>
        <w:rPr>
          <w:rFonts w:eastAsia="Harmony-Text"/>
        </w:rPr>
      </w:pPr>
      <w:r w:rsidRPr="00883985">
        <w:rPr>
          <w:rFonts w:eastAsia="Harmony-Text"/>
        </w:rPr>
        <w:t xml:space="preserve">You will not be eligible for any free period if you cancel and re-order the same </w:t>
      </w:r>
      <w:r w:rsidR="007C4F9D">
        <w:rPr>
          <w:rFonts w:eastAsia="Harmony-Text"/>
        </w:rPr>
        <w:t xml:space="preserve">Website </w:t>
      </w:r>
      <w:r w:rsidR="0074733C">
        <w:rPr>
          <w:rFonts w:eastAsia="Harmony-Text"/>
        </w:rPr>
        <w:t>P</w:t>
      </w:r>
      <w:r w:rsidRPr="00883985">
        <w:rPr>
          <w:rFonts w:eastAsia="Harmony-Text"/>
        </w:rPr>
        <w:t>lan</w:t>
      </w:r>
      <w:r w:rsidR="000223A4">
        <w:rPr>
          <w:rFonts w:eastAsia="Harmony-Text"/>
        </w:rPr>
        <w:t>.</w:t>
      </w:r>
    </w:p>
    <w:p w14:paraId="4793FBC0" w14:textId="74F3901F" w:rsidR="00235AE3" w:rsidRDefault="00235AE3" w:rsidP="00235AE3">
      <w:pPr>
        <w:pStyle w:val="Heading2"/>
        <w:rPr>
          <w:rFonts w:eastAsia="Harmony-Text"/>
          <w:lang w:val="en-US"/>
        </w:rPr>
      </w:pPr>
      <w:r w:rsidRPr="007C4F9D">
        <w:rPr>
          <w:rFonts w:eastAsia="Harmony-Text"/>
          <w:b/>
          <w:lang w:val="en-US"/>
        </w:rPr>
        <w:t>Online Marketing Plans</w:t>
      </w:r>
      <w:r>
        <w:rPr>
          <w:rFonts w:eastAsia="Harmony-Text"/>
          <w:lang w:val="en-US"/>
        </w:rPr>
        <w:t xml:space="preserve">: The costs and inclusions for the Online Marketing Plans </w:t>
      </w:r>
      <w:r w:rsidR="00E2209C">
        <w:rPr>
          <w:rFonts w:eastAsia="Harmony-Text"/>
          <w:lang w:val="en-US"/>
        </w:rPr>
        <w:t>are</w:t>
      </w:r>
      <w:r>
        <w:rPr>
          <w:rFonts w:eastAsia="Harmony-Text"/>
          <w:lang w:val="en-US"/>
        </w:rPr>
        <w:t xml:space="preserve"> available </w:t>
      </w:r>
      <w:r w:rsidR="004E140F">
        <w:rPr>
          <w:rFonts w:eastAsia="Harmony-Text"/>
          <w:lang w:val="en-US"/>
        </w:rPr>
        <w:t xml:space="preserve">at </w:t>
      </w:r>
      <w:hyperlink r:id="rId25" w:history="1">
        <w:r w:rsidR="003944F6" w:rsidRPr="000223A4">
          <w:rPr>
            <w:rStyle w:val="Hyperlink"/>
            <w:rFonts w:eastAsia="Harmony-Text"/>
            <w:lang w:val="en-US"/>
          </w:rPr>
          <w:t>https://www.marketplace.telstra.com/home</w:t>
        </w:r>
      </w:hyperlink>
      <w:r w:rsidR="003944F6" w:rsidRPr="00C17578">
        <w:rPr>
          <w:rFonts w:eastAsia="Harmony-Text"/>
          <w:lang w:val="en-US"/>
        </w:rPr>
        <w:t xml:space="preserve"> </w:t>
      </w:r>
      <w:r w:rsidR="00E2209C" w:rsidRPr="00C17578">
        <w:rPr>
          <w:rFonts w:eastAsia="Harmony-Text"/>
          <w:lang w:val="en-US"/>
        </w:rPr>
        <w:t>and</w:t>
      </w:r>
      <w:r w:rsidR="00E2209C">
        <w:rPr>
          <w:rFonts w:eastAsia="Harmony-Text"/>
          <w:lang w:val="en-US"/>
        </w:rPr>
        <w:t xml:space="preserve"> provide that the</w:t>
      </w:r>
      <w:r>
        <w:rPr>
          <w:rFonts w:eastAsia="Harmony-Text"/>
          <w:lang w:val="en-US"/>
        </w:rPr>
        <w:t>:</w:t>
      </w:r>
    </w:p>
    <w:p w14:paraId="132DD868" w14:textId="77777777" w:rsidR="00235AE3" w:rsidRDefault="00235AE3" w:rsidP="00235AE3">
      <w:pPr>
        <w:pStyle w:val="Heading3"/>
        <w:rPr>
          <w:rFonts w:eastAsia="Harmony-Text"/>
          <w:lang w:val="en-US"/>
        </w:rPr>
      </w:pPr>
      <w:r>
        <w:rPr>
          <w:rFonts w:eastAsia="Harmony-Text"/>
          <w:lang w:val="en-US"/>
        </w:rPr>
        <w:t xml:space="preserve">Online Advertising Plan includes $180 of marketing </w:t>
      </w:r>
      <w:proofErr w:type="gramStart"/>
      <w:r>
        <w:rPr>
          <w:rFonts w:eastAsia="Harmony-Text"/>
          <w:lang w:val="en-US"/>
        </w:rPr>
        <w:t>budget;</w:t>
      </w:r>
      <w:proofErr w:type="gramEnd"/>
    </w:p>
    <w:p w14:paraId="60D3D795" w14:textId="77777777" w:rsidR="00235AE3" w:rsidRPr="007C4F9D" w:rsidRDefault="00235AE3" w:rsidP="000E6F23">
      <w:pPr>
        <w:pStyle w:val="Heading3"/>
        <w:rPr>
          <w:rFonts w:eastAsia="Harmony-Text"/>
          <w:lang w:val="en-US"/>
        </w:rPr>
      </w:pPr>
      <w:r>
        <w:rPr>
          <w:rFonts w:eastAsia="Harmony-Text"/>
          <w:lang w:val="en-US"/>
        </w:rPr>
        <w:t>Online Marketing Performance Plan includes $250 of marketing budget.</w:t>
      </w:r>
    </w:p>
    <w:p w14:paraId="3A026C1C" w14:textId="77777777" w:rsidR="00351FC2" w:rsidRDefault="00422EA1" w:rsidP="0062377B">
      <w:pPr>
        <w:pStyle w:val="Heading2"/>
        <w:rPr>
          <w:rFonts w:eastAsia="Harmony-Text"/>
          <w:lang w:val="en-US"/>
        </w:rPr>
      </w:pPr>
      <w:r w:rsidRPr="007C4F9D">
        <w:rPr>
          <w:rFonts w:eastAsia="Harmony-Text"/>
          <w:b/>
          <w:lang w:val="en-US"/>
        </w:rPr>
        <w:lastRenderedPageBreak/>
        <w:t xml:space="preserve">Online </w:t>
      </w:r>
      <w:r w:rsidR="006A4DB6" w:rsidRPr="007C4F9D">
        <w:rPr>
          <w:rFonts w:eastAsia="Harmony-Text"/>
          <w:b/>
          <w:lang w:val="en-US"/>
        </w:rPr>
        <w:t>M</w:t>
      </w:r>
      <w:r w:rsidR="003778B0" w:rsidRPr="007C4F9D">
        <w:rPr>
          <w:rFonts w:eastAsia="Harmony-Text"/>
          <w:b/>
          <w:lang w:val="en-US"/>
        </w:rPr>
        <w:t>arketing</w:t>
      </w:r>
      <w:r w:rsidR="00235AE3" w:rsidRPr="007C4F9D">
        <w:rPr>
          <w:rFonts w:eastAsia="Harmony-Text"/>
          <w:b/>
          <w:lang w:val="en-US"/>
        </w:rPr>
        <w:t xml:space="preserve"> Plans </w:t>
      </w:r>
      <w:r w:rsidR="008B3313" w:rsidRPr="007C4F9D">
        <w:rPr>
          <w:rFonts w:eastAsia="Harmony-Text"/>
          <w:b/>
          <w:lang w:val="en-US"/>
        </w:rPr>
        <w:t xml:space="preserve">Ad </w:t>
      </w:r>
      <w:r w:rsidR="006A4DB6" w:rsidRPr="007C4F9D">
        <w:rPr>
          <w:rFonts w:eastAsia="Harmony-Text"/>
          <w:b/>
          <w:lang w:val="en-US"/>
        </w:rPr>
        <w:t>Spend</w:t>
      </w:r>
      <w:r w:rsidR="003778B0">
        <w:rPr>
          <w:rFonts w:eastAsia="Harmony-Text"/>
          <w:lang w:val="en-US"/>
        </w:rPr>
        <w:t xml:space="preserve"> </w:t>
      </w:r>
    </w:p>
    <w:p w14:paraId="09FA471E" w14:textId="77777777" w:rsidR="008B3313" w:rsidRDefault="008B3313" w:rsidP="00422EA1">
      <w:pPr>
        <w:pStyle w:val="Heading3"/>
        <w:rPr>
          <w:rFonts w:eastAsia="Harmony-Text"/>
          <w:lang w:val="en-US"/>
        </w:rPr>
      </w:pPr>
      <w:r>
        <w:rPr>
          <w:rFonts w:eastAsia="Harmony-Text"/>
          <w:lang w:val="en-US"/>
        </w:rPr>
        <w:t xml:space="preserve">Any Ad Spend </w:t>
      </w:r>
      <w:r w:rsidR="00235AE3">
        <w:rPr>
          <w:rFonts w:eastAsia="Harmony-Text"/>
          <w:lang w:val="en-US"/>
        </w:rPr>
        <w:t xml:space="preserve">included in your Online Marketing Plans </w:t>
      </w:r>
      <w:r>
        <w:rPr>
          <w:rFonts w:eastAsia="Harmony-Text"/>
          <w:lang w:val="en-US"/>
        </w:rPr>
        <w:t>that is not spent during the allocated month will carry over to the following month for use.</w:t>
      </w:r>
    </w:p>
    <w:p w14:paraId="6186EE50" w14:textId="77777777" w:rsidR="008B3313" w:rsidRDefault="00CC6397" w:rsidP="00422EA1">
      <w:pPr>
        <w:pStyle w:val="Heading3"/>
        <w:rPr>
          <w:rFonts w:eastAsia="Harmony-Text"/>
          <w:lang w:val="en-US"/>
        </w:rPr>
      </w:pPr>
      <w:r>
        <w:rPr>
          <w:rFonts w:eastAsia="Harmony-Text"/>
          <w:lang w:val="en-US"/>
        </w:rPr>
        <w:t xml:space="preserve">You may place a hold on </w:t>
      </w:r>
      <w:r w:rsidR="006A4DB6">
        <w:rPr>
          <w:rFonts w:eastAsia="Harmony-Text"/>
          <w:lang w:val="en-US"/>
        </w:rPr>
        <w:t>A</w:t>
      </w:r>
      <w:r w:rsidR="00B73D7D" w:rsidRPr="0062377B">
        <w:rPr>
          <w:rFonts w:eastAsia="Harmony-Text"/>
          <w:lang w:val="en-US"/>
        </w:rPr>
        <w:t xml:space="preserve">d </w:t>
      </w:r>
      <w:r w:rsidR="006A4DB6">
        <w:rPr>
          <w:rFonts w:eastAsia="Harmony-Text"/>
          <w:lang w:val="en-US"/>
        </w:rPr>
        <w:t>S</w:t>
      </w:r>
      <w:r w:rsidR="00B73D7D" w:rsidRPr="0062377B">
        <w:rPr>
          <w:rFonts w:eastAsia="Harmony-Text"/>
          <w:lang w:val="en-US"/>
        </w:rPr>
        <w:t>pend</w:t>
      </w:r>
      <w:r w:rsidR="008B3313">
        <w:rPr>
          <w:rFonts w:eastAsia="Harmony-Text"/>
          <w:lang w:val="en-US"/>
        </w:rPr>
        <w:t xml:space="preserve"> included</w:t>
      </w:r>
      <w:r w:rsidR="0062377B" w:rsidRPr="0062377B">
        <w:rPr>
          <w:rFonts w:eastAsia="Harmony-Text"/>
          <w:lang w:val="en-US"/>
        </w:rPr>
        <w:t xml:space="preserve"> </w:t>
      </w:r>
      <w:r w:rsidR="00B73D7D" w:rsidRPr="0062377B">
        <w:rPr>
          <w:rFonts w:eastAsia="Harmony-Text"/>
          <w:lang w:val="en-US"/>
        </w:rPr>
        <w:t xml:space="preserve">in </w:t>
      </w:r>
      <w:r>
        <w:rPr>
          <w:rFonts w:eastAsia="Harmony-Text"/>
          <w:lang w:val="en-US"/>
        </w:rPr>
        <w:t>your</w:t>
      </w:r>
      <w:r w:rsidR="00B73D7D" w:rsidRPr="0062377B">
        <w:rPr>
          <w:rFonts w:eastAsia="Harmony-Text"/>
          <w:lang w:val="en-US"/>
        </w:rPr>
        <w:t xml:space="preserve"> </w:t>
      </w:r>
      <w:r w:rsidR="000B26F3">
        <w:rPr>
          <w:rFonts w:eastAsia="Harmony-Text"/>
          <w:lang w:val="en-US"/>
        </w:rPr>
        <w:t xml:space="preserve">Online </w:t>
      </w:r>
      <w:r w:rsidR="0062377B" w:rsidRPr="0062377B">
        <w:rPr>
          <w:rFonts w:eastAsia="Harmony-Text"/>
          <w:lang w:val="en-US"/>
        </w:rPr>
        <w:t xml:space="preserve">Marketing </w:t>
      </w:r>
      <w:r>
        <w:rPr>
          <w:rFonts w:eastAsia="Harmony-Text"/>
          <w:lang w:val="en-US"/>
        </w:rPr>
        <w:t>Plan.</w:t>
      </w:r>
      <w:r w:rsidR="00B73D7D" w:rsidRPr="0062377B">
        <w:rPr>
          <w:rFonts w:eastAsia="Harmony-Text"/>
          <w:lang w:val="en-US"/>
        </w:rPr>
        <w:t xml:space="preserve"> </w:t>
      </w:r>
      <w:r w:rsidR="000B26F3">
        <w:rPr>
          <w:rFonts w:eastAsia="Harmony-Text"/>
          <w:lang w:val="en-US"/>
        </w:rPr>
        <w:t xml:space="preserve">During any hold on Ad Spend, </w:t>
      </w:r>
      <w:r w:rsidR="00B73D7D" w:rsidRPr="0062377B">
        <w:rPr>
          <w:rFonts w:eastAsia="Harmony-Text"/>
          <w:lang w:val="en-US"/>
        </w:rPr>
        <w:t xml:space="preserve">you will continue to be </w:t>
      </w:r>
      <w:r>
        <w:rPr>
          <w:rFonts w:eastAsia="Harmony-Text"/>
          <w:lang w:val="en-US"/>
        </w:rPr>
        <w:t>charged the monthly</w:t>
      </w:r>
      <w:r w:rsidR="0062377B" w:rsidRPr="0062377B">
        <w:rPr>
          <w:rFonts w:eastAsia="Harmony-Text"/>
          <w:lang w:val="en-US"/>
        </w:rPr>
        <w:t xml:space="preserve"> </w:t>
      </w:r>
      <w:r w:rsidR="006A4DB6">
        <w:rPr>
          <w:rFonts w:eastAsia="Harmony-Text"/>
          <w:lang w:val="en-US"/>
        </w:rPr>
        <w:t xml:space="preserve">amount for </w:t>
      </w:r>
      <w:r w:rsidR="008B3313">
        <w:rPr>
          <w:rFonts w:eastAsia="Harmony-Text"/>
          <w:lang w:val="en-US"/>
        </w:rPr>
        <w:t>your</w:t>
      </w:r>
      <w:r w:rsidR="006A4DB6">
        <w:rPr>
          <w:rFonts w:eastAsia="Harmony-Text"/>
          <w:lang w:val="en-US"/>
        </w:rPr>
        <w:t xml:space="preserve"> </w:t>
      </w:r>
      <w:r w:rsidR="000B26F3">
        <w:rPr>
          <w:rFonts w:eastAsia="Harmony-Text"/>
          <w:lang w:val="en-US"/>
        </w:rPr>
        <w:t xml:space="preserve">selected </w:t>
      </w:r>
      <w:r w:rsidR="006A4DB6" w:rsidRPr="0062377B">
        <w:rPr>
          <w:rFonts w:eastAsia="Harmony-Text"/>
          <w:lang w:val="en-US"/>
        </w:rPr>
        <w:t>Online</w:t>
      </w:r>
      <w:r w:rsidR="006A4DB6">
        <w:rPr>
          <w:rFonts w:eastAsia="Harmony-Text"/>
          <w:lang w:val="en-US"/>
        </w:rPr>
        <w:t xml:space="preserve"> </w:t>
      </w:r>
      <w:r w:rsidR="006A4DB6" w:rsidRPr="0062377B">
        <w:rPr>
          <w:rFonts w:eastAsia="Harmony-Text"/>
          <w:lang w:val="en-US"/>
        </w:rPr>
        <w:t xml:space="preserve">Marketing </w:t>
      </w:r>
      <w:r w:rsidR="006A4DB6">
        <w:rPr>
          <w:rFonts w:eastAsia="Harmony-Text"/>
          <w:lang w:val="en-US"/>
        </w:rPr>
        <w:t>Plan.</w:t>
      </w:r>
      <w:r w:rsidR="006A4DB6" w:rsidRPr="0062377B" w:rsidDel="00CC6397">
        <w:rPr>
          <w:rFonts w:eastAsia="Harmony-Text"/>
          <w:lang w:val="en-US"/>
        </w:rPr>
        <w:t xml:space="preserve"> </w:t>
      </w:r>
    </w:p>
    <w:p w14:paraId="1071578B" w14:textId="77777777" w:rsidR="00914DDF" w:rsidRPr="00914DDF" w:rsidRDefault="006A4DB6" w:rsidP="00914DDF">
      <w:pPr>
        <w:pStyle w:val="Heading3"/>
        <w:rPr>
          <w:rFonts w:eastAsia="Harmony-Text"/>
          <w:lang w:val="en-US"/>
        </w:rPr>
      </w:pPr>
      <w:r>
        <w:rPr>
          <w:rFonts w:eastAsia="Harmony-Text"/>
          <w:lang w:val="en-US"/>
        </w:rPr>
        <w:t>Any</w:t>
      </w:r>
      <w:r w:rsidR="0062377B" w:rsidRPr="0062377B">
        <w:rPr>
          <w:rFonts w:eastAsia="Harmony-Text"/>
          <w:lang w:val="en-US"/>
        </w:rPr>
        <w:t xml:space="preserve"> </w:t>
      </w:r>
      <w:r w:rsidR="008B3313">
        <w:rPr>
          <w:rFonts w:eastAsia="Harmony-Text"/>
          <w:lang w:val="en-US"/>
        </w:rPr>
        <w:t>Ad spend</w:t>
      </w:r>
      <w:r w:rsidR="000B26F3">
        <w:rPr>
          <w:rFonts w:eastAsia="Harmony-Text"/>
          <w:lang w:val="en-US"/>
        </w:rPr>
        <w:t xml:space="preserve"> amount </w:t>
      </w:r>
      <w:r w:rsidR="008B3313">
        <w:rPr>
          <w:rFonts w:eastAsia="Harmony-Text"/>
          <w:lang w:val="en-US"/>
        </w:rPr>
        <w:t>on hold</w:t>
      </w:r>
      <w:r w:rsidR="0062377B" w:rsidRPr="0062377B">
        <w:rPr>
          <w:rFonts w:eastAsia="Harmony-Text"/>
          <w:lang w:val="en-US"/>
        </w:rPr>
        <w:t xml:space="preserve"> will be</w:t>
      </w:r>
      <w:r w:rsidR="00B73D7D" w:rsidRPr="0062377B">
        <w:rPr>
          <w:rFonts w:eastAsia="Harmony-Text"/>
          <w:lang w:val="en-US"/>
        </w:rPr>
        <w:t xml:space="preserve"> </w:t>
      </w:r>
      <w:r w:rsidR="008B3313">
        <w:rPr>
          <w:rFonts w:eastAsia="Harmony-Text"/>
          <w:lang w:val="en-US"/>
        </w:rPr>
        <w:t xml:space="preserve">available for use </w:t>
      </w:r>
      <w:r w:rsidR="0062377B" w:rsidRPr="0062377B">
        <w:rPr>
          <w:rFonts w:eastAsia="Harmony-Text"/>
          <w:lang w:val="en-US"/>
        </w:rPr>
        <w:t xml:space="preserve">up to 6 months </w:t>
      </w:r>
      <w:r w:rsidR="00884383">
        <w:rPr>
          <w:rFonts w:eastAsia="Harmony-Text"/>
          <w:lang w:val="en-US"/>
        </w:rPr>
        <w:t>from the</w:t>
      </w:r>
      <w:r w:rsidR="0062377B" w:rsidRPr="0062377B">
        <w:rPr>
          <w:rFonts w:eastAsia="Harmony-Text"/>
          <w:lang w:val="en-US"/>
        </w:rPr>
        <w:t xml:space="preserve"> </w:t>
      </w:r>
      <w:r w:rsidR="008B3313">
        <w:rPr>
          <w:rFonts w:eastAsia="Harmony-Text"/>
          <w:lang w:val="en-US"/>
        </w:rPr>
        <w:t>hold</w:t>
      </w:r>
      <w:r w:rsidR="0062377B" w:rsidRPr="0062377B">
        <w:rPr>
          <w:rFonts w:eastAsia="Harmony-Text"/>
          <w:lang w:val="en-US"/>
        </w:rPr>
        <w:t xml:space="preserve"> </w:t>
      </w:r>
      <w:r w:rsidR="008B3313">
        <w:rPr>
          <w:rFonts w:eastAsia="Harmony-Text"/>
          <w:lang w:val="en-US"/>
        </w:rPr>
        <w:t xml:space="preserve">date, and if not used within this period, will be </w:t>
      </w:r>
      <w:r w:rsidR="00C17C6D">
        <w:rPr>
          <w:rFonts w:eastAsia="Harmony-Text"/>
          <w:lang w:val="en-US"/>
        </w:rPr>
        <w:t>no longer available to you</w:t>
      </w:r>
      <w:r w:rsidR="0062377B" w:rsidRPr="0062377B">
        <w:rPr>
          <w:rFonts w:eastAsia="Harmony-Text"/>
          <w:lang w:val="en-US"/>
        </w:rPr>
        <w:t xml:space="preserve">. </w:t>
      </w:r>
    </w:p>
    <w:p w14:paraId="67383939" w14:textId="77777777" w:rsidR="0062377B" w:rsidRPr="00F07051" w:rsidRDefault="00F31748" w:rsidP="007C4F9D">
      <w:pPr>
        <w:pStyle w:val="Heading2"/>
        <w:rPr>
          <w:rFonts w:eastAsia="Harmony-Text"/>
          <w:lang w:val="en-US"/>
        </w:rPr>
      </w:pPr>
      <w:r w:rsidRPr="007C4F9D">
        <w:rPr>
          <w:rFonts w:eastAsia="Harmony-Text"/>
          <w:b/>
          <w:lang w:val="en-US"/>
        </w:rPr>
        <w:t xml:space="preserve">Publishing your </w:t>
      </w:r>
      <w:r w:rsidR="003778B0" w:rsidRPr="007C4F9D">
        <w:rPr>
          <w:rFonts w:eastAsia="Harmony-Text"/>
          <w:b/>
          <w:lang w:val="en-US"/>
        </w:rPr>
        <w:t>Website</w:t>
      </w:r>
      <w:r w:rsidR="003778B0" w:rsidRPr="007C4F9D">
        <w:rPr>
          <w:rFonts w:eastAsia="Harmony-Text"/>
          <w:u w:val="single"/>
          <w:lang w:val="en-US"/>
        </w:rPr>
        <w:t xml:space="preserve"> </w:t>
      </w:r>
    </w:p>
    <w:p w14:paraId="72F835B7" w14:textId="77777777" w:rsidR="00F31748" w:rsidRPr="007C4F9D" w:rsidRDefault="00AF1731" w:rsidP="00422EA1">
      <w:pPr>
        <w:pStyle w:val="Heading3"/>
      </w:pPr>
      <w:r>
        <w:t>We must receive</w:t>
      </w:r>
      <w:r w:rsidR="00947FD1">
        <w:t xml:space="preserve"> your Website b</w:t>
      </w:r>
      <w:r w:rsidR="00EA5927">
        <w:t xml:space="preserve">rief and </w:t>
      </w:r>
      <w:r w:rsidR="00F31748">
        <w:t>final approval of your Website to enabl</w:t>
      </w:r>
      <w:r w:rsidR="00E226FD">
        <w:t>e us to publish your Website</w:t>
      </w:r>
      <w:r w:rsidR="00522E55">
        <w:t xml:space="preserve"> to your nominated domain</w:t>
      </w:r>
      <w:r w:rsidR="00E226FD">
        <w:t>.</w:t>
      </w:r>
    </w:p>
    <w:p w14:paraId="3731B0E8" w14:textId="77777777" w:rsidR="00D20BA6" w:rsidRPr="007C4F9D" w:rsidRDefault="004A7271" w:rsidP="006D34BE">
      <w:pPr>
        <w:pStyle w:val="Heading3"/>
      </w:pPr>
      <w:r>
        <w:rPr>
          <w:rFonts w:eastAsia="Harmony-Text"/>
          <w:lang w:val="en-US"/>
        </w:rPr>
        <w:t>If</w:t>
      </w:r>
      <w:r w:rsidR="00F31748">
        <w:rPr>
          <w:rFonts w:eastAsia="Harmony-Text"/>
          <w:lang w:val="en-US"/>
        </w:rPr>
        <w:t xml:space="preserve"> we have not received </w:t>
      </w:r>
      <w:r w:rsidR="004351C1">
        <w:rPr>
          <w:rFonts w:eastAsia="Harmony-Text"/>
          <w:lang w:val="en-US"/>
        </w:rPr>
        <w:t>final approval for your</w:t>
      </w:r>
      <w:r>
        <w:rPr>
          <w:rFonts w:eastAsia="Harmony-Text"/>
          <w:lang w:val="en-US"/>
        </w:rPr>
        <w:t xml:space="preserve"> Website</w:t>
      </w:r>
      <w:r w:rsidR="006D34BE">
        <w:rPr>
          <w:rFonts w:eastAsia="Harmony-Text"/>
        </w:rPr>
        <w:t xml:space="preserve"> </w:t>
      </w:r>
      <w:r>
        <w:rPr>
          <w:rFonts w:eastAsia="Harmony-Text"/>
        </w:rPr>
        <w:t xml:space="preserve">within 30 days </w:t>
      </w:r>
      <w:r w:rsidR="00D20BA6">
        <w:rPr>
          <w:rFonts w:eastAsia="Harmony-Text"/>
        </w:rPr>
        <w:t>of</w:t>
      </w:r>
      <w:r>
        <w:rPr>
          <w:rFonts w:eastAsia="Harmony-Text"/>
        </w:rPr>
        <w:t xml:space="preserve"> purchasing Telstra Online Essentials, we will </w:t>
      </w:r>
      <w:r w:rsidR="00D20BA6">
        <w:rPr>
          <w:rFonts w:eastAsia="Harmony-Text"/>
        </w:rPr>
        <w:t>publish a draft version of your Website based on your brief, on a sub domain.</w:t>
      </w:r>
      <w:r w:rsidR="00F31748">
        <w:rPr>
          <w:rFonts w:eastAsia="Harmony-Text"/>
        </w:rPr>
        <w:t xml:space="preserve"> </w:t>
      </w:r>
    </w:p>
    <w:p w14:paraId="085C7ED7" w14:textId="77777777" w:rsidR="00AF1731" w:rsidRDefault="00C40001" w:rsidP="00AF1731">
      <w:pPr>
        <w:pStyle w:val="Heading2"/>
        <w:rPr>
          <w:rFonts w:eastAsia="Harmony-Text"/>
          <w:lang w:val="en-US"/>
        </w:rPr>
      </w:pPr>
      <w:r w:rsidRPr="007C4F9D">
        <w:rPr>
          <w:rFonts w:eastAsia="Harmony-Text"/>
          <w:b/>
          <w:lang w:val="en-US"/>
        </w:rPr>
        <w:t xml:space="preserve">We may cancel your </w:t>
      </w:r>
      <w:r w:rsidR="00AF1731" w:rsidRPr="007C4F9D">
        <w:rPr>
          <w:rFonts w:eastAsia="Harmony-Text"/>
          <w:b/>
          <w:lang w:val="en-US"/>
        </w:rPr>
        <w:t>Telstra Online Essentials</w:t>
      </w:r>
    </w:p>
    <w:p w14:paraId="5F7AA750" w14:textId="77777777" w:rsidR="00AF1731" w:rsidRDefault="00AF1731" w:rsidP="007C4F9D">
      <w:pPr>
        <w:pStyle w:val="Heading3"/>
        <w:rPr>
          <w:rFonts w:eastAsia="Harmony-Text"/>
          <w:lang w:val="en-US"/>
        </w:rPr>
      </w:pPr>
      <w:r>
        <w:rPr>
          <w:rFonts w:eastAsia="Harmony-Text"/>
          <w:lang w:val="en-US"/>
        </w:rPr>
        <w:t xml:space="preserve">We may cancel your Telstra Online Essentials </w:t>
      </w:r>
      <w:r w:rsidR="00EA5927">
        <w:rPr>
          <w:rFonts w:eastAsia="Harmony-Text"/>
          <w:lang w:val="en-US"/>
        </w:rPr>
        <w:t xml:space="preserve">if </w:t>
      </w:r>
      <w:r w:rsidR="00EA5927">
        <w:rPr>
          <w:rFonts w:eastAsia="Harmony-Text"/>
        </w:rPr>
        <w:t>you do not provide us with your</w:t>
      </w:r>
      <w:r>
        <w:rPr>
          <w:rFonts w:eastAsia="Harmony-Text"/>
          <w:lang w:val="en-US"/>
        </w:rPr>
        <w:t>:</w:t>
      </w:r>
    </w:p>
    <w:p w14:paraId="7F71A484" w14:textId="77777777" w:rsidR="00AF1731" w:rsidRDefault="00947FD1" w:rsidP="007C4F9D">
      <w:pPr>
        <w:pStyle w:val="Heading4"/>
        <w:rPr>
          <w:rFonts w:eastAsia="Harmony-Text"/>
        </w:rPr>
      </w:pPr>
      <w:r>
        <w:rPr>
          <w:rFonts w:eastAsia="Harmony-Text"/>
        </w:rPr>
        <w:t>Website b</w:t>
      </w:r>
      <w:r w:rsidR="00AF1731">
        <w:rPr>
          <w:rFonts w:eastAsia="Harmony-Text"/>
        </w:rPr>
        <w:t>rief within 30 days of purchasing</w:t>
      </w:r>
      <w:r w:rsidR="006D34BE">
        <w:rPr>
          <w:rFonts w:eastAsia="Harmony-Text"/>
        </w:rPr>
        <w:t xml:space="preserve"> your Telstra Online Essentials,</w:t>
      </w:r>
      <w:r w:rsidR="00EA5927">
        <w:rPr>
          <w:rFonts w:eastAsia="Harmony-Text"/>
          <w:lang w:val="en-AU"/>
        </w:rPr>
        <w:t xml:space="preserve"> or</w:t>
      </w:r>
      <w:r w:rsidR="006D34BE">
        <w:rPr>
          <w:rFonts w:eastAsia="Harmony-Text"/>
        </w:rPr>
        <w:t xml:space="preserve"> </w:t>
      </w:r>
    </w:p>
    <w:p w14:paraId="45C150D7" w14:textId="77777777" w:rsidR="006D34BE" w:rsidRPr="006D34BE" w:rsidRDefault="006D34BE" w:rsidP="007C4F9D">
      <w:pPr>
        <w:pStyle w:val="Heading4"/>
        <w:rPr>
          <w:rFonts w:eastAsia="Harmony-Text"/>
        </w:rPr>
      </w:pPr>
      <w:r>
        <w:rPr>
          <w:rFonts w:eastAsia="Harmony-Text"/>
          <w:lang w:val="en-AU"/>
        </w:rPr>
        <w:t>final approval</w:t>
      </w:r>
      <w:r w:rsidR="00AF1731">
        <w:rPr>
          <w:rFonts w:eastAsia="Harmony-Text"/>
          <w:lang w:val="en-AU"/>
        </w:rPr>
        <w:t xml:space="preserve"> of your Website within 6 months</w:t>
      </w:r>
      <w:r>
        <w:rPr>
          <w:rFonts w:eastAsia="Harmony-Text"/>
          <w:lang w:val="en-AU"/>
        </w:rPr>
        <w:t xml:space="preserve"> of purchasing your Telstra Online Essentials</w:t>
      </w:r>
      <w:r w:rsidR="00EA5927">
        <w:rPr>
          <w:rFonts w:eastAsia="Harmony-Text"/>
          <w:lang w:val="en-AU"/>
        </w:rPr>
        <w:t>.</w:t>
      </w:r>
    </w:p>
    <w:p w14:paraId="24472FBC" w14:textId="77777777" w:rsidR="00C40001" w:rsidRDefault="006D34BE" w:rsidP="007C4F9D">
      <w:pPr>
        <w:pStyle w:val="Heading3"/>
      </w:pPr>
      <w:r>
        <w:rPr>
          <w:rFonts w:eastAsia="Harmony-Text"/>
        </w:rPr>
        <w:t xml:space="preserve">Where we cancel your Telstra Online Essentials before we have provided the Service to you, we can charge you any reasonable costs we incurred </w:t>
      </w:r>
      <w:proofErr w:type="gramStart"/>
      <w:r>
        <w:rPr>
          <w:rFonts w:eastAsia="Harmony-Text"/>
        </w:rPr>
        <w:t>as a result of</w:t>
      </w:r>
      <w:proofErr w:type="gramEnd"/>
      <w:r>
        <w:rPr>
          <w:rFonts w:eastAsia="Harmony-Text"/>
        </w:rPr>
        <w:t xml:space="preserve"> preparing to provide the Service to you.</w:t>
      </w:r>
      <w:r w:rsidR="00AF1731" w:rsidRPr="00EA5927">
        <w:rPr>
          <w:rFonts w:eastAsia="Harmony-Text"/>
          <w:lang w:val="en-US"/>
        </w:rPr>
        <w:t xml:space="preserve"> </w:t>
      </w:r>
    </w:p>
    <w:p w14:paraId="59FEFACA" w14:textId="77777777" w:rsidR="00C40001" w:rsidRDefault="00C40001" w:rsidP="007C4F9D">
      <w:pPr>
        <w:pStyle w:val="Heading2"/>
        <w:rPr>
          <w:b/>
        </w:rPr>
      </w:pPr>
      <w:r>
        <w:rPr>
          <w:b/>
        </w:rPr>
        <w:t>You may cancel</w:t>
      </w:r>
      <w:r w:rsidR="00933B0E">
        <w:rPr>
          <w:b/>
        </w:rPr>
        <w:t xml:space="preserve"> your Telstra Online Essentials</w:t>
      </w:r>
    </w:p>
    <w:p w14:paraId="25E7F9C4" w14:textId="77777777" w:rsidR="001A3631" w:rsidRDefault="00417B36" w:rsidP="007C4F9D">
      <w:pPr>
        <w:pStyle w:val="Heading3"/>
      </w:pPr>
      <w:r>
        <w:t xml:space="preserve">For </w:t>
      </w:r>
      <w:r w:rsidR="001A3631">
        <w:t>plans purchased before 6 November 2018:</w:t>
      </w:r>
    </w:p>
    <w:p w14:paraId="4F659AA3" w14:textId="77777777" w:rsidR="001A3631" w:rsidRDefault="001A3631" w:rsidP="007C4F9D">
      <w:pPr>
        <w:pStyle w:val="Heading4"/>
      </w:pPr>
      <w:r>
        <w:rPr>
          <w:lang w:val="en-AU"/>
        </w:rPr>
        <w:t>Y</w:t>
      </w:r>
      <w:r w:rsidR="00096907">
        <w:t>ou</w:t>
      </w:r>
      <w:r w:rsidR="00CA5BD8">
        <w:t>r</w:t>
      </w:r>
      <w:r w:rsidR="00096907">
        <w:t xml:space="preserve"> </w:t>
      </w:r>
      <w:r w:rsidR="00622C4C">
        <w:t>S</w:t>
      </w:r>
      <w:r w:rsidR="00096907">
        <w:t xml:space="preserve">ervice will </w:t>
      </w:r>
      <w:proofErr w:type="gramStart"/>
      <w:r w:rsidR="00096907">
        <w:t>continue on</w:t>
      </w:r>
      <w:proofErr w:type="gramEnd"/>
      <w:r w:rsidR="00096907">
        <w:t xml:space="preserve"> a month to month basis</w:t>
      </w:r>
      <w:r>
        <w:t>, with</w:t>
      </w:r>
      <w:r w:rsidR="00C11D36">
        <w:t xml:space="preserve"> no minimum term</w:t>
      </w:r>
      <w:r>
        <w:t>.</w:t>
      </w:r>
      <w:r w:rsidR="008D47B9">
        <w:t xml:space="preserve"> </w:t>
      </w:r>
    </w:p>
    <w:p w14:paraId="07EA2F2B" w14:textId="77777777" w:rsidR="00883985" w:rsidRDefault="001A3631" w:rsidP="007C4F9D">
      <w:pPr>
        <w:pStyle w:val="Heading4"/>
      </w:pPr>
      <w:r>
        <w:t>Y</w:t>
      </w:r>
      <w:r w:rsidR="00EC1422">
        <w:t xml:space="preserve">ou may cancel your </w:t>
      </w:r>
      <w:r w:rsidR="008A23CA">
        <w:t xml:space="preserve">Telstra </w:t>
      </w:r>
      <w:r w:rsidR="00066CA1">
        <w:t>Online Essentials</w:t>
      </w:r>
      <w:r w:rsidR="001C5F67">
        <w:rPr>
          <w:lang w:val="en-AU"/>
        </w:rPr>
        <w:t xml:space="preserve"> plan</w:t>
      </w:r>
      <w:r w:rsidR="008D47B9">
        <w:t xml:space="preserve"> by </w:t>
      </w:r>
      <w:r>
        <w:t xml:space="preserve">providing </w:t>
      </w:r>
      <w:r w:rsidR="003D0086" w:rsidRPr="003D0086">
        <w:t xml:space="preserve">us </w:t>
      </w:r>
      <w:r>
        <w:t xml:space="preserve">with </w:t>
      </w:r>
      <w:r w:rsidR="003D0086" w:rsidRPr="003D0086">
        <w:t xml:space="preserve">30 days </w:t>
      </w:r>
      <w:r>
        <w:t xml:space="preserve">written </w:t>
      </w:r>
      <w:r w:rsidR="003D0086" w:rsidRPr="003D0086">
        <w:t>notice.</w:t>
      </w:r>
      <w:r w:rsidR="008D47B9">
        <w:t xml:space="preserve"> You are still </w:t>
      </w:r>
      <w:r w:rsidR="00F77FE6">
        <w:t>required</w:t>
      </w:r>
      <w:r w:rsidR="008D47B9">
        <w:t xml:space="preserve"> to pay </w:t>
      </w:r>
      <w:r>
        <w:t xml:space="preserve">all </w:t>
      </w:r>
      <w:r w:rsidR="008D47B9">
        <w:t>charges during the</w:t>
      </w:r>
      <w:r w:rsidR="00926ABC">
        <w:t xml:space="preserve"> 3</w:t>
      </w:r>
      <w:r>
        <w:t xml:space="preserve">0 </w:t>
      </w:r>
      <w:r w:rsidR="00926ABC">
        <w:t>day</w:t>
      </w:r>
      <w:r w:rsidR="008D47B9">
        <w:t xml:space="preserve"> notice period.</w:t>
      </w:r>
    </w:p>
    <w:p w14:paraId="3E2030D4" w14:textId="77777777" w:rsidR="009047E9" w:rsidRDefault="00883985" w:rsidP="007C4F9D">
      <w:pPr>
        <w:pStyle w:val="Heading3"/>
      </w:pPr>
      <w:r w:rsidRPr="00883985">
        <w:t>For</w:t>
      </w:r>
      <w:r w:rsidR="001A3631">
        <w:t xml:space="preserve"> P</w:t>
      </w:r>
      <w:r w:rsidRPr="00883985">
        <w:t>lans</w:t>
      </w:r>
      <w:r>
        <w:t xml:space="preserve"> purchased after </w:t>
      </w:r>
      <w:r w:rsidR="00EA09A2">
        <w:t>6</w:t>
      </w:r>
      <w:r w:rsidR="009047E9">
        <w:t xml:space="preserve"> </w:t>
      </w:r>
      <w:r w:rsidR="00EA09A2">
        <w:t>November</w:t>
      </w:r>
      <w:r>
        <w:t xml:space="preserve"> 2018</w:t>
      </w:r>
      <w:r w:rsidR="009047E9">
        <w:t>:</w:t>
      </w:r>
    </w:p>
    <w:p w14:paraId="73FE154C" w14:textId="77777777" w:rsidR="009047E9" w:rsidRDefault="009047E9" w:rsidP="007C4F9D">
      <w:pPr>
        <w:pStyle w:val="Heading4"/>
      </w:pPr>
      <w:r>
        <w:rPr>
          <w:lang w:val="en-AU"/>
        </w:rPr>
        <w:t>Y</w:t>
      </w:r>
      <w:r w:rsidR="00883985" w:rsidRPr="00883985">
        <w:t xml:space="preserve">our </w:t>
      </w:r>
      <w:r>
        <w:rPr>
          <w:lang w:val="en-AU"/>
        </w:rPr>
        <w:t>S</w:t>
      </w:r>
      <w:r w:rsidR="00883985" w:rsidRPr="00883985">
        <w:t xml:space="preserve">ervice </w:t>
      </w:r>
      <w:r w:rsidR="0053726A">
        <w:rPr>
          <w:lang w:val="en-AU"/>
        </w:rPr>
        <w:t>will commence</w:t>
      </w:r>
      <w:r w:rsidR="00883985" w:rsidRPr="00883985">
        <w:t xml:space="preserve"> </w:t>
      </w:r>
      <w:r w:rsidR="0053726A">
        <w:rPr>
          <w:lang w:val="en-AU"/>
        </w:rPr>
        <w:t>for</w:t>
      </w:r>
      <w:r>
        <w:rPr>
          <w:lang w:val="en-AU"/>
        </w:rPr>
        <w:t xml:space="preserve"> </w:t>
      </w:r>
      <w:r w:rsidR="00883985" w:rsidRPr="00883985">
        <w:t xml:space="preserve">a </w:t>
      </w:r>
      <w:r>
        <w:rPr>
          <w:lang w:val="en-AU"/>
        </w:rPr>
        <w:t xml:space="preserve">minimum </w:t>
      </w:r>
      <w:proofErr w:type="gramStart"/>
      <w:r w:rsidR="00883985" w:rsidRPr="00883985">
        <w:t>six month</w:t>
      </w:r>
      <w:proofErr w:type="gramEnd"/>
      <w:r w:rsidR="00883985" w:rsidRPr="00883985">
        <w:t xml:space="preserve"> </w:t>
      </w:r>
      <w:r>
        <w:rPr>
          <w:lang w:val="en-AU"/>
        </w:rPr>
        <w:t xml:space="preserve">contract </w:t>
      </w:r>
      <w:r w:rsidR="00883985" w:rsidRPr="00883985">
        <w:t xml:space="preserve">term, after which, </w:t>
      </w:r>
      <w:r>
        <w:rPr>
          <w:lang w:val="en-AU"/>
        </w:rPr>
        <w:t>it</w:t>
      </w:r>
      <w:r w:rsidR="00883985" w:rsidRPr="00883985">
        <w:t xml:space="preserve"> will continue on a month to month </w:t>
      </w:r>
      <w:r>
        <w:rPr>
          <w:lang w:val="en-AU"/>
        </w:rPr>
        <w:t xml:space="preserve">subscription </w:t>
      </w:r>
      <w:r w:rsidR="00883985" w:rsidRPr="00883985">
        <w:t xml:space="preserve">basis. </w:t>
      </w:r>
    </w:p>
    <w:p w14:paraId="7583EE1B" w14:textId="77777777" w:rsidR="00883985" w:rsidRDefault="00761CF0" w:rsidP="007C4F9D">
      <w:pPr>
        <w:pStyle w:val="Heading4"/>
      </w:pPr>
      <w:r>
        <w:lastRenderedPageBreak/>
        <w:t xml:space="preserve">After </w:t>
      </w:r>
      <w:r w:rsidR="009047E9">
        <w:rPr>
          <w:lang w:val="en-AU"/>
        </w:rPr>
        <w:t>expiry of the</w:t>
      </w:r>
      <w:r>
        <w:t xml:space="preserve"> six month</w:t>
      </w:r>
      <w:r w:rsidR="009047E9">
        <w:rPr>
          <w:lang w:val="en-AU"/>
        </w:rPr>
        <w:t xml:space="preserve"> contract </w:t>
      </w:r>
      <w:r w:rsidR="00D0589A">
        <w:t>term</w:t>
      </w:r>
      <w:r>
        <w:t xml:space="preserve">, </w:t>
      </w:r>
      <w:r w:rsidR="00883985" w:rsidRPr="00883985">
        <w:t xml:space="preserve">you may cancel your </w:t>
      </w:r>
      <w:r w:rsidR="009047E9">
        <w:rPr>
          <w:lang w:val="en-AU"/>
        </w:rPr>
        <w:t>Telstra Online Essentials</w:t>
      </w:r>
      <w:r w:rsidR="001C5F67">
        <w:rPr>
          <w:lang w:val="en-AU"/>
        </w:rPr>
        <w:t xml:space="preserve"> Plan</w:t>
      </w:r>
      <w:r w:rsidR="00883985" w:rsidRPr="00883985">
        <w:t xml:space="preserve"> </w:t>
      </w:r>
      <w:r w:rsidR="009047E9">
        <w:rPr>
          <w:lang w:val="en-AU"/>
        </w:rPr>
        <w:t>by providing</w:t>
      </w:r>
      <w:r w:rsidR="00883985" w:rsidRPr="00883985">
        <w:t xml:space="preserve"> us </w:t>
      </w:r>
      <w:r w:rsidR="009047E9">
        <w:rPr>
          <w:lang w:val="en-AU"/>
        </w:rPr>
        <w:t xml:space="preserve">with </w:t>
      </w:r>
      <w:r w:rsidR="00883985" w:rsidRPr="00883985">
        <w:t>30 days</w:t>
      </w:r>
      <w:r w:rsidR="0077184B">
        <w:t>’</w:t>
      </w:r>
      <w:r w:rsidR="00883985" w:rsidRPr="00883985">
        <w:t xml:space="preserve"> </w:t>
      </w:r>
      <w:r w:rsidR="00963232">
        <w:t xml:space="preserve">written </w:t>
      </w:r>
      <w:r w:rsidR="00883985" w:rsidRPr="00883985">
        <w:t xml:space="preserve">notice. You </w:t>
      </w:r>
      <w:r w:rsidR="009047E9">
        <w:rPr>
          <w:lang w:val="en-AU"/>
        </w:rPr>
        <w:t>are</w:t>
      </w:r>
      <w:r w:rsidR="00883985" w:rsidRPr="00883985">
        <w:t xml:space="preserve"> still </w:t>
      </w:r>
      <w:r w:rsidR="009047E9">
        <w:rPr>
          <w:lang w:val="en-AU"/>
        </w:rPr>
        <w:t>required to pay all charges</w:t>
      </w:r>
      <w:r w:rsidR="00883985" w:rsidRPr="00883985">
        <w:t xml:space="preserve"> during the 30</w:t>
      </w:r>
      <w:r w:rsidR="009047E9">
        <w:rPr>
          <w:lang w:val="en-AU"/>
        </w:rPr>
        <w:t xml:space="preserve"> </w:t>
      </w:r>
      <w:r w:rsidR="00883985" w:rsidRPr="00883985">
        <w:t>day notice period.</w:t>
      </w:r>
    </w:p>
    <w:p w14:paraId="6152786B" w14:textId="77777777" w:rsidR="001C5F67" w:rsidRPr="0053726A" w:rsidRDefault="00FD0939" w:rsidP="007C4F9D">
      <w:pPr>
        <w:pStyle w:val="Heading2"/>
      </w:pPr>
      <w:r w:rsidRPr="0053726A">
        <w:rPr>
          <w:b/>
        </w:rPr>
        <w:t>Ea</w:t>
      </w:r>
      <w:r w:rsidR="00C40001" w:rsidRPr="0053726A">
        <w:rPr>
          <w:b/>
        </w:rPr>
        <w:t xml:space="preserve">rly </w:t>
      </w:r>
      <w:r w:rsidR="001C5F67" w:rsidRPr="001C5F67">
        <w:rPr>
          <w:b/>
        </w:rPr>
        <w:t>Termination Charges</w:t>
      </w:r>
    </w:p>
    <w:p w14:paraId="33E28F64" w14:textId="77777777" w:rsidR="001C5F67" w:rsidRPr="001C5F67" w:rsidRDefault="00761CF0" w:rsidP="007C4F9D">
      <w:pPr>
        <w:pStyle w:val="Heading3"/>
      </w:pPr>
      <w:r w:rsidRPr="001C5F67">
        <w:t xml:space="preserve">Early Termination Charges (“ETCs”) will apply if you </w:t>
      </w:r>
      <w:r w:rsidR="00EA09A2" w:rsidRPr="001C5F67">
        <w:t>cancel</w:t>
      </w:r>
      <w:r w:rsidR="005D201E" w:rsidRPr="001C5F67">
        <w:t xml:space="preserve"> your </w:t>
      </w:r>
      <w:r w:rsidR="001C5F67" w:rsidRPr="001C5F67">
        <w:t xml:space="preserve">Telstra Online Essentials Plan </w:t>
      </w:r>
      <w:r w:rsidRPr="001C5F67">
        <w:t xml:space="preserve">within </w:t>
      </w:r>
      <w:r w:rsidR="00963232" w:rsidRPr="001C5F67">
        <w:t>the</w:t>
      </w:r>
      <w:r w:rsidRPr="001C5F67">
        <w:t xml:space="preserve"> </w:t>
      </w:r>
      <w:proofErr w:type="gramStart"/>
      <w:r w:rsidRPr="001C5F67">
        <w:t>six month</w:t>
      </w:r>
      <w:proofErr w:type="gramEnd"/>
      <w:r w:rsidR="005D201E" w:rsidRPr="001C5F67">
        <w:t xml:space="preserve"> contract</w:t>
      </w:r>
      <w:r w:rsidRPr="001C5F67">
        <w:t xml:space="preserve"> </w:t>
      </w:r>
      <w:r w:rsidR="00963232" w:rsidRPr="001C5F67">
        <w:t>term</w:t>
      </w:r>
      <w:r w:rsidRPr="001C5F67">
        <w:t xml:space="preserve">. </w:t>
      </w:r>
    </w:p>
    <w:p w14:paraId="15A3C619" w14:textId="77777777" w:rsidR="001C5F67" w:rsidRPr="0053726A" w:rsidRDefault="00761CF0" w:rsidP="007C4F9D">
      <w:pPr>
        <w:pStyle w:val="Heading3"/>
      </w:pPr>
      <w:r w:rsidRPr="001C5F67">
        <w:t>The ETC</w:t>
      </w:r>
      <w:r w:rsidR="00B34D6C">
        <w:t>s</w:t>
      </w:r>
      <w:r w:rsidRPr="001C5F67">
        <w:t xml:space="preserve"> will be equal to </w:t>
      </w:r>
      <w:r w:rsidR="00990159" w:rsidRPr="001C5F67">
        <w:t xml:space="preserve">the total </w:t>
      </w:r>
      <w:r w:rsidRPr="001C5F67">
        <w:t xml:space="preserve">amount </w:t>
      </w:r>
      <w:r w:rsidR="00990159" w:rsidRPr="001C5F67">
        <w:t xml:space="preserve">payable for the remaining months of the contract term had you not cancelled your </w:t>
      </w:r>
      <w:r w:rsidR="001C5F67" w:rsidRPr="001C5F67">
        <w:t xml:space="preserve">Telstra Online Essentials Plan </w:t>
      </w:r>
      <w:r w:rsidR="00BA1F04" w:rsidRPr="001C5F67">
        <w:t>before the end of the contract period</w:t>
      </w:r>
      <w:r w:rsidRPr="0053726A">
        <w:rPr>
          <w:sz w:val="18"/>
          <w:szCs w:val="18"/>
        </w:rPr>
        <w:t>.</w:t>
      </w:r>
      <w:r w:rsidR="001C5F67" w:rsidRPr="001C5F67">
        <w:rPr>
          <w:sz w:val="18"/>
          <w:szCs w:val="18"/>
        </w:rPr>
        <w:t xml:space="preserve"> </w:t>
      </w:r>
    </w:p>
    <w:p w14:paraId="46F36D98" w14:textId="77777777" w:rsidR="00417B36" w:rsidRPr="001C5F67" w:rsidRDefault="0053726A" w:rsidP="007C4F9D">
      <w:pPr>
        <w:pStyle w:val="Heading3"/>
      </w:pPr>
      <w:r w:rsidRPr="001C5F67">
        <w:t>The m</w:t>
      </w:r>
      <w:r w:rsidRPr="000006CD">
        <w:t>aximum ETC</w:t>
      </w:r>
      <w:r w:rsidRPr="001C5F67">
        <w:t>s</w:t>
      </w:r>
      <w:r w:rsidRPr="000006CD">
        <w:t xml:space="preserve"> payable </w:t>
      </w:r>
      <w:r>
        <w:t xml:space="preserve">for Website Plans </w:t>
      </w:r>
      <w:r w:rsidR="00BC2CBB">
        <w:t xml:space="preserve">is </w:t>
      </w:r>
      <w:r w:rsidRPr="000006CD">
        <w:t>equivalent to 5 months</w:t>
      </w:r>
      <w:r>
        <w:t xml:space="preserve"> of applicable </w:t>
      </w:r>
      <w:r w:rsidRPr="001C5F67">
        <w:t>monthly charges</w:t>
      </w:r>
      <w:r>
        <w:t xml:space="preserve">. </w:t>
      </w:r>
      <w:r w:rsidRPr="001C5F67">
        <w:t xml:space="preserve"> </w:t>
      </w:r>
      <w:r>
        <w:t xml:space="preserve">The </w:t>
      </w:r>
      <w:r w:rsidRPr="001C5F67">
        <w:t>m</w:t>
      </w:r>
      <w:r w:rsidRPr="00B23F63">
        <w:t>aximum ETC</w:t>
      </w:r>
      <w:r w:rsidRPr="001C5F67">
        <w:t>s</w:t>
      </w:r>
      <w:r w:rsidRPr="00B23F63">
        <w:t xml:space="preserve"> payable </w:t>
      </w:r>
      <w:r>
        <w:t xml:space="preserve">for Online Marketing Plans </w:t>
      </w:r>
      <w:r w:rsidR="00BC2CBB">
        <w:t>is</w:t>
      </w:r>
      <w:r w:rsidRPr="00B23F63">
        <w:t xml:space="preserve"> equivalent to </w:t>
      </w:r>
      <w:r>
        <w:t>6</w:t>
      </w:r>
      <w:r w:rsidRPr="00B23F63">
        <w:t xml:space="preserve"> months</w:t>
      </w:r>
      <w:r>
        <w:t xml:space="preserve"> of applicable </w:t>
      </w:r>
      <w:r w:rsidRPr="001C5F67">
        <w:t>monthly charges</w:t>
      </w:r>
      <w:r>
        <w:t>.</w:t>
      </w:r>
    </w:p>
    <w:p w14:paraId="03C0491F" w14:textId="77777777" w:rsidR="00C40001" w:rsidRPr="00445341" w:rsidRDefault="00C40001" w:rsidP="00445341">
      <w:pPr>
        <w:pStyle w:val="Heading2"/>
        <w:numPr>
          <w:ilvl w:val="0"/>
          <w:numId w:val="0"/>
        </w:numPr>
        <w:tabs>
          <w:tab w:val="left" w:pos="737"/>
          <w:tab w:val="left" w:pos="1474"/>
          <w:tab w:val="left" w:pos="2145"/>
        </w:tabs>
      </w:pPr>
      <w:r w:rsidRPr="00445341">
        <w:t>4.9</w:t>
      </w:r>
      <w:r>
        <w:rPr>
          <w:b/>
        </w:rPr>
        <w:tab/>
        <w:t>Add-Ons</w:t>
      </w:r>
      <w:r>
        <w:rPr>
          <w:b/>
        </w:rPr>
        <w:tab/>
      </w:r>
    </w:p>
    <w:p w14:paraId="02C1E921" w14:textId="77777777" w:rsidR="000505F8" w:rsidRDefault="008533CC" w:rsidP="00445341">
      <w:pPr>
        <w:pStyle w:val="Heading3"/>
        <w:numPr>
          <w:ilvl w:val="0"/>
          <w:numId w:val="0"/>
        </w:numPr>
        <w:ind w:left="1447" w:hanging="737"/>
      </w:pPr>
      <w:r>
        <w:t>(a)</w:t>
      </w:r>
      <w:r>
        <w:tab/>
      </w:r>
      <w:r w:rsidR="00CA5BD8">
        <w:t xml:space="preserve">You may add </w:t>
      </w:r>
      <w:r w:rsidR="00D1144F">
        <w:t>Add-Ons</w:t>
      </w:r>
      <w:r w:rsidR="00CA5BD8">
        <w:t xml:space="preserve"> to your</w:t>
      </w:r>
      <w:r w:rsidR="00EC1422">
        <w:t xml:space="preserve"> </w:t>
      </w:r>
      <w:r w:rsidR="008A23CA">
        <w:t xml:space="preserve">Telstra </w:t>
      </w:r>
      <w:r w:rsidR="00066CA1">
        <w:t>Online Essentials</w:t>
      </w:r>
      <w:r w:rsidR="00CA5BD8">
        <w:t xml:space="preserve"> </w:t>
      </w:r>
      <w:r w:rsidR="008D47B9">
        <w:t>from time to time</w:t>
      </w:r>
      <w:r w:rsidR="00CA5BD8">
        <w:t xml:space="preserve"> through the </w:t>
      </w:r>
      <w:r w:rsidR="00A432B5">
        <w:t>TAM</w:t>
      </w:r>
      <w:r w:rsidR="00CA5BD8">
        <w:t xml:space="preserve">. </w:t>
      </w:r>
    </w:p>
    <w:p w14:paraId="641959AC" w14:textId="77777777" w:rsidR="009A6308" w:rsidRDefault="00EF6753" w:rsidP="00445341">
      <w:pPr>
        <w:pStyle w:val="Heading3"/>
        <w:numPr>
          <w:ilvl w:val="2"/>
          <w:numId w:val="41"/>
        </w:numPr>
      </w:pPr>
      <w:r>
        <w:t xml:space="preserve">You may cancel Add-Ons </w:t>
      </w:r>
      <w:r w:rsidR="000505F8">
        <w:t xml:space="preserve">at any time </w:t>
      </w:r>
      <w:r w:rsidR="00A83DF9">
        <w:t>on</w:t>
      </w:r>
      <w:r w:rsidR="000505F8">
        <w:t xml:space="preserve"> 30 days </w:t>
      </w:r>
      <w:r w:rsidR="00963232">
        <w:t xml:space="preserve">written </w:t>
      </w:r>
      <w:r w:rsidR="000505F8">
        <w:t>notice</w:t>
      </w:r>
      <w:r w:rsidR="00A83DF9">
        <w:t xml:space="preserve"> to us</w:t>
      </w:r>
      <w:r w:rsidR="000505F8">
        <w:t>.</w:t>
      </w:r>
      <w:r w:rsidR="00A83DF9">
        <w:t xml:space="preserve"> </w:t>
      </w:r>
      <w:r w:rsidR="00926ABC">
        <w:t xml:space="preserve">You </w:t>
      </w:r>
      <w:r w:rsidR="00A83DF9">
        <w:t>are still required to pay</w:t>
      </w:r>
      <w:r w:rsidR="00926ABC">
        <w:t xml:space="preserve"> </w:t>
      </w:r>
      <w:r w:rsidR="00A83DF9">
        <w:t xml:space="preserve">all charges </w:t>
      </w:r>
      <w:r w:rsidR="00926ABC">
        <w:t xml:space="preserve">during the </w:t>
      </w:r>
      <w:proofErr w:type="gramStart"/>
      <w:r w:rsidR="00926ABC">
        <w:t>30</w:t>
      </w:r>
      <w:r w:rsidR="00A83DF9">
        <w:t xml:space="preserve"> </w:t>
      </w:r>
      <w:r w:rsidR="00926ABC">
        <w:t>day</w:t>
      </w:r>
      <w:proofErr w:type="gramEnd"/>
      <w:r w:rsidR="00926ABC">
        <w:t xml:space="preserve"> notice period.</w:t>
      </w:r>
      <w:r w:rsidR="00C76767">
        <w:t xml:space="preserve"> </w:t>
      </w:r>
    </w:p>
    <w:p w14:paraId="3B920EA7" w14:textId="77777777" w:rsidR="00EA09A2" w:rsidRDefault="00C76767" w:rsidP="003818FC">
      <w:pPr>
        <w:pStyle w:val="Heading3"/>
      </w:pPr>
      <w:r>
        <w:t>If you cancel your Add-Ons, you</w:t>
      </w:r>
      <w:r w:rsidR="009A6308">
        <w:t>r</w:t>
      </w:r>
      <w:r>
        <w:t xml:space="preserve"> Telstra Online Essentials </w:t>
      </w:r>
      <w:r w:rsidR="009A6308">
        <w:t xml:space="preserve">will continue </w:t>
      </w:r>
      <w:r>
        <w:t xml:space="preserve">until you </w:t>
      </w:r>
      <w:r w:rsidR="009A6308">
        <w:t>cancel it.</w:t>
      </w:r>
    </w:p>
    <w:p w14:paraId="6D48EE1D" w14:textId="77777777" w:rsidR="00B66647" w:rsidRDefault="00B66647" w:rsidP="00A474B6">
      <w:pPr>
        <w:pStyle w:val="Heading1"/>
      </w:pPr>
      <w:bookmarkStart w:id="27" w:name="_Toc21673998"/>
      <w:r w:rsidRPr="00B66647">
        <w:t>T</w:t>
      </w:r>
      <w:r w:rsidR="00B86EB7">
        <w:t>hird party service providers</w:t>
      </w:r>
      <w:bookmarkEnd w:id="27"/>
      <w:r w:rsidR="00B86EB7">
        <w:t xml:space="preserve"> </w:t>
      </w:r>
    </w:p>
    <w:p w14:paraId="21E3B963" w14:textId="77777777" w:rsidR="003818FC" w:rsidRPr="00B86EB7" w:rsidRDefault="00F81F91" w:rsidP="00B86EB7">
      <w:pPr>
        <w:pStyle w:val="Heading2"/>
        <w:rPr>
          <w:szCs w:val="20"/>
        </w:rPr>
      </w:pPr>
      <w:r w:rsidRPr="00B86EB7">
        <w:rPr>
          <w:szCs w:val="20"/>
        </w:rPr>
        <w:t>You acknowledge that we rely on third party service provider</w:t>
      </w:r>
      <w:r w:rsidR="00FE1C07" w:rsidRPr="00B86EB7">
        <w:rPr>
          <w:szCs w:val="20"/>
        </w:rPr>
        <w:t>s</w:t>
      </w:r>
      <w:r w:rsidRPr="00B86EB7">
        <w:rPr>
          <w:szCs w:val="20"/>
        </w:rPr>
        <w:t xml:space="preserve"> </w:t>
      </w:r>
      <w:proofErr w:type="gramStart"/>
      <w:r w:rsidRPr="00B86EB7">
        <w:rPr>
          <w:szCs w:val="20"/>
        </w:rPr>
        <w:t>in order to</w:t>
      </w:r>
      <w:proofErr w:type="gramEnd"/>
      <w:r w:rsidRPr="00B86EB7">
        <w:rPr>
          <w:szCs w:val="20"/>
        </w:rPr>
        <w:t xml:space="preserve"> supply the </w:t>
      </w:r>
      <w:r w:rsidR="00A33803" w:rsidRPr="00B86EB7">
        <w:rPr>
          <w:szCs w:val="20"/>
        </w:rPr>
        <w:t xml:space="preserve">Telstra </w:t>
      </w:r>
      <w:r w:rsidR="00066CA1" w:rsidRPr="00B86EB7">
        <w:rPr>
          <w:szCs w:val="20"/>
        </w:rPr>
        <w:t>Online Essentials</w:t>
      </w:r>
      <w:r w:rsidRPr="00B86EB7">
        <w:rPr>
          <w:szCs w:val="20"/>
        </w:rPr>
        <w:t xml:space="preserve"> solution to you. You must comply with the following terms, which we are required by our </w:t>
      </w:r>
      <w:proofErr w:type="gramStart"/>
      <w:r w:rsidRPr="00B86EB7">
        <w:rPr>
          <w:szCs w:val="20"/>
        </w:rPr>
        <w:t>third party</w:t>
      </w:r>
      <w:proofErr w:type="gramEnd"/>
      <w:r w:rsidRPr="00B86EB7">
        <w:rPr>
          <w:szCs w:val="20"/>
        </w:rPr>
        <w:t xml:space="preserve"> service provider</w:t>
      </w:r>
      <w:r w:rsidR="00FE1C07" w:rsidRPr="00B86EB7">
        <w:rPr>
          <w:szCs w:val="20"/>
        </w:rPr>
        <w:t>s</w:t>
      </w:r>
      <w:r w:rsidRPr="00B86EB7">
        <w:rPr>
          <w:szCs w:val="20"/>
        </w:rPr>
        <w:t xml:space="preserve"> to impose on you.</w:t>
      </w:r>
    </w:p>
    <w:p w14:paraId="384BBF57" w14:textId="77777777" w:rsidR="003818FC" w:rsidRDefault="003818FC" w:rsidP="003818FC">
      <w:pPr>
        <w:pStyle w:val="Heading2"/>
        <w:rPr>
          <w:b/>
        </w:rPr>
      </w:pPr>
      <w:r w:rsidRPr="00AC48B4">
        <w:rPr>
          <w:b/>
        </w:rPr>
        <w:t>Google</w:t>
      </w:r>
      <w:r>
        <w:rPr>
          <w:b/>
        </w:rPr>
        <w:t xml:space="preserve"> Terms and Google AdWords Terms</w:t>
      </w:r>
    </w:p>
    <w:p w14:paraId="4CF8452C" w14:textId="77777777" w:rsidR="003818FC" w:rsidRDefault="003818FC" w:rsidP="003818FC">
      <w:pPr>
        <w:pStyle w:val="Heading3"/>
      </w:pPr>
      <w:r>
        <w:t xml:space="preserve">You warrant and represent that you will </w:t>
      </w:r>
      <w:proofErr w:type="gramStart"/>
      <w:r>
        <w:t>at all times</w:t>
      </w:r>
      <w:proofErr w:type="gramEnd"/>
      <w:r>
        <w:t xml:space="preserve"> comply with all terms set out in this clause 5.2 </w:t>
      </w:r>
      <w:r w:rsidR="00797F09">
        <w:t xml:space="preserve">in connection with </w:t>
      </w:r>
      <w:r>
        <w:t>any advertising via Google AdWords.</w:t>
      </w:r>
    </w:p>
    <w:p w14:paraId="6B827748" w14:textId="77777777" w:rsidR="003818FC" w:rsidRPr="00F05190" w:rsidRDefault="003818FC" w:rsidP="003818FC">
      <w:pPr>
        <w:pStyle w:val="Heading3"/>
      </w:pPr>
      <w:r w:rsidRPr="00F05190">
        <w:t xml:space="preserve">You will defend and indemnify us (and our directors, officers, employees, affiliates, and agents) from and against all claims, demands, suits, or other assertions of rights by any third party, and all resulting judgments, settlements, and expenses (including attorneys’ fees and costs), that arise out of or relate to </w:t>
      </w:r>
      <w:r w:rsidR="00F05190" w:rsidRPr="00F05190">
        <w:t xml:space="preserve">the Google AdWords advertising </w:t>
      </w:r>
      <w:r w:rsidR="00B5550B">
        <w:t xml:space="preserve">service. </w:t>
      </w:r>
      <w:r w:rsidRPr="00F05190">
        <w:t xml:space="preserve">You acknowledge and agree that this indemnity is not subject to any cap </w:t>
      </w:r>
      <w:r w:rsidR="00F05190" w:rsidRPr="00F05190">
        <w:t xml:space="preserve">set out in </w:t>
      </w:r>
      <w:r w:rsidR="00FE3163">
        <w:t>this agreement</w:t>
      </w:r>
      <w:r w:rsidRPr="00F05190">
        <w:t>.</w:t>
      </w:r>
    </w:p>
    <w:p w14:paraId="0726FE3F" w14:textId="3EECE248" w:rsidR="003818FC" w:rsidRDefault="003818FC" w:rsidP="005B39CB">
      <w:pPr>
        <w:pStyle w:val="Heading3"/>
        <w:numPr>
          <w:ilvl w:val="2"/>
          <w:numId w:val="38"/>
        </w:numPr>
      </w:pPr>
      <w:r>
        <w:t>You warrant and represent that you have read, understood and will at all times comply with all Google AdWords Terms and Conditions as amended from time to time and Google Policies a</w:t>
      </w:r>
      <w:r w:rsidR="00354AF1">
        <w:t>s set ou</w:t>
      </w:r>
      <w:r>
        <w:t xml:space="preserve">t </w:t>
      </w:r>
      <w:r w:rsidR="00354AF1">
        <w:t xml:space="preserve">at </w:t>
      </w:r>
      <w:hyperlink r:id="rId26" w:history="1">
        <w:r w:rsidR="005B39CB" w:rsidRPr="00AD65E0">
          <w:rPr>
            <w:rStyle w:val="Hyperlink"/>
          </w:rPr>
          <w:t>https://support.google.com/adwordspolicy/answer/54818?hl=en</w:t>
        </w:r>
      </w:hyperlink>
      <w:r w:rsidR="005B39CB">
        <w:t xml:space="preserve"> </w:t>
      </w:r>
      <w:r>
        <w:t xml:space="preserve"> (</w:t>
      </w:r>
      <w:r w:rsidRPr="005B39CB">
        <w:rPr>
          <w:b/>
        </w:rPr>
        <w:t>Google Terms</w:t>
      </w:r>
      <w:r>
        <w:t>)</w:t>
      </w:r>
    </w:p>
    <w:p w14:paraId="7DF45860" w14:textId="77777777" w:rsidR="003818FC" w:rsidRDefault="003818FC" w:rsidP="003818FC">
      <w:pPr>
        <w:pStyle w:val="Heading3"/>
      </w:pPr>
      <w:r>
        <w:t>You acknowledge that Telstra is separately required to comply with Google Terms and Google Polices and you warrant and represent that you will take all actions necessary to enable Telstra’s compliance.</w:t>
      </w:r>
    </w:p>
    <w:p w14:paraId="21EF627F" w14:textId="20B1C916" w:rsidR="00092BC3" w:rsidRPr="00092BC3" w:rsidRDefault="003818FC" w:rsidP="004B7494">
      <w:pPr>
        <w:pStyle w:val="Heading3"/>
      </w:pPr>
      <w:r>
        <w:t xml:space="preserve">Without limiting clauses </w:t>
      </w:r>
      <w:r w:rsidR="00B86EB7">
        <w:t xml:space="preserve">5.2 </w:t>
      </w:r>
      <w:r>
        <w:t>(a) to (d)</w:t>
      </w:r>
      <w:r w:rsidR="00B86EB7">
        <w:t xml:space="preserve"> above </w:t>
      </w:r>
      <w:r>
        <w:t>in any way, you acknowledge you have read, understood, and agree to comply with Google’s "Working with a th</w:t>
      </w:r>
      <w:r w:rsidR="004B7494">
        <w:t>ird-party</w:t>
      </w:r>
      <w:r>
        <w:t xml:space="preserve"> disclosure notice” at </w:t>
      </w:r>
      <w:hyperlink r:id="rId27" w:history="1">
        <w:r w:rsidR="00092BC3" w:rsidRPr="004C1D65">
          <w:rPr>
            <w:rStyle w:val="Hyperlink"/>
          </w:rPr>
          <w:t>http://www.google.com/adwords/thirdpartypartners/</w:t>
        </w:r>
      </w:hyperlink>
      <w:r>
        <w:t>.</w:t>
      </w:r>
    </w:p>
    <w:p w14:paraId="77A27348" w14:textId="77777777" w:rsidR="003818FC" w:rsidRPr="00AC48B4" w:rsidRDefault="003818FC" w:rsidP="003818FC">
      <w:pPr>
        <w:pStyle w:val="Heading2"/>
        <w:rPr>
          <w:b/>
        </w:rPr>
      </w:pPr>
      <w:r w:rsidRPr="00AC48B4">
        <w:rPr>
          <w:b/>
        </w:rPr>
        <w:t xml:space="preserve">Microsoft </w:t>
      </w:r>
      <w:r w:rsidR="00FB2613">
        <w:rPr>
          <w:b/>
        </w:rPr>
        <w:t>Advertising</w:t>
      </w:r>
      <w:r w:rsidR="00FB2613" w:rsidRPr="00AC48B4">
        <w:rPr>
          <w:b/>
        </w:rPr>
        <w:t xml:space="preserve"> </w:t>
      </w:r>
      <w:r w:rsidRPr="00AC48B4">
        <w:rPr>
          <w:b/>
        </w:rPr>
        <w:t xml:space="preserve">Terms  </w:t>
      </w:r>
    </w:p>
    <w:p w14:paraId="2E2D867F" w14:textId="77777777" w:rsidR="003818FC" w:rsidRDefault="003818FC" w:rsidP="003818FC">
      <w:pPr>
        <w:pStyle w:val="Heading3"/>
      </w:pPr>
      <w:r>
        <w:t xml:space="preserve">You warrant and represent that you will </w:t>
      </w:r>
      <w:proofErr w:type="gramStart"/>
      <w:r>
        <w:t>at all times</w:t>
      </w:r>
      <w:proofErr w:type="gramEnd"/>
      <w:r>
        <w:t xml:space="preserve"> comply with the terms set out in this clause 5.3 in connection with any advertising via Microsoft </w:t>
      </w:r>
      <w:r w:rsidR="00FB2613">
        <w:t>Advertising</w:t>
      </w:r>
      <w:r>
        <w:t>.</w:t>
      </w:r>
    </w:p>
    <w:p w14:paraId="238D7AFF" w14:textId="77777777" w:rsidR="003818FC" w:rsidRDefault="003818FC" w:rsidP="003818FC">
      <w:pPr>
        <w:pStyle w:val="Heading3"/>
      </w:pPr>
      <w:r>
        <w:t>You will defend and indemnify us (and our directors, officers, employees, affiliates, and agents) from and against all claims, demands, suits, or other assertions of rights by any third party, and all resulting judgments, settlements, and expenses (including attorneys’ fees and costs), that arise out of or relate to your participation in t</w:t>
      </w:r>
      <w:r w:rsidR="00B5550B">
        <w:t xml:space="preserve">he </w:t>
      </w:r>
      <w:r w:rsidR="00FB2613">
        <w:t xml:space="preserve">use of the </w:t>
      </w:r>
      <w:r w:rsidR="00B5550B">
        <w:t xml:space="preserve">Microsoft </w:t>
      </w:r>
      <w:r w:rsidR="00FB2613">
        <w:t>Advertising service</w:t>
      </w:r>
      <w:r w:rsidR="00B5550B">
        <w:t xml:space="preserve">. </w:t>
      </w:r>
      <w:r w:rsidR="00B5550B" w:rsidRPr="00F05190">
        <w:t xml:space="preserve">You acknowledge and agree that this indemnity is not subject to any cap set out in </w:t>
      </w:r>
      <w:r w:rsidR="002F76B3">
        <w:t>this</w:t>
      </w:r>
      <w:r w:rsidR="00B5550B" w:rsidRPr="00F05190">
        <w:t xml:space="preserve"> </w:t>
      </w:r>
      <w:r w:rsidR="00FE3163">
        <w:t>agreement</w:t>
      </w:r>
      <w:r w:rsidR="00B5550B">
        <w:t>.</w:t>
      </w:r>
    </w:p>
    <w:p w14:paraId="05B45FB5" w14:textId="5F7C1E2B" w:rsidR="003818FC" w:rsidRDefault="003818FC" w:rsidP="003818FC">
      <w:pPr>
        <w:pStyle w:val="Heading3"/>
      </w:pPr>
      <w:r w:rsidRPr="00AC48B4">
        <w:rPr>
          <w:u w:val="single"/>
        </w:rPr>
        <w:t>Data and content</w:t>
      </w:r>
      <w:r>
        <w:t xml:space="preserve">:  Any information that you submit to us or to Microsoft in connection with any advertising via Microsoft </w:t>
      </w:r>
      <w:r w:rsidR="00FB2613">
        <w:t>Advertising</w:t>
      </w:r>
      <w:r>
        <w:t>, including registration information and other information about your company, will be subject to the terms of Microsoft’s privacy</w:t>
      </w:r>
      <w:r w:rsidR="00EB464F">
        <w:t xml:space="preserve"> policy, found at this link: </w:t>
      </w:r>
      <w:hyperlink r:id="rId28" w:history="1">
        <w:r w:rsidR="00EB464F" w:rsidRPr="00AD65E0">
          <w:rPr>
            <w:rStyle w:val="Hyperlink"/>
          </w:rPr>
          <w:t>https://privacy.microsoft.com/en-ca/privacystatement</w:t>
        </w:r>
      </w:hyperlink>
      <w:r w:rsidR="00EB464F">
        <w:t xml:space="preserve">. </w:t>
      </w:r>
      <w:r w:rsidR="00B5550B">
        <w:t>By entering into this a</w:t>
      </w:r>
      <w:r>
        <w:t xml:space="preserve">greement, you agree to Microsoft’s collection and use of your personal information in accordance with such policy, including the use of your personal information to send email updates and other information from Microsoft and its affiliates. If you provide us with any content in connection with your participation in the Microsoft </w:t>
      </w:r>
      <w:r w:rsidR="00313554">
        <w:t>Advertising product</w:t>
      </w:r>
      <w:r>
        <w:t xml:space="preserve">, then you grant Microsoft and its affiliates a worldwide, royalty-free, sub licensable, license to use, host, store, reproduce, modify, create derivative works, publicly perform, publicly display, and distribute such content solely for the purpose of operating, promoting, and improving its programs and services. This license continues even if you stop participating in the Microsoft </w:t>
      </w:r>
      <w:r w:rsidR="00787887">
        <w:t>Advertising service</w:t>
      </w:r>
      <w:r>
        <w:t>. You retain all rights you may have in your content. You represent and warrant that you have the necessary rights to grant this license for any content you submit.</w:t>
      </w:r>
    </w:p>
    <w:p w14:paraId="73C858C6" w14:textId="77777777" w:rsidR="003818FC" w:rsidRDefault="003818FC" w:rsidP="003818FC">
      <w:pPr>
        <w:pStyle w:val="Heading3"/>
      </w:pPr>
      <w:r w:rsidRPr="00AC48B4">
        <w:rPr>
          <w:u w:val="single"/>
        </w:rPr>
        <w:t>Termination</w:t>
      </w:r>
      <w:r>
        <w:t xml:space="preserve">: You acknowledge and agree that Microsoft may terminate your participation or our participation in Microsoft </w:t>
      </w:r>
      <w:r w:rsidR="00FB2613">
        <w:t>Advertising</w:t>
      </w:r>
      <w:r>
        <w:t xml:space="preserve"> at any time for any or no reason, in its sole discretion.  Upon such termination, you must immediately stop accessing the Microsoft </w:t>
      </w:r>
      <w:r w:rsidR="00FB2613">
        <w:t>Advertising</w:t>
      </w:r>
      <w:r>
        <w:t xml:space="preserve"> functions made available under this agreement and stop using any related services and materials.</w:t>
      </w:r>
    </w:p>
    <w:p w14:paraId="6802A2B5" w14:textId="379E34E8" w:rsidR="003818FC" w:rsidRDefault="00FB2613" w:rsidP="00445341">
      <w:pPr>
        <w:pStyle w:val="Heading3"/>
      </w:pPr>
      <w:r>
        <w:rPr>
          <w:u w:val="single"/>
        </w:rPr>
        <w:lastRenderedPageBreak/>
        <w:t>Microsoft Advertising</w:t>
      </w:r>
      <w:r w:rsidR="003818FC" w:rsidRPr="00AC48B4">
        <w:rPr>
          <w:u w:val="single"/>
        </w:rPr>
        <w:t xml:space="preserve"> Agreement</w:t>
      </w:r>
      <w:r w:rsidR="00B86EB7">
        <w:t xml:space="preserve">: </w:t>
      </w:r>
      <w:r w:rsidR="003818FC">
        <w:t>You agree to the terms of the</w:t>
      </w:r>
      <w:r w:rsidR="00B5550B">
        <w:t xml:space="preserve"> Microsoft</w:t>
      </w:r>
      <w:r w:rsidR="003818FC">
        <w:t xml:space="preserve"> </w:t>
      </w:r>
      <w:r w:rsidR="00313554">
        <w:t>Advertising</w:t>
      </w:r>
      <w:r w:rsidR="003818FC">
        <w:t xml:space="preserve"> Agreement at: </w:t>
      </w:r>
      <w:hyperlink r:id="rId29" w:history="1">
        <w:r w:rsidR="00313554">
          <w:rPr>
            <w:rStyle w:val="Hyperlink"/>
          </w:rPr>
          <w:t>https://about.ads.microsoft.com/en-us/resources/policies/microsoft-advertising-agreement</w:t>
        </w:r>
      </w:hyperlink>
      <w:r w:rsidR="003818FC">
        <w:t>.</w:t>
      </w:r>
    </w:p>
    <w:p w14:paraId="4828E07B" w14:textId="77777777" w:rsidR="00092BC3" w:rsidRDefault="00092BC3" w:rsidP="00092BC3"/>
    <w:p w14:paraId="6338A9A5" w14:textId="77777777" w:rsidR="004162A0" w:rsidRPr="00AC48B4" w:rsidRDefault="004162A0" w:rsidP="004162A0">
      <w:pPr>
        <w:pStyle w:val="Heading2"/>
        <w:rPr>
          <w:b/>
        </w:rPr>
      </w:pPr>
      <w:r>
        <w:rPr>
          <w:b/>
        </w:rPr>
        <w:t>Facebook</w:t>
      </w:r>
      <w:r w:rsidRPr="00AC48B4">
        <w:rPr>
          <w:b/>
        </w:rPr>
        <w:t xml:space="preserve"> </w:t>
      </w:r>
      <w:proofErr w:type="gramStart"/>
      <w:r w:rsidRPr="00AC48B4">
        <w:rPr>
          <w:b/>
        </w:rPr>
        <w:t xml:space="preserve">Terms  </w:t>
      </w:r>
      <w:r w:rsidR="00DA2D88">
        <w:rPr>
          <w:b/>
        </w:rPr>
        <w:t>and</w:t>
      </w:r>
      <w:proofErr w:type="gramEnd"/>
      <w:r w:rsidR="00DA2D88">
        <w:rPr>
          <w:b/>
        </w:rPr>
        <w:t xml:space="preserve"> Policies</w:t>
      </w:r>
    </w:p>
    <w:p w14:paraId="0FD10C6A" w14:textId="77777777" w:rsidR="004162A0" w:rsidRDefault="004162A0" w:rsidP="004162A0">
      <w:pPr>
        <w:pStyle w:val="Heading3"/>
      </w:pPr>
      <w:r>
        <w:t xml:space="preserve">You warrant and represent that you will </w:t>
      </w:r>
      <w:proofErr w:type="gramStart"/>
      <w:r>
        <w:t>at all times</w:t>
      </w:r>
      <w:proofErr w:type="gramEnd"/>
      <w:r>
        <w:t xml:space="preserve"> comply with the terms set out in this clause 5.4 in connection with any advertising via Facebook ads.</w:t>
      </w:r>
    </w:p>
    <w:p w14:paraId="61D60071" w14:textId="77777777" w:rsidR="00EA310F" w:rsidRPr="00EA310F" w:rsidRDefault="004162A0" w:rsidP="00EA310F">
      <w:pPr>
        <w:pStyle w:val="Heading3"/>
      </w:pPr>
      <w:r>
        <w:t xml:space="preserve">You will defend and indemnify us (and our directors, officers, employees, affiliates, and agents) from and against all claims, demands, suits, or other assertions of rights by any third party, and all resulting judgments, settlements, and expenses (including attorneys’ fees and costs), that arise out of or relate to your participation in the use of the Facebook ads service. </w:t>
      </w:r>
      <w:r w:rsidRPr="00F05190">
        <w:t xml:space="preserve">You acknowledge and agree that this indemnity is not subject to any cap set out in </w:t>
      </w:r>
      <w:r>
        <w:t>this</w:t>
      </w:r>
      <w:r w:rsidRPr="00F05190">
        <w:t xml:space="preserve"> </w:t>
      </w:r>
      <w:r>
        <w:t>agreement.</w:t>
      </w:r>
    </w:p>
    <w:p w14:paraId="69DBE942" w14:textId="513E877E" w:rsidR="00903F5C" w:rsidRDefault="00EA310F" w:rsidP="00BB7F6D">
      <w:pPr>
        <w:pStyle w:val="Heading3"/>
      </w:pPr>
      <w:r>
        <w:t xml:space="preserve">You warrant and represent that you have read, understood and will at all times comply with all Facebook Terms as amended from time to time </w:t>
      </w:r>
      <w:r w:rsidR="00903F5C">
        <w:t>as</w:t>
      </w:r>
      <w:r>
        <w:t xml:space="preserve"> at </w:t>
      </w:r>
      <w:hyperlink r:id="rId30" w:history="1">
        <w:r w:rsidRPr="005958CD">
          <w:rPr>
            <w:rStyle w:val="Hyperlink"/>
          </w:rPr>
          <w:t>https://www.facebook.com/legal/commercial_terms</w:t>
        </w:r>
      </w:hyperlink>
      <w:r>
        <w:t xml:space="preserve"> and at </w:t>
      </w:r>
      <w:hyperlink r:id="rId31" w:history="1">
        <w:r w:rsidRPr="004B6327">
          <w:rPr>
            <w:rStyle w:val="Hyperlink"/>
          </w:rPr>
          <w:t>https://www.facebook.com/legal/terms</w:t>
        </w:r>
      </w:hyperlink>
      <w:r w:rsidR="00903F5C">
        <w:t xml:space="preserve"> (</w:t>
      </w:r>
      <w:r w:rsidR="00903F5C" w:rsidRPr="000C2A3E">
        <w:rPr>
          <w:b/>
        </w:rPr>
        <w:t>Facebook Terms</w:t>
      </w:r>
      <w:r w:rsidR="00903F5C">
        <w:rPr>
          <w:b/>
        </w:rPr>
        <w:t>)</w:t>
      </w:r>
      <w:r w:rsidR="00903F5C">
        <w:t>.</w:t>
      </w:r>
    </w:p>
    <w:p w14:paraId="34906CA2" w14:textId="66E0CC3B" w:rsidR="0095700F" w:rsidRPr="0095700F" w:rsidRDefault="00903F5C" w:rsidP="00BB7F6D">
      <w:pPr>
        <w:pStyle w:val="Heading3"/>
      </w:pPr>
      <w:r>
        <w:t>You warrant and</w:t>
      </w:r>
      <w:r w:rsidR="00EA310F">
        <w:t xml:space="preserve"> </w:t>
      </w:r>
      <w:r>
        <w:t>represent that you have read, understood and will at all time comply</w:t>
      </w:r>
      <w:r w:rsidR="00EA310F">
        <w:t xml:space="preserve"> </w:t>
      </w:r>
      <w:r>
        <w:t xml:space="preserve">with </w:t>
      </w:r>
      <w:r w:rsidR="00EA310F">
        <w:t xml:space="preserve">Facebook’s </w:t>
      </w:r>
      <w:r>
        <w:t xml:space="preserve">Advertising </w:t>
      </w:r>
      <w:r w:rsidR="00EA310F">
        <w:t xml:space="preserve">Policies as set out at </w:t>
      </w:r>
      <w:hyperlink r:id="rId32" w:history="1">
        <w:r w:rsidR="00EA310F" w:rsidRPr="0095700F">
          <w:rPr>
            <w:rStyle w:val="Hyperlink"/>
          </w:rPr>
          <w:t>https://www.facebook.com/policies/ads</w:t>
        </w:r>
      </w:hyperlink>
      <w:r>
        <w:t xml:space="preserve"> and Facebook’s Community Standards at </w:t>
      </w:r>
      <w:r w:rsidRPr="00EA310F">
        <w:t>https://www.facebook.com/communitystandards</w:t>
      </w:r>
      <w:r>
        <w:t xml:space="preserve"> </w:t>
      </w:r>
      <w:r w:rsidR="00EA310F">
        <w:t>(</w:t>
      </w:r>
      <w:r w:rsidRPr="00BB7F6D">
        <w:rPr>
          <w:b/>
        </w:rPr>
        <w:t>Facebook Policies</w:t>
      </w:r>
      <w:r w:rsidR="00EA310F">
        <w:t>)</w:t>
      </w:r>
    </w:p>
    <w:p w14:paraId="23A44CA8" w14:textId="77777777" w:rsidR="004162A0" w:rsidRDefault="004162A0" w:rsidP="004162A0">
      <w:pPr>
        <w:pStyle w:val="Heading3"/>
      </w:pPr>
      <w:r>
        <w:t>You acknowledge that Telstra is separately required to comply with Facebook Terms and Facebook Polices and you warrant and represent that you will take all actions necessary to enable Telstra’s compliance.</w:t>
      </w:r>
    </w:p>
    <w:p w14:paraId="711D9FA5" w14:textId="77777777" w:rsidR="00EA310F" w:rsidRPr="00EA310F" w:rsidRDefault="00EA310F" w:rsidP="00BB7F6D"/>
    <w:p w14:paraId="18827C3F" w14:textId="77777777" w:rsidR="00FA38A7" w:rsidRPr="00FA38A7" w:rsidRDefault="00FA38A7" w:rsidP="00BB7F6D"/>
    <w:p w14:paraId="60E547BD" w14:textId="77777777" w:rsidR="004162A0" w:rsidRPr="004162A0" w:rsidRDefault="004162A0" w:rsidP="00BB7F6D"/>
    <w:p w14:paraId="56FE091B" w14:textId="77777777" w:rsidR="004162A0" w:rsidRPr="00092BC3" w:rsidRDefault="004162A0" w:rsidP="00092BC3"/>
    <w:p w14:paraId="6AB03CC7" w14:textId="77777777" w:rsidR="003818FC" w:rsidRPr="00D87AF8" w:rsidRDefault="00A11F0C" w:rsidP="003818FC">
      <w:r>
        <w:br w:type="page"/>
      </w:r>
    </w:p>
    <w:p w14:paraId="061894AF" w14:textId="77777777" w:rsidR="00B122B1" w:rsidRPr="00B86EB7" w:rsidRDefault="00B86EB7" w:rsidP="00D87AF8">
      <w:pPr>
        <w:pStyle w:val="Heading1"/>
      </w:pPr>
      <w:r>
        <w:rPr>
          <w:b w:val="0"/>
          <w:sz w:val="20"/>
        </w:rPr>
        <w:tab/>
      </w:r>
      <w:bookmarkStart w:id="28" w:name="_Toc21673999"/>
      <w:r w:rsidRPr="00B66647">
        <w:t xml:space="preserve">TERMS </w:t>
      </w:r>
      <w:r>
        <w:t>OF SERVICE</w:t>
      </w:r>
      <w:bookmarkEnd w:id="28"/>
    </w:p>
    <w:p w14:paraId="780CB0BF" w14:textId="77777777" w:rsidR="00F81F91" w:rsidRPr="00376EBF" w:rsidRDefault="009C1091" w:rsidP="00D87AF8">
      <w:pPr>
        <w:pStyle w:val="Heading2"/>
        <w:numPr>
          <w:ilvl w:val="0"/>
          <w:numId w:val="167"/>
        </w:numPr>
      </w:pPr>
      <w:r w:rsidRPr="00761CF0">
        <w:rPr>
          <w:b/>
          <w:szCs w:val="18"/>
        </w:rPr>
        <w:t>Definitions and Interpretation</w:t>
      </w:r>
    </w:p>
    <w:p w14:paraId="19E591EA" w14:textId="77777777" w:rsidR="00FA77DF" w:rsidRPr="00FA77DF" w:rsidRDefault="009C1091" w:rsidP="00D87AF8">
      <w:pPr>
        <w:pStyle w:val="Heading2"/>
        <w:numPr>
          <w:ilvl w:val="0"/>
          <w:numId w:val="0"/>
        </w:numPr>
        <w:ind w:left="360"/>
      </w:pPr>
      <w:r w:rsidRPr="00F81F91">
        <w:rPr>
          <w:szCs w:val="20"/>
        </w:rPr>
        <w:t>In these Terms</w:t>
      </w:r>
      <w:r w:rsidR="001A669D">
        <w:rPr>
          <w:szCs w:val="20"/>
        </w:rPr>
        <w:t xml:space="preserve"> of Service,</w:t>
      </w:r>
      <w:r w:rsidRPr="00F81F91">
        <w:rPr>
          <w:szCs w:val="20"/>
        </w:rPr>
        <w:t xml:space="preserve"> unless the subject matter or context requires otherwise, the following words and expressions shall have the meanings respectively assigned to them </w:t>
      </w:r>
      <w:proofErr w:type="gramStart"/>
      <w:r w:rsidRPr="00F81F91">
        <w:rPr>
          <w:szCs w:val="20"/>
        </w:rPr>
        <w:t>below:-</w:t>
      </w:r>
      <w:proofErr w:type="gramEnd"/>
    </w:p>
    <w:p w14:paraId="171B81AC" w14:textId="77777777" w:rsidR="000B488E" w:rsidRPr="000B488E" w:rsidRDefault="00FA77DF" w:rsidP="00D87AF8">
      <w:pPr>
        <w:pStyle w:val="Heading3"/>
        <w:numPr>
          <w:ilvl w:val="0"/>
          <w:numId w:val="60"/>
        </w:numPr>
        <w:spacing w:before="0" w:after="240"/>
      </w:pPr>
      <w:r>
        <w:t xml:space="preserve"> </w:t>
      </w:r>
      <w:r w:rsidR="009C1091" w:rsidRPr="00FA77DF">
        <w:t xml:space="preserve">“we” or “us” mean </w:t>
      </w:r>
      <w:r w:rsidR="005A0ED0">
        <w:t xml:space="preserve">Telstra, </w:t>
      </w:r>
      <w:r w:rsidR="005A0ED0" w:rsidRPr="003954D7">
        <w:t>its affiliates, subsidiaries</w:t>
      </w:r>
      <w:r w:rsidR="005A0ED0">
        <w:t xml:space="preserve"> and our </w:t>
      </w:r>
      <w:r w:rsidR="00FE7F43">
        <w:t xml:space="preserve">directors, </w:t>
      </w:r>
      <w:r w:rsidR="005A0ED0" w:rsidRPr="00FA77DF">
        <w:t>officers, employees and agents</w:t>
      </w:r>
      <w:r w:rsidR="005A0ED0">
        <w:t xml:space="preserve"> or</w:t>
      </w:r>
      <w:r w:rsidR="005A0ED0" w:rsidRPr="003954D7">
        <w:t xml:space="preserve"> licensors </w:t>
      </w:r>
      <w:r w:rsidR="005A0ED0">
        <w:t>and</w:t>
      </w:r>
      <w:r w:rsidR="005A0ED0" w:rsidRPr="003954D7">
        <w:t xml:space="preserve"> other commercial partners</w:t>
      </w:r>
      <w:r w:rsidR="000B488E">
        <w:t xml:space="preserve"> </w:t>
      </w:r>
      <w:r w:rsidR="005A0ED0">
        <w:t>and thei</w:t>
      </w:r>
      <w:r w:rsidR="000B488E" w:rsidRPr="00FA77DF">
        <w:t xml:space="preserve">r directors, officers, </w:t>
      </w:r>
      <w:proofErr w:type="gramStart"/>
      <w:r w:rsidR="000B488E" w:rsidRPr="00FA77DF">
        <w:t>employees</w:t>
      </w:r>
      <w:proofErr w:type="gramEnd"/>
      <w:r w:rsidR="000B488E" w:rsidRPr="00FA77DF">
        <w:t xml:space="preserve"> and agents</w:t>
      </w:r>
    </w:p>
    <w:p w14:paraId="154A57CA" w14:textId="77777777" w:rsidR="009C1091" w:rsidRPr="00FA77DF" w:rsidRDefault="00FA77DF" w:rsidP="00D87AF8">
      <w:pPr>
        <w:pStyle w:val="Heading3"/>
        <w:numPr>
          <w:ilvl w:val="0"/>
          <w:numId w:val="60"/>
        </w:numPr>
        <w:spacing w:before="0" w:after="240"/>
        <w:rPr>
          <w:szCs w:val="28"/>
        </w:rPr>
      </w:pPr>
      <w:r>
        <w:rPr>
          <w:szCs w:val="20"/>
        </w:rPr>
        <w:t xml:space="preserve"> </w:t>
      </w:r>
      <w:r w:rsidR="009C1091" w:rsidRPr="00FA77DF">
        <w:rPr>
          <w:szCs w:val="20"/>
        </w:rPr>
        <w:t>“you” mean</w:t>
      </w:r>
      <w:r w:rsidR="004B7494">
        <w:rPr>
          <w:szCs w:val="20"/>
        </w:rPr>
        <w:t>s</w:t>
      </w:r>
      <w:r w:rsidR="009C1091" w:rsidRPr="00FA77DF">
        <w:rPr>
          <w:szCs w:val="20"/>
        </w:rPr>
        <w:t xml:space="preserve"> the person or entity who uses the </w:t>
      </w:r>
      <w:r w:rsidR="00814F38">
        <w:rPr>
          <w:szCs w:val="20"/>
        </w:rPr>
        <w:t>solution</w:t>
      </w:r>
      <w:r w:rsidR="009C1091" w:rsidRPr="00FA77DF">
        <w:rPr>
          <w:szCs w:val="20"/>
        </w:rPr>
        <w:t xml:space="preserve"> and accepts our hosting and support services and include</w:t>
      </w:r>
      <w:r w:rsidR="004B7494">
        <w:rPr>
          <w:szCs w:val="20"/>
        </w:rPr>
        <w:t>s</w:t>
      </w:r>
      <w:r w:rsidR="009C1091" w:rsidRPr="00FA77DF">
        <w:rPr>
          <w:szCs w:val="20"/>
        </w:rPr>
        <w:t xml:space="preserve"> your directors, officers, </w:t>
      </w:r>
      <w:proofErr w:type="gramStart"/>
      <w:r w:rsidR="009C1091" w:rsidRPr="00FA77DF">
        <w:rPr>
          <w:szCs w:val="20"/>
        </w:rPr>
        <w:t>employees</w:t>
      </w:r>
      <w:proofErr w:type="gramEnd"/>
      <w:r w:rsidR="009C1091" w:rsidRPr="00FA77DF">
        <w:rPr>
          <w:szCs w:val="20"/>
        </w:rPr>
        <w:t xml:space="preserve"> and agents, as the case may be</w:t>
      </w:r>
    </w:p>
    <w:p w14:paraId="60168B9D" w14:textId="77777777" w:rsidR="00774C9F" w:rsidRDefault="00774C9F" w:rsidP="00D87AF8">
      <w:pPr>
        <w:pStyle w:val="BodyText"/>
        <w:numPr>
          <w:ilvl w:val="0"/>
          <w:numId w:val="60"/>
        </w:numPr>
        <w:rPr>
          <w:rFonts w:ascii="Verdana" w:hAnsi="Verdana"/>
          <w:sz w:val="20"/>
        </w:rPr>
      </w:pPr>
      <w:r w:rsidRPr="00CE3A2A">
        <w:rPr>
          <w:rFonts w:ascii="Verdana" w:hAnsi="Verdana"/>
          <w:sz w:val="20"/>
          <w:lang w:val="en-AU"/>
        </w:rPr>
        <w:t>“</w:t>
      </w:r>
      <w:r w:rsidRPr="00C17578">
        <w:rPr>
          <w:rFonts w:ascii="Verdana" w:hAnsi="Verdana"/>
          <w:sz w:val="20"/>
          <w:lang w:val="en-AU"/>
        </w:rPr>
        <w:t>Consequential Loss</w:t>
      </w:r>
      <w:r w:rsidRPr="00CE3A2A">
        <w:rPr>
          <w:rFonts w:ascii="Verdana" w:hAnsi="Verdana"/>
          <w:sz w:val="20"/>
          <w:lang w:val="en-AU"/>
        </w:rPr>
        <w:t>” means any Loss suffered or incurred by the other party</w:t>
      </w:r>
      <w:r>
        <w:rPr>
          <w:rFonts w:ascii="Verdana" w:hAnsi="Verdana"/>
          <w:sz w:val="20"/>
          <w:lang w:val="en-AU"/>
        </w:rPr>
        <w:t xml:space="preserve"> in connection with this </w:t>
      </w:r>
      <w:r w:rsidR="007345F1">
        <w:rPr>
          <w:rFonts w:ascii="Verdana" w:hAnsi="Verdana"/>
          <w:sz w:val="20"/>
          <w:lang w:val="en-AU"/>
        </w:rPr>
        <w:t>agreement</w:t>
      </w:r>
      <w:r>
        <w:rPr>
          <w:rFonts w:ascii="Verdana" w:hAnsi="Verdana"/>
          <w:sz w:val="20"/>
          <w:lang w:val="en-AU"/>
        </w:rPr>
        <w:t xml:space="preserve"> that does not arise naturally (that is according to the usual course of things) from the event giving rise to the Loss and can include but is not limited to loss of profit, loss of reputation, loss of goodwill, loss of sales</w:t>
      </w:r>
      <w:r w:rsidR="00BC63A2">
        <w:rPr>
          <w:rFonts w:ascii="Verdana" w:hAnsi="Verdana"/>
          <w:sz w:val="20"/>
          <w:lang w:val="en-AU"/>
        </w:rPr>
        <w:t>, loss of data</w:t>
      </w:r>
      <w:r>
        <w:rPr>
          <w:rFonts w:ascii="Verdana" w:hAnsi="Verdana"/>
          <w:sz w:val="20"/>
          <w:lang w:val="en-AU"/>
        </w:rPr>
        <w:t>.</w:t>
      </w:r>
    </w:p>
    <w:p w14:paraId="5BF6FED1" w14:textId="77777777" w:rsidR="009C1091" w:rsidRPr="009C1091" w:rsidRDefault="009C1091" w:rsidP="00D87AF8">
      <w:pPr>
        <w:pStyle w:val="BodyText"/>
        <w:numPr>
          <w:ilvl w:val="0"/>
          <w:numId w:val="60"/>
        </w:numPr>
        <w:rPr>
          <w:rFonts w:ascii="Verdana" w:hAnsi="Verdana"/>
          <w:sz w:val="20"/>
        </w:rPr>
      </w:pPr>
      <w:r w:rsidRPr="009C1091">
        <w:rPr>
          <w:rFonts w:ascii="Verdana" w:hAnsi="Verdana"/>
          <w:sz w:val="20"/>
        </w:rPr>
        <w:t>“Content” means information, material, content, language, imagery, links or other similar things</w:t>
      </w:r>
    </w:p>
    <w:p w14:paraId="2D9A90A3" w14:textId="77777777" w:rsidR="009C1091" w:rsidRPr="009C1091" w:rsidRDefault="009C1091" w:rsidP="00D87AF8">
      <w:pPr>
        <w:pStyle w:val="BodyText"/>
        <w:numPr>
          <w:ilvl w:val="0"/>
          <w:numId w:val="60"/>
        </w:numPr>
        <w:rPr>
          <w:rFonts w:ascii="Verdana" w:hAnsi="Verdana"/>
          <w:sz w:val="20"/>
        </w:rPr>
      </w:pPr>
      <w:r w:rsidRPr="009C1091">
        <w:rPr>
          <w:rFonts w:ascii="Verdana" w:hAnsi="Verdana"/>
          <w:sz w:val="20"/>
        </w:rPr>
        <w:t>“Contract” means the agreement formed between you and us by your use of the Software and the acceptance of the Service and our support services identified in clause 5 in accordance with these Terms</w:t>
      </w:r>
      <w:r w:rsidR="001A669D">
        <w:rPr>
          <w:rFonts w:ascii="Verdana" w:hAnsi="Verdana"/>
          <w:sz w:val="20"/>
          <w:lang w:val="en-AU"/>
        </w:rPr>
        <w:t xml:space="preserve"> of Service</w:t>
      </w:r>
    </w:p>
    <w:p w14:paraId="1DAB8898" w14:textId="77777777" w:rsidR="009C1091" w:rsidRPr="009C1091" w:rsidRDefault="009C1091" w:rsidP="00D87AF8">
      <w:pPr>
        <w:pStyle w:val="BodyText"/>
        <w:numPr>
          <w:ilvl w:val="0"/>
          <w:numId w:val="60"/>
        </w:numPr>
        <w:rPr>
          <w:rFonts w:ascii="Verdana" w:hAnsi="Verdana"/>
          <w:sz w:val="20"/>
        </w:rPr>
      </w:pPr>
      <w:r w:rsidRPr="009C1091">
        <w:rPr>
          <w:rFonts w:ascii="Verdana" w:hAnsi="Verdana"/>
          <w:sz w:val="20"/>
        </w:rPr>
        <w:t>“Documentation” means the operating manuals and other printed materials relating to the Software including but not limited to users' manuals, programming manuals, modification manuals, flow charts, drawings and software listings, which are designed to assist or supplement the understanding or application of the Software</w:t>
      </w:r>
    </w:p>
    <w:p w14:paraId="58A3FEB7" w14:textId="77777777" w:rsidR="009C1091" w:rsidRPr="009C1091" w:rsidRDefault="009C1091" w:rsidP="00D87AF8">
      <w:pPr>
        <w:pStyle w:val="BodyText"/>
        <w:numPr>
          <w:ilvl w:val="0"/>
          <w:numId w:val="60"/>
        </w:numPr>
        <w:rPr>
          <w:rFonts w:ascii="Verdana" w:hAnsi="Verdana"/>
          <w:sz w:val="20"/>
        </w:rPr>
      </w:pPr>
      <w:r w:rsidRPr="009C1091">
        <w:rPr>
          <w:rFonts w:ascii="Verdana" w:hAnsi="Verdana"/>
          <w:sz w:val="20"/>
        </w:rPr>
        <w:t>“Force Majeure” means any circumstances beyond our or your reasonable control including but not limited to storm, tempest, fire, lightning, above average levels of rainfall, flood, other inclement weather, earthquake, volcanic eruption, acts of God or enemies, declared or undeclared war, piracy, riot, sabotage, terrorism, civil disturbance, power failure, shortage of fuel, labour dispute, strike, lock-out, other industrial disturbance, Denial of Service (“DOS”), Distributed Denial of Service (“DDOS”) attack, third party provider outages, cable cuts and material changes in the law but excludes the inability, for whatever reason, to make any payments in accordance with these Terms</w:t>
      </w:r>
      <w:r w:rsidR="008D49BA">
        <w:rPr>
          <w:rFonts w:ascii="Verdana" w:hAnsi="Verdana"/>
          <w:sz w:val="20"/>
          <w:lang w:val="en-AU"/>
        </w:rPr>
        <w:t xml:space="preserve"> of Service</w:t>
      </w:r>
    </w:p>
    <w:p w14:paraId="266FA7F8" w14:textId="77777777" w:rsidR="009C1091" w:rsidRPr="009C1091" w:rsidRDefault="009C1091" w:rsidP="00D87AF8">
      <w:pPr>
        <w:pStyle w:val="BodyText"/>
        <w:numPr>
          <w:ilvl w:val="0"/>
          <w:numId w:val="60"/>
        </w:numPr>
        <w:spacing w:after="0"/>
        <w:rPr>
          <w:rFonts w:ascii="Verdana" w:hAnsi="Verdana"/>
          <w:color w:val="000000"/>
          <w:sz w:val="20"/>
        </w:rPr>
      </w:pPr>
      <w:r w:rsidRPr="009C1091">
        <w:rPr>
          <w:rFonts w:ascii="Verdana" w:hAnsi="Verdana"/>
          <w:color w:val="000000"/>
          <w:sz w:val="20"/>
        </w:rPr>
        <w:t>“GST” means the goods and services tax as provided by the GST law</w:t>
      </w:r>
      <w:r w:rsidRPr="009C1091">
        <w:rPr>
          <w:rFonts w:ascii="Verdana" w:hAnsi="Verdana"/>
          <w:color w:val="000000"/>
          <w:sz w:val="20"/>
        </w:rPr>
        <w:br/>
      </w:r>
    </w:p>
    <w:p w14:paraId="248BA7BE" w14:textId="77777777" w:rsidR="009C1091" w:rsidRPr="009C1091" w:rsidRDefault="009C1091" w:rsidP="00D87AF8">
      <w:pPr>
        <w:pStyle w:val="BodyText"/>
        <w:numPr>
          <w:ilvl w:val="0"/>
          <w:numId w:val="60"/>
        </w:numPr>
        <w:spacing w:after="0"/>
        <w:rPr>
          <w:rFonts w:ascii="Verdana" w:hAnsi="Verdana"/>
          <w:color w:val="000000"/>
          <w:sz w:val="20"/>
        </w:rPr>
      </w:pPr>
      <w:r w:rsidRPr="009C1091">
        <w:rPr>
          <w:rFonts w:ascii="Verdana" w:hAnsi="Verdana"/>
          <w:color w:val="000000"/>
          <w:sz w:val="20"/>
        </w:rPr>
        <w:t xml:space="preserve"> ‘GST Act’ means the </w:t>
      </w:r>
      <w:r w:rsidRPr="009C1091">
        <w:rPr>
          <w:rFonts w:ascii="Verdana" w:hAnsi="Verdana"/>
          <w:i/>
          <w:iCs/>
          <w:color w:val="000000"/>
          <w:sz w:val="20"/>
        </w:rPr>
        <w:t xml:space="preserve">A New Tax System (Goods and Services Tax) Act 1999 </w:t>
      </w:r>
      <w:r w:rsidRPr="009C1091">
        <w:rPr>
          <w:rFonts w:ascii="Verdana" w:hAnsi="Verdana"/>
          <w:color w:val="000000"/>
          <w:sz w:val="20"/>
        </w:rPr>
        <w:t>as it stands from time to time</w:t>
      </w:r>
      <w:r w:rsidRPr="009C1091">
        <w:rPr>
          <w:rFonts w:ascii="Verdana" w:hAnsi="Verdana"/>
          <w:color w:val="000000"/>
          <w:sz w:val="20"/>
        </w:rPr>
        <w:br/>
      </w:r>
    </w:p>
    <w:p w14:paraId="1CAEE4EA" w14:textId="77777777" w:rsidR="009C1091" w:rsidRPr="009C1091" w:rsidRDefault="009C1091" w:rsidP="00D87AF8">
      <w:pPr>
        <w:pStyle w:val="BodyText"/>
        <w:numPr>
          <w:ilvl w:val="0"/>
          <w:numId w:val="60"/>
        </w:numPr>
        <w:rPr>
          <w:rFonts w:ascii="Verdana" w:hAnsi="Verdana"/>
          <w:color w:val="000000"/>
          <w:sz w:val="20"/>
        </w:rPr>
      </w:pPr>
      <w:r w:rsidRPr="009C1091">
        <w:rPr>
          <w:rFonts w:ascii="Verdana" w:hAnsi="Verdana"/>
          <w:color w:val="000000"/>
          <w:sz w:val="20"/>
        </w:rPr>
        <w:t>“GST law” means the GST Act and associated legislation including without limitation delegated legislation;</w:t>
      </w:r>
      <w:r w:rsidR="00A11F0C">
        <w:rPr>
          <w:rFonts w:ascii="Verdana" w:hAnsi="Verdana"/>
          <w:color w:val="000000"/>
          <w:sz w:val="20"/>
          <w:lang w:val="en-AU"/>
        </w:rPr>
        <w:t xml:space="preserve"> </w:t>
      </w:r>
      <w:r w:rsidRPr="009C1091">
        <w:rPr>
          <w:rFonts w:ascii="Verdana" w:hAnsi="Verdana"/>
          <w:sz w:val="20"/>
        </w:rPr>
        <w:t>”the Installation Date” means the date of installation of the Software on our equipment</w:t>
      </w:r>
    </w:p>
    <w:p w14:paraId="7C90A405" w14:textId="77777777" w:rsidR="009C1091" w:rsidRPr="009C1091" w:rsidRDefault="009C1091" w:rsidP="00D87AF8">
      <w:pPr>
        <w:pStyle w:val="BodyText"/>
        <w:numPr>
          <w:ilvl w:val="0"/>
          <w:numId w:val="60"/>
        </w:numPr>
        <w:rPr>
          <w:rFonts w:ascii="Verdana" w:hAnsi="Verdana"/>
          <w:sz w:val="20"/>
        </w:rPr>
      </w:pPr>
      <w:r w:rsidRPr="009C1091">
        <w:rPr>
          <w:rFonts w:ascii="Verdana" w:hAnsi="Verdana"/>
          <w:sz w:val="20"/>
        </w:rPr>
        <w:lastRenderedPageBreak/>
        <w:t>“Intellectual Property Rights” mean any copyright rights, trade mark rights, design rights, patent rights, semiconductor or circuit layout rights or any proprietary rights similar to any of the aforesaid rights</w:t>
      </w:r>
    </w:p>
    <w:p w14:paraId="53F14ACD" w14:textId="77777777" w:rsidR="002D45B8" w:rsidRPr="00C17578" w:rsidRDefault="002D45B8" w:rsidP="00D87AF8">
      <w:pPr>
        <w:pStyle w:val="BodyText"/>
        <w:numPr>
          <w:ilvl w:val="0"/>
          <w:numId w:val="60"/>
        </w:numPr>
        <w:rPr>
          <w:rFonts w:ascii="Verdana" w:hAnsi="Verdana"/>
          <w:sz w:val="20"/>
        </w:rPr>
      </w:pPr>
      <w:r w:rsidRPr="00C17578">
        <w:rPr>
          <w:rFonts w:ascii="Verdana" w:hAnsi="Verdana"/>
          <w:sz w:val="20"/>
          <w:lang w:val="en-AU"/>
        </w:rPr>
        <w:t>“Loss” means loss, damage, liability, charge, expense, outgoing, payment or cost of any nature of kind, including all legal and other professional costs on a full indemnity basis.</w:t>
      </w:r>
    </w:p>
    <w:p w14:paraId="6ACF8565" w14:textId="77777777" w:rsidR="009C1091" w:rsidRPr="009C1091" w:rsidRDefault="009C1091" w:rsidP="00D87AF8">
      <w:pPr>
        <w:pStyle w:val="BodyText"/>
        <w:numPr>
          <w:ilvl w:val="0"/>
          <w:numId w:val="60"/>
        </w:numPr>
        <w:rPr>
          <w:rFonts w:ascii="Verdana" w:hAnsi="Verdana"/>
          <w:sz w:val="20"/>
        </w:rPr>
      </w:pPr>
      <w:r w:rsidRPr="009C1091">
        <w:rPr>
          <w:rFonts w:ascii="Verdana" w:hAnsi="Verdana"/>
          <w:sz w:val="20"/>
        </w:rPr>
        <w:t>“notice” means a written notice, consent, approval, direction, order or other communication</w:t>
      </w:r>
    </w:p>
    <w:p w14:paraId="363D5540" w14:textId="77777777" w:rsidR="00AF2DF4" w:rsidRPr="00C17578" w:rsidRDefault="00AF2DF4" w:rsidP="00D87AF8">
      <w:pPr>
        <w:pStyle w:val="BodyText"/>
        <w:numPr>
          <w:ilvl w:val="0"/>
          <w:numId w:val="60"/>
        </w:numPr>
        <w:rPr>
          <w:rFonts w:ascii="Verdana" w:hAnsi="Verdana"/>
          <w:sz w:val="20"/>
          <w:lang w:val="en-AU"/>
        </w:rPr>
      </w:pPr>
      <w:r>
        <w:rPr>
          <w:rFonts w:ascii="Verdana" w:hAnsi="Verdana"/>
          <w:sz w:val="20"/>
          <w:lang w:val="en-AU"/>
        </w:rPr>
        <w:t xml:space="preserve"> </w:t>
      </w:r>
      <w:r w:rsidRPr="00C17578">
        <w:rPr>
          <w:rFonts w:ascii="Verdana" w:hAnsi="Verdana"/>
          <w:sz w:val="20"/>
          <w:lang w:val="en-AU"/>
        </w:rPr>
        <w:t xml:space="preserve">“Personal Information” </w:t>
      </w:r>
      <w:r w:rsidR="000A36BB" w:rsidRPr="00C17578">
        <w:rPr>
          <w:rFonts w:ascii="Verdana" w:hAnsi="Verdana"/>
          <w:sz w:val="20"/>
          <w:lang w:val="en-AU"/>
        </w:rPr>
        <w:t>has the same meaning as that given to this term in the Privacy Act 1988 (</w:t>
      </w:r>
      <w:proofErr w:type="spellStart"/>
      <w:r w:rsidR="000A36BB" w:rsidRPr="00C17578">
        <w:rPr>
          <w:rFonts w:ascii="Verdana" w:hAnsi="Verdana"/>
          <w:sz w:val="20"/>
          <w:lang w:val="en-AU"/>
        </w:rPr>
        <w:t>Cth</w:t>
      </w:r>
      <w:proofErr w:type="spellEnd"/>
      <w:r w:rsidR="000A36BB" w:rsidRPr="00C17578">
        <w:rPr>
          <w:rFonts w:ascii="Verdana" w:hAnsi="Verdana"/>
          <w:sz w:val="20"/>
          <w:lang w:val="en-AU"/>
        </w:rPr>
        <w:t>).</w:t>
      </w:r>
    </w:p>
    <w:p w14:paraId="69FC3EE8" w14:textId="77777777" w:rsidR="009C1091" w:rsidRPr="00D87AF8" w:rsidRDefault="009C1091" w:rsidP="00D87AF8">
      <w:pPr>
        <w:pStyle w:val="BodyText"/>
        <w:numPr>
          <w:ilvl w:val="0"/>
          <w:numId w:val="60"/>
        </w:numPr>
        <w:rPr>
          <w:rFonts w:ascii="Verdana" w:hAnsi="Verdana"/>
          <w:sz w:val="20"/>
        </w:rPr>
      </w:pPr>
      <w:r w:rsidRPr="00C17578">
        <w:rPr>
          <w:rFonts w:ascii="Verdana" w:hAnsi="Verdana"/>
          <w:sz w:val="20"/>
        </w:rPr>
        <w:t>“post” and “posting” means posting</w:t>
      </w:r>
      <w:r w:rsidRPr="009C1091">
        <w:rPr>
          <w:rFonts w:ascii="Verdana" w:hAnsi="Verdana"/>
          <w:sz w:val="20"/>
        </w:rPr>
        <w:t xml:space="preserve">, uploading, contributing, submitting, </w:t>
      </w:r>
      <w:r w:rsidRPr="00D87AF8">
        <w:rPr>
          <w:rFonts w:ascii="Verdana" w:hAnsi="Verdana"/>
          <w:sz w:val="20"/>
        </w:rPr>
        <w:t>transmitting, publishing or otherwise disseminating</w:t>
      </w:r>
    </w:p>
    <w:p w14:paraId="0D062F23" w14:textId="77777777" w:rsidR="009C1091" w:rsidRPr="00D87AF8" w:rsidRDefault="009C1091" w:rsidP="00D87AF8">
      <w:pPr>
        <w:pStyle w:val="BodyText"/>
        <w:numPr>
          <w:ilvl w:val="0"/>
          <w:numId w:val="60"/>
        </w:numPr>
        <w:rPr>
          <w:rFonts w:ascii="Verdana" w:hAnsi="Verdana"/>
          <w:sz w:val="20"/>
        </w:rPr>
      </w:pPr>
      <w:r w:rsidRPr="00D87AF8">
        <w:rPr>
          <w:rFonts w:ascii="Verdana" w:hAnsi="Verdana"/>
          <w:sz w:val="20"/>
        </w:rPr>
        <w:t>“Pricing Schedule” means the list of our fees, charges and costs published on TAM;</w:t>
      </w:r>
    </w:p>
    <w:p w14:paraId="414B17EC" w14:textId="77777777" w:rsidR="009C1091" w:rsidRPr="00D87AF8" w:rsidRDefault="009C1091" w:rsidP="00D87AF8">
      <w:pPr>
        <w:pStyle w:val="BodyText"/>
        <w:numPr>
          <w:ilvl w:val="0"/>
          <w:numId w:val="60"/>
        </w:numPr>
        <w:rPr>
          <w:rFonts w:ascii="Verdana" w:hAnsi="Verdana"/>
          <w:sz w:val="20"/>
        </w:rPr>
      </w:pPr>
      <w:r w:rsidRPr="00D87AF8">
        <w:rPr>
          <w:rFonts w:ascii="Verdana" w:hAnsi="Verdana"/>
          <w:sz w:val="20"/>
        </w:rPr>
        <w:t xml:space="preserve">“Service” means our managed hosting service to host the Software on </w:t>
      </w:r>
      <w:r w:rsidR="0092179D" w:rsidRPr="00D87AF8">
        <w:rPr>
          <w:rFonts w:ascii="Verdana" w:hAnsi="Verdana"/>
          <w:sz w:val="20"/>
          <w:lang w:val="en-AU"/>
        </w:rPr>
        <w:t>the W</w:t>
      </w:r>
      <w:proofErr w:type="spellStart"/>
      <w:r w:rsidRPr="00D87AF8">
        <w:rPr>
          <w:rFonts w:ascii="Verdana" w:hAnsi="Verdana"/>
          <w:sz w:val="20"/>
        </w:rPr>
        <w:t>ebsite</w:t>
      </w:r>
      <w:proofErr w:type="spellEnd"/>
      <w:r w:rsidRPr="00D87AF8">
        <w:rPr>
          <w:rFonts w:ascii="Verdana" w:hAnsi="Verdana"/>
          <w:sz w:val="20"/>
        </w:rPr>
        <w:t xml:space="preserve"> </w:t>
      </w:r>
      <w:r w:rsidR="0092179D" w:rsidRPr="00D87AF8">
        <w:rPr>
          <w:rFonts w:ascii="Verdana" w:hAnsi="Verdana"/>
          <w:sz w:val="20"/>
          <w:lang w:val="en-AU"/>
        </w:rPr>
        <w:t>outlined</w:t>
      </w:r>
      <w:r w:rsidR="0092179D" w:rsidRPr="00D87AF8">
        <w:rPr>
          <w:rFonts w:ascii="Verdana" w:hAnsi="Verdana"/>
          <w:sz w:val="20"/>
        </w:rPr>
        <w:t xml:space="preserve"> </w:t>
      </w:r>
      <w:r w:rsidRPr="00D87AF8">
        <w:rPr>
          <w:rFonts w:ascii="Verdana" w:hAnsi="Verdana"/>
          <w:sz w:val="20"/>
        </w:rPr>
        <w:t>in clause 4</w:t>
      </w:r>
      <w:r w:rsidR="00D87AF8">
        <w:rPr>
          <w:rFonts w:ascii="Verdana" w:hAnsi="Verdana"/>
          <w:sz w:val="20"/>
          <w:lang w:val="en-AU"/>
        </w:rPr>
        <w:t>.</w:t>
      </w:r>
    </w:p>
    <w:p w14:paraId="78E19A23" w14:textId="77777777" w:rsidR="009C1091" w:rsidRDefault="009C1091" w:rsidP="00D87AF8">
      <w:pPr>
        <w:pStyle w:val="BodyText"/>
        <w:numPr>
          <w:ilvl w:val="0"/>
          <w:numId w:val="60"/>
        </w:numPr>
        <w:rPr>
          <w:rFonts w:ascii="Verdana" w:hAnsi="Verdana"/>
          <w:sz w:val="20"/>
        </w:rPr>
      </w:pPr>
      <w:r w:rsidRPr="009C1091">
        <w:rPr>
          <w:rFonts w:ascii="Verdana" w:hAnsi="Verdana"/>
          <w:sz w:val="20"/>
        </w:rPr>
        <w:t xml:space="preserve">“Software” means our software program marketed under the name </w:t>
      </w:r>
      <w:r w:rsidR="000B1A02">
        <w:rPr>
          <w:rFonts w:ascii="Verdana" w:hAnsi="Verdana"/>
          <w:sz w:val="20"/>
          <w:lang w:val="en-AU"/>
        </w:rPr>
        <w:t xml:space="preserve">Telstra </w:t>
      </w:r>
      <w:r w:rsidR="00066CA1">
        <w:rPr>
          <w:rFonts w:ascii="Verdana" w:hAnsi="Verdana"/>
          <w:sz w:val="20"/>
          <w:lang w:val="en-AU"/>
        </w:rPr>
        <w:t>Online Essentials</w:t>
      </w:r>
      <w:r w:rsidRPr="009C1091">
        <w:rPr>
          <w:rFonts w:ascii="Verdana" w:hAnsi="Verdana"/>
          <w:sz w:val="20"/>
        </w:rPr>
        <w:t xml:space="preserve"> or any other name which replaces that name from time to time</w:t>
      </w:r>
      <w:r w:rsidR="00A11F0C">
        <w:rPr>
          <w:rFonts w:ascii="Verdana" w:hAnsi="Verdana"/>
          <w:sz w:val="20"/>
          <w:lang w:val="en-AU"/>
        </w:rPr>
        <w:t>.</w:t>
      </w:r>
    </w:p>
    <w:p w14:paraId="01E33604" w14:textId="77777777" w:rsidR="00AF2DF4" w:rsidRPr="009C1091" w:rsidRDefault="00AF2DF4" w:rsidP="00D87AF8">
      <w:pPr>
        <w:pStyle w:val="BodyText"/>
        <w:numPr>
          <w:ilvl w:val="0"/>
          <w:numId w:val="60"/>
        </w:numPr>
        <w:rPr>
          <w:rFonts w:ascii="Verdana" w:hAnsi="Verdana"/>
          <w:sz w:val="20"/>
        </w:rPr>
      </w:pPr>
      <w:r w:rsidRPr="009C1091">
        <w:rPr>
          <w:rFonts w:ascii="Verdana" w:hAnsi="Verdana"/>
          <w:sz w:val="20"/>
        </w:rPr>
        <w:t>“TAM” means the Telstra App Marketplace</w:t>
      </w:r>
    </w:p>
    <w:p w14:paraId="049BF054" w14:textId="77777777" w:rsidR="00E01B01" w:rsidRDefault="00E01B01" w:rsidP="009C1091">
      <w:pPr>
        <w:pStyle w:val="BodyText"/>
        <w:ind w:left="720" w:hanging="720"/>
        <w:rPr>
          <w:rFonts w:ascii="Verdana" w:hAnsi="Verdana"/>
          <w:sz w:val="20"/>
          <w:lang w:val="en-AU"/>
        </w:rPr>
      </w:pPr>
      <w:r w:rsidRPr="003A28BA">
        <w:rPr>
          <w:rFonts w:ascii="Verdana" w:hAnsi="Verdana"/>
          <w:b/>
          <w:sz w:val="20"/>
          <w:lang w:val="en-AU"/>
        </w:rPr>
        <w:t>Interpretation</w:t>
      </w:r>
    </w:p>
    <w:p w14:paraId="6D5F74D2" w14:textId="77777777" w:rsidR="009C1091" w:rsidRPr="00E01B01" w:rsidRDefault="00E01B01" w:rsidP="00E01B01">
      <w:pPr>
        <w:pStyle w:val="BodyText"/>
        <w:numPr>
          <w:ilvl w:val="0"/>
          <w:numId w:val="60"/>
        </w:numPr>
        <w:rPr>
          <w:rFonts w:ascii="Verdana" w:hAnsi="Verdana"/>
          <w:sz w:val="20"/>
        </w:rPr>
      </w:pPr>
      <w:r>
        <w:rPr>
          <w:rFonts w:ascii="Verdana" w:hAnsi="Verdana"/>
          <w:sz w:val="20"/>
        </w:rPr>
        <w:t>A reference to o</w:t>
      </w:r>
      <w:r w:rsidR="009C1091" w:rsidRPr="00E01B01">
        <w:rPr>
          <w:rFonts w:ascii="Verdana" w:hAnsi="Verdana"/>
          <w:sz w:val="20"/>
        </w:rPr>
        <w:t>ne gender includes the other genders</w:t>
      </w:r>
      <w:r w:rsidR="00A11F0C" w:rsidRPr="00E01B01">
        <w:rPr>
          <w:rFonts w:ascii="Verdana" w:hAnsi="Verdana"/>
          <w:sz w:val="20"/>
          <w:lang w:val="en-AU"/>
        </w:rPr>
        <w:t xml:space="preserve"> and </w:t>
      </w:r>
      <w:r w:rsidR="009C1091" w:rsidRPr="00E01B01">
        <w:rPr>
          <w:rFonts w:ascii="Verdana" w:hAnsi="Verdana"/>
          <w:sz w:val="20"/>
        </w:rPr>
        <w:t>the singular includes the plural and the plural includes the singular.</w:t>
      </w:r>
    </w:p>
    <w:p w14:paraId="021196DE" w14:textId="77777777" w:rsidR="009C1091" w:rsidRPr="009C1091" w:rsidRDefault="009C1091" w:rsidP="00D87AF8">
      <w:pPr>
        <w:pStyle w:val="BodyText"/>
        <w:numPr>
          <w:ilvl w:val="0"/>
          <w:numId w:val="59"/>
        </w:numPr>
        <w:rPr>
          <w:rFonts w:ascii="Verdana" w:hAnsi="Verdana"/>
          <w:sz w:val="20"/>
        </w:rPr>
      </w:pPr>
      <w:r w:rsidRPr="009C1091">
        <w:rPr>
          <w:rFonts w:ascii="Verdana" w:hAnsi="Verdana"/>
          <w:sz w:val="20"/>
        </w:rPr>
        <w:t>Where a word or expression is given a particular meaning, other parts of speech and grammatical forms of that word or expression have a corresponding meaning.</w:t>
      </w:r>
    </w:p>
    <w:p w14:paraId="77D56D48" w14:textId="77777777" w:rsidR="009C1091" w:rsidRPr="009C1091" w:rsidRDefault="009C1091" w:rsidP="00D87AF8">
      <w:pPr>
        <w:pStyle w:val="BodyText"/>
        <w:numPr>
          <w:ilvl w:val="0"/>
          <w:numId w:val="59"/>
        </w:numPr>
        <w:rPr>
          <w:rFonts w:ascii="Verdana" w:hAnsi="Verdana"/>
          <w:sz w:val="20"/>
        </w:rPr>
      </w:pPr>
      <w:r w:rsidRPr="009C1091">
        <w:rPr>
          <w:rFonts w:ascii="Verdana" w:hAnsi="Verdana"/>
          <w:sz w:val="20"/>
        </w:rPr>
        <w:t>A reference to any legislation or legislative provision includes any statutory modification or re-enactment of, or legislative provision substituted for, and any subordinate legislation issued under, that legislation or legislative provision.</w:t>
      </w:r>
    </w:p>
    <w:p w14:paraId="51CE4A8F" w14:textId="77777777" w:rsidR="009C1091" w:rsidRPr="009C1091" w:rsidRDefault="009C1091" w:rsidP="00D87AF8">
      <w:pPr>
        <w:pStyle w:val="BodyText"/>
        <w:numPr>
          <w:ilvl w:val="0"/>
          <w:numId w:val="59"/>
        </w:numPr>
        <w:rPr>
          <w:rFonts w:ascii="Verdana" w:hAnsi="Verdana"/>
          <w:sz w:val="20"/>
        </w:rPr>
      </w:pPr>
      <w:r w:rsidRPr="009C1091">
        <w:rPr>
          <w:rFonts w:ascii="Verdana" w:hAnsi="Verdana"/>
          <w:sz w:val="20"/>
        </w:rPr>
        <w:t xml:space="preserve">Headings in these Terms </w:t>
      </w:r>
      <w:r w:rsidR="008D49BA">
        <w:rPr>
          <w:rFonts w:ascii="Verdana" w:hAnsi="Verdana"/>
          <w:sz w:val="20"/>
          <w:lang w:val="en-AU"/>
        </w:rPr>
        <w:t>of Service</w:t>
      </w:r>
      <w:r w:rsidR="008D49BA" w:rsidRPr="009C1091">
        <w:rPr>
          <w:rFonts w:ascii="Verdana" w:hAnsi="Verdana"/>
          <w:sz w:val="20"/>
        </w:rPr>
        <w:t xml:space="preserve"> </w:t>
      </w:r>
      <w:r w:rsidRPr="009C1091">
        <w:rPr>
          <w:rFonts w:ascii="Verdana" w:hAnsi="Verdana"/>
          <w:sz w:val="20"/>
        </w:rPr>
        <w:t>are used for convenience only and are to be disregarded in the interpretation of these Terms</w:t>
      </w:r>
      <w:r w:rsidR="008D49BA" w:rsidRPr="008D49BA">
        <w:rPr>
          <w:rFonts w:ascii="Verdana" w:hAnsi="Verdana"/>
          <w:sz w:val="20"/>
          <w:lang w:val="en-AU"/>
        </w:rPr>
        <w:t xml:space="preserve"> </w:t>
      </w:r>
      <w:r w:rsidR="008D49BA">
        <w:rPr>
          <w:rFonts w:ascii="Verdana" w:hAnsi="Verdana"/>
          <w:sz w:val="20"/>
          <w:lang w:val="en-AU"/>
        </w:rPr>
        <w:t>of Service</w:t>
      </w:r>
      <w:r w:rsidRPr="009C1091">
        <w:rPr>
          <w:rFonts w:ascii="Verdana" w:hAnsi="Verdana"/>
          <w:sz w:val="20"/>
        </w:rPr>
        <w:t>.</w:t>
      </w:r>
    </w:p>
    <w:p w14:paraId="720F33FA" w14:textId="77777777" w:rsidR="007221AC" w:rsidRPr="00904304" w:rsidRDefault="009C1091" w:rsidP="001E5A5B">
      <w:pPr>
        <w:pStyle w:val="Heading2"/>
        <w:numPr>
          <w:ilvl w:val="0"/>
          <w:numId w:val="167"/>
        </w:numPr>
        <w:rPr>
          <w:b/>
        </w:rPr>
      </w:pPr>
      <w:r w:rsidRPr="009C1091">
        <w:rPr>
          <w:b/>
        </w:rPr>
        <w:t xml:space="preserve"> Supply of the </w:t>
      </w:r>
      <w:r w:rsidR="00B50569">
        <w:rPr>
          <w:b/>
        </w:rPr>
        <w:t>Service and Material</w:t>
      </w:r>
      <w:r w:rsidRPr="009C1091">
        <w:rPr>
          <w:b/>
        </w:rPr>
        <w:t xml:space="preserve"> and Payments</w:t>
      </w:r>
    </w:p>
    <w:p w14:paraId="4C49EA77" w14:textId="77777777" w:rsidR="003954D7" w:rsidRDefault="003954D7" w:rsidP="001E5A5B">
      <w:pPr>
        <w:pStyle w:val="Heading2"/>
        <w:numPr>
          <w:ilvl w:val="1"/>
          <w:numId w:val="167"/>
        </w:numPr>
        <w:ind w:left="1080" w:hanging="513"/>
      </w:pPr>
      <w:r w:rsidRPr="00904304">
        <w:rPr>
          <w:szCs w:val="20"/>
        </w:rPr>
        <w:t>All</w:t>
      </w:r>
      <w:r w:rsidRPr="003954D7">
        <w:t xml:space="preserve"> material and </w:t>
      </w:r>
      <w:r w:rsidR="00622C4C" w:rsidRPr="001E5A5B">
        <w:t>S</w:t>
      </w:r>
      <w:r w:rsidRPr="001E5A5B">
        <w:t>ervices available on the Site</w:t>
      </w:r>
      <w:r w:rsidRPr="003954D7">
        <w:t xml:space="preserve">, and all material and </w:t>
      </w:r>
      <w:r w:rsidR="00622C4C">
        <w:t>S</w:t>
      </w:r>
      <w:r w:rsidRPr="003954D7">
        <w:t xml:space="preserve">ervices </w:t>
      </w:r>
      <w:r w:rsidR="00CC27F4">
        <w:t xml:space="preserve">we </w:t>
      </w:r>
      <w:r w:rsidRPr="003954D7">
        <w:t xml:space="preserve">provide by or through Telstra </w:t>
      </w:r>
      <w:r w:rsidR="00066CA1">
        <w:t>Online Essentials</w:t>
      </w:r>
      <w:r w:rsidRPr="003954D7">
        <w:t xml:space="preserve">, </w:t>
      </w:r>
      <w:r w:rsidR="00CC27F4">
        <w:t xml:space="preserve">our </w:t>
      </w:r>
      <w:r w:rsidRPr="003954D7">
        <w:t>affiliates, subsidiaries, employees, agents, licensors or other commercial partners including, but not limited to</w:t>
      </w:r>
      <w:r w:rsidR="0044251C">
        <w:t xml:space="preserve"> the domain</w:t>
      </w:r>
      <w:r w:rsidRPr="003954D7">
        <w:t xml:space="preserve">, software, all informational text, software documentation, design of and "look and feel," layout, photographs, </w:t>
      </w:r>
      <w:r w:rsidRPr="00661A59">
        <w:rPr>
          <w:szCs w:val="20"/>
        </w:rPr>
        <w:t>graphics</w:t>
      </w:r>
      <w:r w:rsidRPr="003954D7">
        <w:t xml:space="preserve">, audio, video, messages, interactive and instant messaging, design and functions, files, documents, images, </w:t>
      </w:r>
      <w:r w:rsidRPr="003954D7">
        <w:lastRenderedPageBreak/>
        <w:t>or other materials, whether publicly posted or privately transmitted as well as all derivative works thereof (collectively, the "</w:t>
      </w:r>
      <w:r w:rsidRPr="001E5A5B">
        <w:t>Materials</w:t>
      </w:r>
      <w:r w:rsidRPr="003954D7">
        <w:t xml:space="preserve">"), are owned by us or other parties that have licensed their material or provided services to us, and are protected by copyright, trademark, trade secret and other </w:t>
      </w:r>
      <w:r w:rsidR="003C20AE">
        <w:t>I</w:t>
      </w:r>
      <w:r w:rsidRPr="003954D7">
        <w:t xml:space="preserve">ntellectual </w:t>
      </w:r>
      <w:r w:rsidR="003C20AE">
        <w:t>P</w:t>
      </w:r>
      <w:r w:rsidRPr="003954D7">
        <w:t xml:space="preserve">roperty </w:t>
      </w:r>
      <w:r w:rsidR="003C20AE">
        <w:t>Rights</w:t>
      </w:r>
      <w:r w:rsidRPr="003954D7">
        <w:t>.</w:t>
      </w:r>
      <w:r w:rsidRPr="009C1091">
        <w:t xml:space="preserve"> </w:t>
      </w:r>
      <w:r w:rsidR="009C1091" w:rsidRPr="009C1091">
        <w:t xml:space="preserve"> </w:t>
      </w:r>
    </w:p>
    <w:p w14:paraId="4AB4BFC1" w14:textId="77777777" w:rsidR="00921CCE" w:rsidRDefault="009C1091" w:rsidP="001E5A5B">
      <w:pPr>
        <w:pStyle w:val="Heading2"/>
        <w:numPr>
          <w:ilvl w:val="1"/>
          <w:numId w:val="167"/>
        </w:numPr>
        <w:ind w:left="1080" w:hanging="513"/>
      </w:pPr>
      <w:r w:rsidRPr="00661A59">
        <w:rPr>
          <w:szCs w:val="20"/>
        </w:rPr>
        <w:t>You</w:t>
      </w:r>
      <w:r w:rsidRPr="009C1091">
        <w:t xml:space="preserve"> must use the Se</w:t>
      </w:r>
      <w:r w:rsidR="009118E7">
        <w:t>rvice</w:t>
      </w:r>
      <w:r w:rsidR="00B332C8">
        <w:t xml:space="preserve"> and Material</w:t>
      </w:r>
      <w:r w:rsidR="00CC27F4">
        <w:t xml:space="preserve">s </w:t>
      </w:r>
      <w:r w:rsidR="00B332C8" w:rsidRPr="00B332C8">
        <w:t xml:space="preserve">through a user identification reference provided by </w:t>
      </w:r>
      <w:r w:rsidR="008A23CA">
        <w:t xml:space="preserve">Telstra </w:t>
      </w:r>
      <w:r w:rsidR="00066CA1">
        <w:t>Online Essentials</w:t>
      </w:r>
      <w:r w:rsidR="00B332C8" w:rsidRPr="00B332C8">
        <w:t xml:space="preserve"> (“User ID”) to the extent, and only to the extent, necessary to access and use the Services in accordance with the terms of this Agreement.</w:t>
      </w:r>
    </w:p>
    <w:p w14:paraId="132D37DE" w14:textId="77777777" w:rsidR="00432351" w:rsidRPr="00432351" w:rsidRDefault="00432351" w:rsidP="001E5A5B">
      <w:pPr>
        <w:pStyle w:val="Heading2"/>
        <w:numPr>
          <w:ilvl w:val="1"/>
          <w:numId w:val="167"/>
        </w:numPr>
        <w:ind w:left="1080" w:hanging="513"/>
      </w:pPr>
      <w:r w:rsidRPr="00432351">
        <w:t>When registering for a trial use of the Services ("Trial Period"), in order to retain any Content that you have posted or uploaded during the Trial Period</w:t>
      </w:r>
      <w:r w:rsidR="00CC27F4">
        <w:t xml:space="preserve"> </w:t>
      </w:r>
      <w:r w:rsidR="00CC27F4" w:rsidRPr="00432351">
        <w:t>you must purchase the Services within the Trial Period</w:t>
      </w:r>
      <w:r w:rsidRPr="00432351">
        <w:t>. If you do not purchase the Services by the end of the Trial Period, your Content will no longer be available to you. To be very clear, after using the Services during the Trial Period, if you decide not to purchase the full version of the Services, you will not be able to access or retrieve any of the data you added/created during the Trial Period</w:t>
      </w:r>
    </w:p>
    <w:p w14:paraId="48C4F094" w14:textId="77777777" w:rsidR="009C1091" w:rsidRPr="00B332C8" w:rsidRDefault="009C1091" w:rsidP="001E5A5B">
      <w:pPr>
        <w:pStyle w:val="Heading2"/>
        <w:numPr>
          <w:ilvl w:val="0"/>
          <w:numId w:val="167"/>
        </w:numPr>
        <w:rPr>
          <w:b/>
        </w:rPr>
      </w:pPr>
      <w:r w:rsidRPr="009C1091">
        <w:rPr>
          <w:b/>
        </w:rPr>
        <w:t xml:space="preserve">Licence to use </w:t>
      </w:r>
      <w:r w:rsidR="00B332C8">
        <w:rPr>
          <w:b/>
        </w:rPr>
        <w:t>Service</w:t>
      </w:r>
    </w:p>
    <w:p w14:paraId="464E28B2" w14:textId="77777777" w:rsidR="009C1091" w:rsidRPr="00DC7317" w:rsidRDefault="009C1091" w:rsidP="001E5A5B">
      <w:pPr>
        <w:pStyle w:val="Heading2"/>
        <w:numPr>
          <w:ilvl w:val="1"/>
          <w:numId w:val="167"/>
        </w:numPr>
        <w:ind w:left="1080" w:hanging="513"/>
      </w:pPr>
      <w:r w:rsidRPr="009C1091">
        <w:t xml:space="preserve">We hereby grant you a non-exclusive, limited, non-transferable licence to use the </w:t>
      </w:r>
      <w:r w:rsidR="004549CC">
        <w:t>Service and Material</w:t>
      </w:r>
      <w:r w:rsidRPr="009C1091">
        <w:t xml:space="preserve"> on a monthly basis subject to payment of all moneys payable under these Terms</w:t>
      </w:r>
      <w:r w:rsidR="008D49BA" w:rsidRPr="008D49BA">
        <w:t xml:space="preserve"> </w:t>
      </w:r>
      <w:r w:rsidR="008D49BA">
        <w:t>of Service</w:t>
      </w:r>
      <w:r w:rsidRPr="009C1091">
        <w:t xml:space="preserve"> by you to us until such time as the Contract is terminated in accordance </w:t>
      </w:r>
      <w:r w:rsidRPr="00DC7317">
        <w:t xml:space="preserve">with clause </w:t>
      </w:r>
      <w:r w:rsidR="00655008" w:rsidRPr="00DC7317">
        <w:t>13</w:t>
      </w:r>
      <w:r w:rsidR="00DC7317">
        <w:t>.</w:t>
      </w:r>
    </w:p>
    <w:p w14:paraId="3F7C00B7" w14:textId="77777777" w:rsidR="009C1091" w:rsidRPr="009C1091" w:rsidRDefault="009C1091" w:rsidP="001E5A5B">
      <w:pPr>
        <w:pStyle w:val="Heading2"/>
        <w:numPr>
          <w:ilvl w:val="1"/>
          <w:numId w:val="167"/>
        </w:numPr>
        <w:ind w:left="1080" w:hanging="513"/>
      </w:pPr>
      <w:r w:rsidRPr="009C1091">
        <w:t>You acknowledge that there is no transfer of title or ownership to you of the Software</w:t>
      </w:r>
      <w:r w:rsidR="004549CC">
        <w:t>, Material</w:t>
      </w:r>
      <w:r w:rsidRPr="009C1091">
        <w:t xml:space="preserve"> </w:t>
      </w:r>
      <w:r w:rsidR="004549CC">
        <w:t xml:space="preserve">and </w:t>
      </w:r>
      <w:r w:rsidRPr="009C1091">
        <w:t xml:space="preserve">the Documentation or any modifications, updates or new releases of the </w:t>
      </w:r>
      <w:r w:rsidR="004549CC" w:rsidRPr="009C1091">
        <w:t>Software</w:t>
      </w:r>
      <w:r w:rsidR="004549CC">
        <w:t xml:space="preserve">, </w:t>
      </w:r>
      <w:proofErr w:type="gramStart"/>
      <w:r w:rsidR="004549CC">
        <w:t>Material</w:t>
      </w:r>
      <w:proofErr w:type="gramEnd"/>
      <w:r w:rsidR="004549CC" w:rsidRPr="009C1091">
        <w:t xml:space="preserve"> </w:t>
      </w:r>
      <w:r w:rsidR="004549CC">
        <w:t xml:space="preserve">and </w:t>
      </w:r>
      <w:r w:rsidR="004549CC" w:rsidRPr="009C1091">
        <w:t>the Documentation</w:t>
      </w:r>
      <w:r w:rsidRPr="009C1091">
        <w:t>.</w:t>
      </w:r>
    </w:p>
    <w:p w14:paraId="13345456" w14:textId="77777777" w:rsidR="009C1091" w:rsidRPr="009C1091" w:rsidRDefault="009C1091" w:rsidP="001E5A5B">
      <w:pPr>
        <w:pStyle w:val="Heading2"/>
        <w:numPr>
          <w:ilvl w:val="1"/>
          <w:numId w:val="167"/>
        </w:numPr>
        <w:ind w:left="1080" w:hanging="513"/>
      </w:pPr>
      <w:r w:rsidRPr="009C1091">
        <w:t xml:space="preserve">You may only use the </w:t>
      </w:r>
      <w:r w:rsidR="004549CC">
        <w:t>Service and Material</w:t>
      </w:r>
      <w:r w:rsidRPr="009C1091">
        <w:t xml:space="preserve"> in accordance with the normal operating procedures which we notify to you.</w:t>
      </w:r>
    </w:p>
    <w:p w14:paraId="59941147" w14:textId="77777777" w:rsidR="009C1091" w:rsidRPr="009C1091" w:rsidRDefault="009C1091" w:rsidP="001E5A5B">
      <w:pPr>
        <w:pStyle w:val="Heading2"/>
        <w:numPr>
          <w:ilvl w:val="1"/>
          <w:numId w:val="167"/>
        </w:numPr>
        <w:ind w:left="1080" w:hanging="513"/>
      </w:pPr>
      <w:r w:rsidRPr="009C1091">
        <w:t xml:space="preserve">The </w:t>
      </w:r>
      <w:r w:rsidR="00BC240B">
        <w:t>Service and Material</w:t>
      </w:r>
      <w:r w:rsidRPr="009C1091">
        <w:t xml:space="preserve"> may only be used pursuant to these Terms</w:t>
      </w:r>
      <w:r w:rsidR="008D49BA" w:rsidRPr="008D49BA">
        <w:t xml:space="preserve"> </w:t>
      </w:r>
      <w:r w:rsidR="008D49BA">
        <w:t xml:space="preserve">of </w:t>
      </w:r>
      <w:r w:rsidR="008D49BA" w:rsidRPr="00661A59">
        <w:rPr>
          <w:szCs w:val="20"/>
        </w:rPr>
        <w:t>Service</w:t>
      </w:r>
      <w:r w:rsidRPr="00661A59">
        <w:rPr>
          <w:szCs w:val="20"/>
        </w:rPr>
        <w:t xml:space="preserve"> at the location agreed by </w:t>
      </w:r>
      <w:r w:rsidR="00651C38" w:rsidRPr="00661A59">
        <w:rPr>
          <w:szCs w:val="20"/>
        </w:rPr>
        <w:t>us</w:t>
      </w:r>
      <w:r w:rsidR="001E7CBA" w:rsidRPr="00661A59">
        <w:rPr>
          <w:szCs w:val="20"/>
        </w:rPr>
        <w:t xml:space="preserve"> for</w:t>
      </w:r>
      <w:r w:rsidRPr="00661A59">
        <w:rPr>
          <w:szCs w:val="20"/>
        </w:rPr>
        <w:t xml:space="preserve"> installation of the Software</w:t>
      </w:r>
      <w:r w:rsidR="00651C38" w:rsidRPr="00661A59">
        <w:rPr>
          <w:szCs w:val="20"/>
        </w:rPr>
        <w:t xml:space="preserve"> to</w:t>
      </w:r>
      <w:r w:rsidR="00651C38">
        <w:t xml:space="preserve"> deliver the Service and Material</w:t>
      </w:r>
      <w:r w:rsidRPr="009C1091">
        <w:t>.</w:t>
      </w:r>
    </w:p>
    <w:p w14:paraId="2067A6D0" w14:textId="77777777" w:rsidR="009C1091" w:rsidRPr="009C1091" w:rsidRDefault="009C1091" w:rsidP="001E5A5B">
      <w:pPr>
        <w:pStyle w:val="Heading2"/>
        <w:numPr>
          <w:ilvl w:val="1"/>
          <w:numId w:val="167"/>
        </w:numPr>
        <w:ind w:left="1080" w:hanging="513"/>
      </w:pPr>
      <w:r w:rsidRPr="009C1091">
        <w:t>Except to the extent specified to the contrary in these Terms</w:t>
      </w:r>
      <w:r w:rsidR="008D49BA" w:rsidRPr="008D49BA">
        <w:t xml:space="preserve"> </w:t>
      </w:r>
      <w:r w:rsidR="008D49BA">
        <w:t>of Service</w:t>
      </w:r>
      <w:r w:rsidRPr="009C1091">
        <w:t xml:space="preserve">, we will not be obliged to support the </w:t>
      </w:r>
      <w:r w:rsidR="00583EF8">
        <w:t>Service and Material</w:t>
      </w:r>
      <w:r w:rsidRPr="009C1091">
        <w:t>, whether by providing advice, training, error-correction, modifications, updates, new releases or enhancements</w:t>
      </w:r>
      <w:r w:rsidR="00261D19">
        <w:t xml:space="preserve"> of the software</w:t>
      </w:r>
      <w:r w:rsidRPr="009C1091">
        <w:t xml:space="preserve"> or otherwise.</w:t>
      </w:r>
    </w:p>
    <w:p w14:paraId="4377411E" w14:textId="77777777" w:rsidR="009C1091" w:rsidRPr="009C1091" w:rsidRDefault="009C1091" w:rsidP="001E5A5B">
      <w:pPr>
        <w:pStyle w:val="Heading2"/>
        <w:numPr>
          <w:ilvl w:val="1"/>
          <w:numId w:val="167"/>
        </w:numPr>
        <w:ind w:left="1080" w:hanging="513"/>
      </w:pPr>
      <w:r w:rsidRPr="009C1091">
        <w:t xml:space="preserve">You must not copy, alter, </w:t>
      </w:r>
      <w:proofErr w:type="gramStart"/>
      <w:r w:rsidRPr="009C1091">
        <w:t>modify</w:t>
      </w:r>
      <w:proofErr w:type="gramEnd"/>
      <w:r w:rsidRPr="009C1091">
        <w:t xml:space="preserve"> or reproduce the </w:t>
      </w:r>
      <w:r w:rsidR="007115F0">
        <w:t>Service and Material</w:t>
      </w:r>
      <w:r w:rsidR="007115F0" w:rsidRPr="009C1091">
        <w:t xml:space="preserve"> </w:t>
      </w:r>
      <w:r w:rsidRPr="009C1091">
        <w:t>except to the extent otherwise authorised by these Terms</w:t>
      </w:r>
      <w:r w:rsidR="008D49BA" w:rsidRPr="008D49BA">
        <w:t xml:space="preserve"> </w:t>
      </w:r>
      <w:r w:rsidR="008D49BA">
        <w:t>of Service</w:t>
      </w:r>
      <w:r w:rsidRPr="009C1091">
        <w:t xml:space="preserve"> or as </w:t>
      </w:r>
      <w:r w:rsidRPr="00DC7317">
        <w:t>expressly authorised under Part III Division 4A of the Copyright Act 1968 (</w:t>
      </w:r>
      <w:proofErr w:type="spellStart"/>
      <w:r w:rsidRPr="00DC7317">
        <w:t>Cth</w:t>
      </w:r>
      <w:proofErr w:type="spellEnd"/>
      <w:r w:rsidRPr="00DC7317">
        <w:t>).</w:t>
      </w:r>
    </w:p>
    <w:p w14:paraId="510A07A5" w14:textId="77777777" w:rsidR="009C1091" w:rsidRPr="009C1091" w:rsidRDefault="009C1091" w:rsidP="001E5A5B">
      <w:pPr>
        <w:pStyle w:val="Heading2"/>
        <w:numPr>
          <w:ilvl w:val="1"/>
          <w:numId w:val="167"/>
        </w:numPr>
        <w:ind w:left="1080" w:hanging="513"/>
      </w:pPr>
      <w:r w:rsidRPr="009C1091">
        <w:t xml:space="preserve">You must not copy or reproduce the </w:t>
      </w:r>
      <w:r w:rsidR="00A9485A">
        <w:t>Service and Material</w:t>
      </w:r>
      <w:r w:rsidR="003C20AE">
        <w:t xml:space="preserve"> </w:t>
      </w:r>
      <w:r w:rsidRPr="009C1091">
        <w:t>or the Documentation by any means or in any form without our prior written consent.</w:t>
      </w:r>
    </w:p>
    <w:p w14:paraId="08D4266D" w14:textId="77777777" w:rsidR="009C1091" w:rsidRPr="009C1091" w:rsidRDefault="009C1091" w:rsidP="001E5A5B">
      <w:pPr>
        <w:pStyle w:val="Heading2"/>
        <w:numPr>
          <w:ilvl w:val="1"/>
          <w:numId w:val="167"/>
        </w:numPr>
        <w:ind w:left="1080" w:hanging="513"/>
      </w:pPr>
      <w:r w:rsidRPr="009C1091">
        <w:lastRenderedPageBreak/>
        <w:t>You must not merge all or any part of the Software with any other software without our prior written permission, which we may withhold in our absolute discretion.</w:t>
      </w:r>
    </w:p>
    <w:p w14:paraId="4DD2E323" w14:textId="77777777" w:rsidR="009C1091" w:rsidRPr="009C1091" w:rsidRDefault="009C1091" w:rsidP="001E5A5B">
      <w:pPr>
        <w:pStyle w:val="Heading2"/>
        <w:numPr>
          <w:ilvl w:val="1"/>
          <w:numId w:val="167"/>
        </w:numPr>
        <w:ind w:left="1080" w:hanging="513"/>
      </w:pPr>
      <w:r w:rsidRPr="009C1091">
        <w:t xml:space="preserve">If you modify or alter the </w:t>
      </w:r>
      <w:r w:rsidR="00BB25E9">
        <w:t>Service and Material</w:t>
      </w:r>
      <w:r w:rsidRPr="009C1091">
        <w:t xml:space="preserve"> with our </w:t>
      </w:r>
      <w:proofErr w:type="gramStart"/>
      <w:r w:rsidRPr="009C1091">
        <w:t>permission:-</w:t>
      </w:r>
      <w:proofErr w:type="gramEnd"/>
    </w:p>
    <w:p w14:paraId="2E6090C1" w14:textId="77777777" w:rsidR="009C1091" w:rsidRPr="009C1091" w:rsidRDefault="009C1091" w:rsidP="001E5A5B">
      <w:pPr>
        <w:pStyle w:val="Heading4"/>
      </w:pPr>
      <w:r w:rsidRPr="009C1091">
        <w:t>you will be solely responsible for the costs associated with the modifications or alterations and the costs arising out of the investigation of the effects of the proposed modifications or alterations; and</w:t>
      </w:r>
    </w:p>
    <w:p w14:paraId="499E0A30" w14:textId="77777777" w:rsidR="009C1091" w:rsidRPr="00DC7317" w:rsidRDefault="009C1091" w:rsidP="001E5A5B">
      <w:pPr>
        <w:pStyle w:val="Heading4"/>
      </w:pPr>
      <w:r w:rsidRPr="009C1091">
        <w:t xml:space="preserve">you must indemnify and keep us indemnified from and against all and any losses, loss of profits, claims, damages, actions, suits, demands, costs (including reasonable legal costs and disbursements on a full indemnity basis), interest, charges and expenses of any kind whatsoever </w:t>
      </w:r>
      <w:r w:rsidR="00262E7E">
        <w:rPr>
          <w:lang w:val="en-AU"/>
        </w:rPr>
        <w:t xml:space="preserve">(“Losses”) </w:t>
      </w:r>
      <w:r w:rsidRPr="009C1091">
        <w:t xml:space="preserve">which we may suffer or incur or be called upon to suffer or incur if such modifications or alterations infringe any </w:t>
      </w:r>
      <w:r w:rsidRPr="00DC7317">
        <w:t>Intellectual Property Rights of a third person.</w:t>
      </w:r>
    </w:p>
    <w:p w14:paraId="4EF9B79E" w14:textId="77777777" w:rsidR="009C1091" w:rsidRPr="009C1091" w:rsidRDefault="009C1091" w:rsidP="001E5A5B">
      <w:pPr>
        <w:pStyle w:val="Heading2"/>
        <w:numPr>
          <w:ilvl w:val="1"/>
          <w:numId w:val="167"/>
        </w:numPr>
        <w:ind w:left="1080" w:hanging="513"/>
      </w:pPr>
      <w:r w:rsidRPr="00DC7317">
        <w:t xml:space="preserve">The </w:t>
      </w:r>
      <w:r w:rsidR="002E1E64" w:rsidRPr="00DC7317">
        <w:t>Service and Material</w:t>
      </w:r>
      <w:r w:rsidRPr="009C1091">
        <w:t xml:space="preserve"> as modified or altered will remain our property in all respects, whether modified </w:t>
      </w:r>
      <w:r w:rsidRPr="00DC7317">
        <w:t xml:space="preserve">by you, us or a third party and </w:t>
      </w:r>
      <w:proofErr w:type="gramStart"/>
      <w:r w:rsidRPr="00DC7317">
        <w:t>whether or not</w:t>
      </w:r>
      <w:proofErr w:type="gramEnd"/>
      <w:r w:rsidRPr="00DC7317">
        <w:t xml:space="preserve"> authorised pursuant to these Terms</w:t>
      </w:r>
      <w:r w:rsidR="008D49BA" w:rsidRPr="00DC7317">
        <w:t xml:space="preserve"> of Service</w:t>
      </w:r>
      <w:r w:rsidRPr="00DC7317">
        <w:t>.</w:t>
      </w:r>
      <w:r w:rsidRPr="009C1091">
        <w:t xml:space="preserve"> Specifically, you assign to us </w:t>
      </w:r>
      <w:r w:rsidR="003C20AE">
        <w:t>any</w:t>
      </w:r>
      <w:r w:rsidR="003C20AE" w:rsidRPr="009C1091">
        <w:t xml:space="preserve"> </w:t>
      </w:r>
      <w:r w:rsidRPr="009C1091">
        <w:t xml:space="preserve">Intellectual Property Rights arising out of any modifications to the </w:t>
      </w:r>
      <w:r w:rsidR="00B30204">
        <w:t>Service and Material</w:t>
      </w:r>
      <w:r w:rsidRPr="009C1091">
        <w:t xml:space="preserve"> made by you and you must procure the assignment to us of all Intellectual Property Rights arising out of any modifications to the </w:t>
      </w:r>
      <w:r w:rsidR="00B30204">
        <w:t>Service and Material</w:t>
      </w:r>
      <w:r w:rsidRPr="009C1091">
        <w:t xml:space="preserve"> made by any third party at your direction.</w:t>
      </w:r>
    </w:p>
    <w:p w14:paraId="5D05FC9E" w14:textId="77777777" w:rsidR="009C1091" w:rsidRPr="009C1091" w:rsidRDefault="009C1091" w:rsidP="001E5A5B">
      <w:pPr>
        <w:pStyle w:val="Heading2"/>
        <w:numPr>
          <w:ilvl w:val="1"/>
          <w:numId w:val="167"/>
        </w:numPr>
        <w:ind w:left="1080" w:hanging="513"/>
      </w:pPr>
      <w:r w:rsidRPr="009C1091">
        <w:t>These Terms</w:t>
      </w:r>
      <w:r w:rsidR="008D49BA" w:rsidRPr="008D49BA">
        <w:t xml:space="preserve"> </w:t>
      </w:r>
      <w:r w:rsidR="008D49BA">
        <w:t>of Service</w:t>
      </w:r>
      <w:r w:rsidRPr="009C1091">
        <w:t xml:space="preserve"> shall apply to the </w:t>
      </w:r>
      <w:r w:rsidR="00B30204">
        <w:t>Service and Material</w:t>
      </w:r>
      <w:r w:rsidRPr="009C1091">
        <w:t xml:space="preserve"> as modified or altered.</w:t>
      </w:r>
    </w:p>
    <w:p w14:paraId="49B91988" w14:textId="77777777" w:rsidR="009C1091" w:rsidRPr="009C1091" w:rsidRDefault="009C1091" w:rsidP="001E5A5B">
      <w:pPr>
        <w:pStyle w:val="Heading2"/>
        <w:numPr>
          <w:ilvl w:val="1"/>
          <w:numId w:val="167"/>
        </w:numPr>
        <w:ind w:left="1080" w:hanging="513"/>
      </w:pPr>
      <w:r w:rsidRPr="009C1091">
        <w:t xml:space="preserve">You must on demand by us execute and procure any third party to execute all such documents and perform all such other acts as are necessary </w:t>
      </w:r>
      <w:proofErr w:type="gramStart"/>
      <w:r w:rsidRPr="009C1091">
        <w:t>in order to</w:t>
      </w:r>
      <w:proofErr w:type="gramEnd"/>
      <w:r w:rsidRPr="009C1091">
        <w:t xml:space="preserve"> give effect to clause </w:t>
      </w:r>
      <w:r w:rsidR="00DC7317">
        <w:t>3.10.</w:t>
      </w:r>
    </w:p>
    <w:p w14:paraId="5D1551F8" w14:textId="77777777" w:rsidR="009C1091" w:rsidRPr="009C1091" w:rsidRDefault="009C1091" w:rsidP="001E5A5B">
      <w:pPr>
        <w:pStyle w:val="Heading2"/>
        <w:numPr>
          <w:ilvl w:val="1"/>
          <w:numId w:val="167"/>
        </w:numPr>
        <w:ind w:left="1080" w:hanging="513"/>
      </w:pPr>
      <w:r w:rsidRPr="009C1091">
        <w:t xml:space="preserve">We will not be obliged to provide any support services in respect of the </w:t>
      </w:r>
      <w:r w:rsidR="00544D1C">
        <w:t>Service and Material</w:t>
      </w:r>
      <w:r w:rsidRPr="009C1091">
        <w:t xml:space="preserve"> which has been modified by you but may at our sole discretion elect to do so.</w:t>
      </w:r>
    </w:p>
    <w:p w14:paraId="15F66F96" w14:textId="77777777" w:rsidR="009C1091" w:rsidRPr="00F61142" w:rsidRDefault="009C1091" w:rsidP="001E5A5B">
      <w:pPr>
        <w:pStyle w:val="Heading2"/>
        <w:numPr>
          <w:ilvl w:val="1"/>
          <w:numId w:val="167"/>
        </w:numPr>
        <w:ind w:left="1080" w:hanging="513"/>
      </w:pPr>
      <w:r w:rsidRPr="00F61142">
        <w:t xml:space="preserve">You must not </w:t>
      </w:r>
      <w:r w:rsidR="003C20AE" w:rsidRPr="00F61142">
        <w:t xml:space="preserve">reverse engineer, </w:t>
      </w:r>
      <w:r w:rsidRPr="00F61142">
        <w:t xml:space="preserve">reverse assemble or reverse compile or </w:t>
      </w:r>
      <w:r w:rsidRPr="002726CF">
        <w:rPr>
          <w:szCs w:val="20"/>
        </w:rPr>
        <w:t>directly or indirectly allow or cause a third party to reverse assemble or</w:t>
      </w:r>
      <w:r w:rsidRPr="00F61142">
        <w:t xml:space="preserve"> reverse compile the whole or any part of the </w:t>
      </w:r>
      <w:r w:rsidR="00B37E36" w:rsidRPr="00F61142">
        <w:t>Service and Material</w:t>
      </w:r>
      <w:r w:rsidRPr="00F61142">
        <w:t>.</w:t>
      </w:r>
    </w:p>
    <w:p w14:paraId="2A2394D3" w14:textId="77777777" w:rsidR="009C1091" w:rsidRPr="009C1091" w:rsidRDefault="009C1091" w:rsidP="001E5A5B">
      <w:pPr>
        <w:pStyle w:val="Heading2"/>
        <w:numPr>
          <w:ilvl w:val="1"/>
          <w:numId w:val="167"/>
        </w:numPr>
        <w:ind w:left="1080" w:hanging="513"/>
      </w:pPr>
      <w:r w:rsidRPr="009C1091">
        <w:t xml:space="preserve">You will be solely responsible for the use, supervision, management and control of the </w:t>
      </w:r>
      <w:r w:rsidR="00577D8B">
        <w:t>Service and Material</w:t>
      </w:r>
      <w:r w:rsidR="00577D8B" w:rsidRPr="009C1091">
        <w:t xml:space="preserve"> </w:t>
      </w:r>
      <w:r w:rsidRPr="009C1091">
        <w:t>and the Documentation.</w:t>
      </w:r>
    </w:p>
    <w:p w14:paraId="3211397F" w14:textId="77777777" w:rsidR="009C1091" w:rsidRPr="009C1091" w:rsidRDefault="009C1091" w:rsidP="001E5A5B">
      <w:pPr>
        <w:pStyle w:val="Heading2"/>
        <w:numPr>
          <w:ilvl w:val="1"/>
          <w:numId w:val="167"/>
        </w:numPr>
        <w:ind w:left="1080" w:hanging="513"/>
      </w:pPr>
      <w:r w:rsidRPr="009C1091">
        <w:t xml:space="preserve">You must ensure that the </w:t>
      </w:r>
      <w:r w:rsidR="00B85FF6">
        <w:t>Service and Material</w:t>
      </w:r>
      <w:r w:rsidR="00B85FF6" w:rsidRPr="009C1091">
        <w:t xml:space="preserve"> </w:t>
      </w:r>
      <w:proofErr w:type="gramStart"/>
      <w:r w:rsidRPr="009C1091">
        <w:t>are protected at all times</w:t>
      </w:r>
      <w:proofErr w:type="gramEnd"/>
      <w:r w:rsidRPr="009C1091">
        <w:t xml:space="preserve"> from theft, misuse, damage, destruction or any form of unauthorised use.</w:t>
      </w:r>
    </w:p>
    <w:p w14:paraId="59D7849E" w14:textId="77777777" w:rsidR="009C1091" w:rsidRDefault="009C1091" w:rsidP="001E5A5B">
      <w:pPr>
        <w:pStyle w:val="Heading2"/>
        <w:numPr>
          <w:ilvl w:val="1"/>
          <w:numId w:val="167"/>
        </w:numPr>
        <w:ind w:left="1080" w:hanging="513"/>
      </w:pPr>
      <w:r w:rsidRPr="009C1091">
        <w:t xml:space="preserve">We may from time to time update the </w:t>
      </w:r>
      <w:r w:rsidR="00B85FF6">
        <w:t>Service and Material</w:t>
      </w:r>
      <w:r w:rsidRPr="009C1091">
        <w:t xml:space="preserve"> for many reasons including but not limited </w:t>
      </w:r>
      <w:proofErr w:type="gramStart"/>
      <w:r w:rsidRPr="009C1091">
        <w:t>to:-</w:t>
      </w:r>
      <w:proofErr w:type="gramEnd"/>
    </w:p>
    <w:p w14:paraId="3C07862D" w14:textId="77777777" w:rsidR="00F61142" w:rsidRPr="00F61142" w:rsidRDefault="00F61142" w:rsidP="004A72B8"/>
    <w:p w14:paraId="07B351F4" w14:textId="77777777" w:rsidR="009C1091" w:rsidRPr="009C1091" w:rsidRDefault="009C1091" w:rsidP="004A72B8">
      <w:pPr>
        <w:pStyle w:val="Heading4"/>
        <w:numPr>
          <w:ilvl w:val="3"/>
          <w:numId w:val="304"/>
        </w:numPr>
      </w:pPr>
      <w:r w:rsidRPr="009C1091">
        <w:t>maintaining security compliance;</w:t>
      </w:r>
    </w:p>
    <w:p w14:paraId="055BBCCF" w14:textId="77777777" w:rsidR="009C1091" w:rsidRPr="009C1091" w:rsidRDefault="009C1091" w:rsidP="004A72B8">
      <w:pPr>
        <w:pStyle w:val="Heading4"/>
      </w:pPr>
      <w:r w:rsidRPr="009C1091">
        <w:lastRenderedPageBreak/>
        <w:t>fixing bugs or problems in previous versions of the Software; and</w:t>
      </w:r>
    </w:p>
    <w:p w14:paraId="2B670966" w14:textId="77777777" w:rsidR="009C1091" w:rsidRPr="009C1091" w:rsidRDefault="009C1091" w:rsidP="004A72B8">
      <w:pPr>
        <w:pStyle w:val="Heading4"/>
      </w:pPr>
      <w:r w:rsidRPr="009C1091">
        <w:t>enhancing functionality or features.</w:t>
      </w:r>
    </w:p>
    <w:p w14:paraId="2AE04A60" w14:textId="77777777" w:rsidR="009C1091" w:rsidRPr="009C1091" w:rsidRDefault="009C1091" w:rsidP="004A72B8">
      <w:pPr>
        <w:pStyle w:val="Heading2"/>
        <w:numPr>
          <w:ilvl w:val="1"/>
          <w:numId w:val="167"/>
        </w:numPr>
        <w:ind w:left="1080" w:hanging="513"/>
      </w:pPr>
      <w:r w:rsidRPr="009C1091">
        <w:t>We will not be liable to you for any costs arising from the effect any update may have on any code which is not provided by us and for any modifications to any such code to restore functionality.</w:t>
      </w:r>
    </w:p>
    <w:p w14:paraId="799200D0" w14:textId="77777777" w:rsidR="009C1091" w:rsidRPr="009C1091" w:rsidRDefault="009C1091" w:rsidP="004A72B8">
      <w:pPr>
        <w:pStyle w:val="Heading2"/>
        <w:numPr>
          <w:ilvl w:val="1"/>
          <w:numId w:val="167"/>
        </w:numPr>
        <w:ind w:left="1080" w:hanging="513"/>
      </w:pPr>
      <w:r w:rsidRPr="009C1091">
        <w:t xml:space="preserve"> In addition to any other remedies available to us under these Terms </w:t>
      </w:r>
      <w:r w:rsidR="008D49BA">
        <w:t>of Service</w:t>
      </w:r>
      <w:r w:rsidR="008D49BA" w:rsidRPr="009C1091">
        <w:t xml:space="preserve"> </w:t>
      </w:r>
      <w:r w:rsidRPr="009C1091">
        <w:t xml:space="preserve">or otherwise, any unauthorised use, alteration, modification, reproduction, publication, disclosure or transfer of the </w:t>
      </w:r>
      <w:r w:rsidR="00FF4125">
        <w:t>Service and Material</w:t>
      </w:r>
      <w:r w:rsidRPr="009C1091">
        <w:t xml:space="preserve"> will entitle us to any available equitable remedy against you.</w:t>
      </w:r>
    </w:p>
    <w:p w14:paraId="713637C0" w14:textId="77777777" w:rsidR="009C1091" w:rsidRPr="009C1091" w:rsidRDefault="009C1091" w:rsidP="004A72B8">
      <w:pPr>
        <w:pStyle w:val="Heading2"/>
        <w:numPr>
          <w:ilvl w:val="0"/>
          <w:numId w:val="167"/>
        </w:numPr>
      </w:pPr>
      <w:r w:rsidRPr="009C1091">
        <w:rPr>
          <w:b/>
        </w:rPr>
        <w:t>Our Managed Website Hosting service</w:t>
      </w:r>
    </w:p>
    <w:p w14:paraId="4805BB42" w14:textId="77777777" w:rsidR="009C1091" w:rsidRPr="009C1091" w:rsidRDefault="009C1091" w:rsidP="004A72B8">
      <w:pPr>
        <w:pStyle w:val="Heading2"/>
        <w:numPr>
          <w:ilvl w:val="1"/>
          <w:numId w:val="167"/>
        </w:numPr>
        <w:ind w:left="1080" w:hanging="513"/>
      </w:pPr>
      <w:r w:rsidRPr="009C1091">
        <w:t xml:space="preserve">You </w:t>
      </w:r>
      <w:proofErr w:type="gramStart"/>
      <w:r w:rsidRPr="009C1091">
        <w:t>must:-</w:t>
      </w:r>
      <w:proofErr w:type="gramEnd"/>
    </w:p>
    <w:p w14:paraId="1EEDAC38" w14:textId="77777777" w:rsidR="009C1091" w:rsidRPr="009C1091" w:rsidRDefault="009C1091" w:rsidP="004A72B8">
      <w:pPr>
        <w:pStyle w:val="Heading4"/>
        <w:numPr>
          <w:ilvl w:val="3"/>
          <w:numId w:val="305"/>
        </w:numPr>
      </w:pPr>
      <w:r w:rsidRPr="009C1091">
        <w:t>comply with any additional terms and conditions of use (apart from those contained in these Terms</w:t>
      </w:r>
      <w:r w:rsidR="008D49BA" w:rsidRPr="00312E1B">
        <w:rPr>
          <w:lang w:val="en-AU"/>
        </w:rPr>
        <w:t xml:space="preserve"> of Service</w:t>
      </w:r>
      <w:r w:rsidRPr="009C1091">
        <w:t>) which may apply to the Service and which we notify you of from time to time and also any reasonable directions which we give you from time to time regarding its use. If any such additional terms and conditions are unacceptable to you, you will be entitled to terminate the Contract pursuant to clause 13.1;</w:t>
      </w:r>
    </w:p>
    <w:p w14:paraId="1EF4A0A2" w14:textId="77777777" w:rsidR="009C1091" w:rsidRPr="009C1091" w:rsidRDefault="009C1091" w:rsidP="004A72B8">
      <w:pPr>
        <w:pStyle w:val="Heading4"/>
      </w:pPr>
      <w:r w:rsidRPr="009C1091">
        <w:t>keep secret and secure your identification and log-in information for accessing and using the Service;</w:t>
      </w:r>
    </w:p>
    <w:p w14:paraId="29C33AD9" w14:textId="77777777" w:rsidR="009C1091" w:rsidRPr="009C1091" w:rsidRDefault="009C1091" w:rsidP="004A72B8">
      <w:pPr>
        <w:pStyle w:val="Heading4"/>
      </w:pPr>
      <w:r w:rsidRPr="009C1091">
        <w:t>keep confidential and not disclose to anyone any information belonging to us; and</w:t>
      </w:r>
    </w:p>
    <w:p w14:paraId="41B5620F" w14:textId="77777777" w:rsidR="009C1091" w:rsidRPr="009C1091" w:rsidRDefault="009C1091" w:rsidP="004A72B8">
      <w:pPr>
        <w:pStyle w:val="Heading4"/>
      </w:pPr>
      <w:r w:rsidRPr="009C1091">
        <w:t>ensure that our remote access to your systems is not blocked or prevented in any way.</w:t>
      </w:r>
    </w:p>
    <w:p w14:paraId="667FC15F" w14:textId="77777777" w:rsidR="009C1091" w:rsidRPr="009C1091" w:rsidRDefault="009C1091" w:rsidP="004A72B8">
      <w:pPr>
        <w:pStyle w:val="Heading2"/>
        <w:numPr>
          <w:ilvl w:val="1"/>
          <w:numId w:val="167"/>
        </w:numPr>
        <w:ind w:left="1080" w:hanging="513"/>
      </w:pPr>
      <w:r w:rsidRPr="009C1091">
        <w:t xml:space="preserve">You must not post any Content on or through your </w:t>
      </w:r>
      <w:proofErr w:type="gramStart"/>
      <w:r w:rsidRPr="009C1091">
        <w:t>website:-</w:t>
      </w:r>
      <w:proofErr w:type="gramEnd"/>
    </w:p>
    <w:p w14:paraId="4E2A573E" w14:textId="77777777" w:rsidR="009C1091" w:rsidRPr="009C1091" w:rsidRDefault="009C1091" w:rsidP="004A72B8">
      <w:pPr>
        <w:pStyle w:val="Heading4"/>
        <w:numPr>
          <w:ilvl w:val="3"/>
          <w:numId w:val="306"/>
        </w:numPr>
      </w:pPr>
      <w:r w:rsidRPr="009C1091">
        <w:t>unless you hold all necessary rights, licences and consents to do so;</w:t>
      </w:r>
    </w:p>
    <w:p w14:paraId="4961B76B" w14:textId="77777777" w:rsidR="009C1091" w:rsidRPr="009C1091" w:rsidRDefault="009C1091" w:rsidP="004A72B8">
      <w:pPr>
        <w:pStyle w:val="Heading4"/>
      </w:pPr>
      <w:r w:rsidRPr="009C1091">
        <w:t>that would cause you or us to breach any law, regulation, rule, code or other legal obligation; or</w:t>
      </w:r>
    </w:p>
    <w:p w14:paraId="44C6722A" w14:textId="77777777" w:rsidR="009C1091" w:rsidRPr="009C1091" w:rsidRDefault="009C1091" w:rsidP="004A72B8">
      <w:pPr>
        <w:pStyle w:val="Heading4"/>
      </w:pPr>
      <w:r w:rsidRPr="009C1091">
        <w:t xml:space="preserve">that would bring </w:t>
      </w:r>
      <w:r w:rsidR="00427F4A">
        <w:rPr>
          <w:lang w:val="en-AU"/>
        </w:rPr>
        <w:t>our name</w:t>
      </w:r>
      <w:r w:rsidR="00427F4A" w:rsidRPr="009C1091">
        <w:t xml:space="preserve"> </w:t>
      </w:r>
      <w:r w:rsidRPr="009C1091">
        <w:t>and</w:t>
      </w:r>
      <w:r w:rsidR="00427F4A">
        <w:rPr>
          <w:lang w:val="en-AU"/>
        </w:rPr>
        <w:t>/or</w:t>
      </w:r>
      <w:r w:rsidRPr="009C1091">
        <w:t xml:space="preserve"> the Service into disrepute.</w:t>
      </w:r>
    </w:p>
    <w:p w14:paraId="0C169D7D" w14:textId="77777777" w:rsidR="009C1091" w:rsidRPr="009C1091" w:rsidRDefault="009C1091" w:rsidP="004A72B8">
      <w:pPr>
        <w:pStyle w:val="Heading2"/>
        <w:numPr>
          <w:ilvl w:val="1"/>
          <w:numId w:val="167"/>
        </w:numPr>
        <w:ind w:left="1080" w:hanging="513"/>
      </w:pPr>
      <w:r w:rsidRPr="009C1091">
        <w:t xml:space="preserve">You will be personally and solely responsible and liable for all Content which you post on or through your website and </w:t>
      </w:r>
      <w:proofErr w:type="gramStart"/>
      <w:r w:rsidRPr="009C1091">
        <w:t>with regard to</w:t>
      </w:r>
      <w:proofErr w:type="gramEnd"/>
      <w:r w:rsidRPr="009C1091">
        <w:t xml:space="preserve"> your interactions with other persons.</w:t>
      </w:r>
    </w:p>
    <w:p w14:paraId="5AA46AEC" w14:textId="77777777" w:rsidR="009C1091" w:rsidRPr="009C1091" w:rsidRDefault="009C1091" w:rsidP="004A72B8">
      <w:pPr>
        <w:pStyle w:val="Heading2"/>
        <w:numPr>
          <w:ilvl w:val="1"/>
          <w:numId w:val="167"/>
        </w:numPr>
        <w:ind w:left="1080" w:hanging="513"/>
      </w:pPr>
      <w:r w:rsidRPr="009C1091">
        <w:t xml:space="preserve">You must not post Content on or through your website </w:t>
      </w:r>
      <w:proofErr w:type="gramStart"/>
      <w:r w:rsidRPr="009C1091">
        <w:t>that:-</w:t>
      </w:r>
      <w:proofErr w:type="gramEnd"/>
    </w:p>
    <w:p w14:paraId="70A6C782" w14:textId="77777777" w:rsidR="009C1091" w:rsidRPr="009C1091" w:rsidRDefault="009C1091" w:rsidP="004A72B8">
      <w:pPr>
        <w:pStyle w:val="Heading4"/>
        <w:numPr>
          <w:ilvl w:val="3"/>
          <w:numId w:val="307"/>
        </w:numPr>
      </w:pPr>
      <w:r w:rsidRPr="009C1091">
        <w:t>promotes racism, hatred, bigotry, blasphemy, discrimination, encourages violence against any person or groups or any illegal or unlawful activities;</w:t>
      </w:r>
    </w:p>
    <w:p w14:paraId="4940B605" w14:textId="77777777" w:rsidR="009C1091" w:rsidRPr="009C1091" w:rsidRDefault="009C1091" w:rsidP="004A72B8">
      <w:pPr>
        <w:pStyle w:val="Heading4"/>
      </w:pPr>
      <w:r w:rsidRPr="009C1091">
        <w:lastRenderedPageBreak/>
        <w:t>is abusive, offensive, obscene, vulgar, harmful, threatening, harassing, sexually explicit, defamatory, fraudulent or otherwise unlawful or objectionable;</w:t>
      </w:r>
    </w:p>
    <w:p w14:paraId="5293B7F4" w14:textId="77777777" w:rsidR="009C1091" w:rsidRPr="009C1091" w:rsidRDefault="009C1091" w:rsidP="004A72B8">
      <w:pPr>
        <w:pStyle w:val="Heading4"/>
      </w:pPr>
      <w:r w:rsidRPr="009C1091">
        <w:t>is inaccurate, misleading or false and if any Content which you post subsequently becomes inaccurate, misleading or false, you must promptly notify us and make all necessary corrections;</w:t>
      </w:r>
    </w:p>
    <w:p w14:paraId="0804F931" w14:textId="77777777" w:rsidR="009C1091" w:rsidRPr="009C1091" w:rsidRDefault="009C1091" w:rsidP="004A72B8">
      <w:pPr>
        <w:pStyle w:val="Heading4"/>
      </w:pPr>
      <w:r w:rsidRPr="009C1091">
        <w:t>infringes or violates another person’s legal and moral rights including but not limited to Intellectual Property Rights and rights of privacy and publicity;</w:t>
      </w:r>
    </w:p>
    <w:p w14:paraId="41D86F58" w14:textId="77777777" w:rsidR="009C1091" w:rsidRPr="009C1091" w:rsidRDefault="009C1091" w:rsidP="004A72B8">
      <w:pPr>
        <w:pStyle w:val="Heading4"/>
      </w:pPr>
      <w:r w:rsidRPr="009C1091">
        <w:t>you do not have a right to post including but not limited to Content which you are prohibited by law or under contractual or fiduciary relationships (such as insider information and proprietary and confidential information) from posting or which infringes the trade secret or proprietary rights of any person;</w:t>
      </w:r>
    </w:p>
    <w:p w14:paraId="273452B2" w14:textId="77777777" w:rsidR="009C1091" w:rsidRPr="009C1091" w:rsidRDefault="009C1091" w:rsidP="004A72B8">
      <w:pPr>
        <w:pStyle w:val="Heading4"/>
      </w:pPr>
      <w:r w:rsidRPr="009C1091">
        <w:t xml:space="preserve">contains viruses, Trojan horses, worms, time bombs, computer codes, files or programs designed to interrupt, destroy or limit the functionality of any computer software or other harmful or disruptive mechanisms or devices which may cause financial or other </w:t>
      </w:r>
      <w:r w:rsidR="00262E7E" w:rsidRPr="004A72B8">
        <w:t>Loss</w:t>
      </w:r>
      <w:r w:rsidR="00262E7E" w:rsidRPr="009C1091">
        <w:t xml:space="preserve"> </w:t>
      </w:r>
      <w:r w:rsidRPr="009C1091">
        <w:t>to us and others;</w:t>
      </w:r>
    </w:p>
    <w:p w14:paraId="1D553455" w14:textId="77777777" w:rsidR="009C1091" w:rsidRPr="009C1091" w:rsidRDefault="009C1091" w:rsidP="004A72B8">
      <w:pPr>
        <w:pStyle w:val="Heading4"/>
      </w:pPr>
      <w:r w:rsidRPr="009C1091">
        <w:t>constitutes phishing, trolling, junk mail or which breaches any legislation relating to spam emails or which amounts to similar unlawful conduct; and</w:t>
      </w:r>
    </w:p>
    <w:p w14:paraId="68C56729" w14:textId="77777777" w:rsidR="009C1091" w:rsidRPr="009C1091" w:rsidRDefault="009C1091" w:rsidP="004A72B8">
      <w:pPr>
        <w:pStyle w:val="Heading4"/>
      </w:pPr>
      <w:r w:rsidRPr="009C1091">
        <w:t>is otherwise unlawful.</w:t>
      </w:r>
    </w:p>
    <w:p w14:paraId="78137844" w14:textId="77777777" w:rsidR="009C1091" w:rsidRPr="009C1091" w:rsidRDefault="009C1091" w:rsidP="004A72B8">
      <w:pPr>
        <w:pStyle w:val="Heading2"/>
        <w:numPr>
          <w:ilvl w:val="1"/>
          <w:numId w:val="167"/>
        </w:numPr>
        <w:ind w:left="1080" w:hanging="513"/>
      </w:pPr>
      <w:r w:rsidRPr="009C1091">
        <w:t xml:space="preserve">Notwithstanding </w:t>
      </w:r>
      <w:r w:rsidR="002D45B8">
        <w:t xml:space="preserve">clause </w:t>
      </w:r>
      <w:r w:rsidR="001D72DC">
        <w:t>4.4</w:t>
      </w:r>
      <w:r w:rsidRPr="009C1091">
        <w:t xml:space="preserve">, you must specifically not use the Service in any </w:t>
      </w:r>
      <w:proofErr w:type="gramStart"/>
      <w:r w:rsidRPr="009C1091">
        <w:t>way:-</w:t>
      </w:r>
      <w:proofErr w:type="gramEnd"/>
    </w:p>
    <w:p w14:paraId="1DF9C9E2" w14:textId="77777777" w:rsidR="009C1091" w:rsidRPr="009C1091" w:rsidRDefault="009C1091" w:rsidP="004A72B8">
      <w:pPr>
        <w:pStyle w:val="Heading4"/>
        <w:numPr>
          <w:ilvl w:val="3"/>
          <w:numId w:val="308"/>
        </w:numPr>
      </w:pPr>
      <w:r w:rsidRPr="009C1091">
        <w:t>for any illegal or fraudulent activities including activities which may breach any legislation relating to intellectual property matters, discrimination, criminal activities, defamation or otherwise;</w:t>
      </w:r>
    </w:p>
    <w:p w14:paraId="12C29C46" w14:textId="77777777" w:rsidR="009C1091" w:rsidRPr="009C1091" w:rsidRDefault="009C1091" w:rsidP="004A72B8">
      <w:pPr>
        <w:pStyle w:val="Heading4"/>
      </w:pPr>
      <w:r w:rsidRPr="009C1091">
        <w:t>which is likely to interfere with or disrupt our or other internet users’ or their service providers’ activities and their respective computers or other hardware or software including but not limited to sending, distributing, publishing, reproducing and spreading computer worms, Trojans, viruses, unsolicited mass emails, promotions, advertisements, announcements or other material constituting spam and any other matters which are similar to any of the aforesaid things;</w:t>
      </w:r>
    </w:p>
    <w:p w14:paraId="4EF1F39C" w14:textId="77777777" w:rsidR="009C1091" w:rsidRPr="009C1091" w:rsidRDefault="009C1091" w:rsidP="004A72B8">
      <w:pPr>
        <w:pStyle w:val="Heading4"/>
      </w:pPr>
      <w:r w:rsidRPr="009C1091">
        <w:t>to send obscene, indecent, harassing, offensive or threatening emails; and</w:t>
      </w:r>
    </w:p>
    <w:p w14:paraId="331B7AC5" w14:textId="77777777" w:rsidR="009C1091" w:rsidRPr="009C1091" w:rsidRDefault="009C1091" w:rsidP="004A72B8">
      <w:pPr>
        <w:pStyle w:val="Heading4"/>
      </w:pPr>
      <w:r w:rsidRPr="009C1091">
        <w:t>to access another person’s computer or network without written authorisation.</w:t>
      </w:r>
    </w:p>
    <w:p w14:paraId="40419BE7" w14:textId="77777777" w:rsidR="009C1091" w:rsidRPr="009C1091" w:rsidRDefault="00427F4A" w:rsidP="004A72B8">
      <w:pPr>
        <w:pStyle w:val="Heading2"/>
        <w:numPr>
          <w:ilvl w:val="1"/>
          <w:numId w:val="167"/>
        </w:numPr>
        <w:ind w:left="1080" w:hanging="513"/>
      </w:pPr>
      <w:r>
        <w:lastRenderedPageBreak/>
        <w:t xml:space="preserve">Subject to </w:t>
      </w:r>
      <w:r w:rsidRPr="002D45B8">
        <w:t>clause 1</w:t>
      </w:r>
      <w:r w:rsidR="009A30A6" w:rsidRPr="002D45B8">
        <w:t>0</w:t>
      </w:r>
      <w:r w:rsidRPr="002D45B8">
        <w:t>, y</w:t>
      </w:r>
      <w:r w:rsidR="009C1091" w:rsidRPr="002D45B8">
        <w:t>ou</w:t>
      </w:r>
      <w:r w:rsidR="009C1091" w:rsidRPr="009C1091">
        <w:t xml:space="preserve"> agree to assume and accept all risk when using the Service.</w:t>
      </w:r>
    </w:p>
    <w:p w14:paraId="3006B992" w14:textId="77777777" w:rsidR="009C1091" w:rsidRPr="009C1091" w:rsidRDefault="009C1091" w:rsidP="004A72B8">
      <w:pPr>
        <w:pStyle w:val="Heading2"/>
        <w:numPr>
          <w:ilvl w:val="1"/>
          <w:numId w:val="167"/>
        </w:numPr>
        <w:ind w:left="1080" w:hanging="513"/>
      </w:pPr>
      <w:r w:rsidRPr="009C1091">
        <w:t xml:space="preserve">You must not post on or through your website any Content that </w:t>
      </w:r>
      <w:r w:rsidR="00FB0CD1">
        <w:t xml:space="preserve">we reasonably </w:t>
      </w:r>
      <w:r w:rsidRPr="009C1091">
        <w:t xml:space="preserve">consider to be in competition </w:t>
      </w:r>
      <w:r w:rsidR="006F6B2D">
        <w:t>with</w:t>
      </w:r>
      <w:r w:rsidR="006F6B2D" w:rsidRPr="009C1091">
        <w:t xml:space="preserve"> </w:t>
      </w:r>
      <w:r w:rsidRPr="009C1091">
        <w:t>our business</w:t>
      </w:r>
      <w:r w:rsidR="006F6B2D">
        <w:t xml:space="preserve"> without our express written consent</w:t>
      </w:r>
      <w:r w:rsidRPr="009C1091">
        <w:t>.</w:t>
      </w:r>
    </w:p>
    <w:p w14:paraId="0D09E8EA" w14:textId="77777777" w:rsidR="009C1091" w:rsidRPr="009C1091" w:rsidRDefault="009C1091" w:rsidP="004A72B8">
      <w:pPr>
        <w:pStyle w:val="Heading2"/>
        <w:numPr>
          <w:ilvl w:val="1"/>
          <w:numId w:val="167"/>
        </w:numPr>
        <w:ind w:left="1080" w:hanging="513"/>
      </w:pPr>
      <w:r w:rsidRPr="009C1091">
        <w:t xml:space="preserve">We will notify you and you consent to, prior to removing any Content which we in our absolute discretion believe may be unlawful or not permitted under these Terms </w:t>
      </w:r>
      <w:r w:rsidR="008B0DE2">
        <w:t xml:space="preserve">of Service </w:t>
      </w:r>
      <w:r w:rsidRPr="009C1091">
        <w:t>or which any third party requests us to remove on what we believe, in our absolute discretion, to be reasonable grounds.</w:t>
      </w:r>
    </w:p>
    <w:p w14:paraId="50390870" w14:textId="77777777" w:rsidR="009C1091" w:rsidRPr="009C1091" w:rsidRDefault="009C1091" w:rsidP="004A72B8">
      <w:pPr>
        <w:pStyle w:val="Heading2"/>
        <w:numPr>
          <w:ilvl w:val="1"/>
          <w:numId w:val="167"/>
        </w:numPr>
        <w:ind w:left="1080" w:hanging="513"/>
      </w:pPr>
      <w:r w:rsidRPr="009C1091">
        <w:t xml:space="preserve">We will make a full backup of your website files daily for website restoration purposes only and will retain that backup for a period of thirty </w:t>
      </w:r>
      <w:r w:rsidRPr="002D45B8">
        <w:t>(30) days after</w:t>
      </w:r>
      <w:r w:rsidRPr="009C1091">
        <w:t xml:space="preserve"> which </w:t>
      </w:r>
      <w:r w:rsidR="006A22EB">
        <w:t xml:space="preserve">time </w:t>
      </w:r>
      <w:r w:rsidRPr="009C1091">
        <w:t xml:space="preserve">that backup will be deleted from our servers. You will be responsible for keeping your own backup of website files on your own equipment. If data is lost due to your act or omission, we will use reasonable endeavours to recover lost data from the most recent backup archive </w:t>
      </w:r>
      <w:r w:rsidR="004D7217">
        <w:t>and will advise you</w:t>
      </w:r>
      <w:r w:rsidR="006F6B2D">
        <w:t xml:space="preserve"> in advance</w:t>
      </w:r>
      <w:r w:rsidR="004D7217">
        <w:t xml:space="preserve"> of any </w:t>
      </w:r>
      <w:r w:rsidR="006F6B2D">
        <w:t xml:space="preserve">applicable </w:t>
      </w:r>
      <w:r w:rsidR="004D7217">
        <w:t xml:space="preserve">fees </w:t>
      </w:r>
      <w:r w:rsidR="006F6B2D">
        <w:t>we may charge for the recovery</w:t>
      </w:r>
      <w:r w:rsidR="004D7217">
        <w:t xml:space="preserve"> depending on the complexity of the recovery. You may choose to not proceed with the recovery </w:t>
      </w:r>
      <w:r w:rsidR="006F6B2D">
        <w:t>if you do not wish to pay</w:t>
      </w:r>
      <w:r w:rsidR="004D7217">
        <w:t xml:space="preserve"> any applicable fees.</w:t>
      </w:r>
    </w:p>
    <w:p w14:paraId="370589B4" w14:textId="77777777" w:rsidR="009C1091" w:rsidRPr="009C1091" w:rsidRDefault="009C1091" w:rsidP="004A72B8">
      <w:pPr>
        <w:pStyle w:val="Heading2"/>
        <w:numPr>
          <w:ilvl w:val="1"/>
          <w:numId w:val="167"/>
        </w:numPr>
        <w:ind w:left="1080" w:hanging="513"/>
      </w:pPr>
      <w:r w:rsidRPr="009C1091">
        <w:t>If you exceed your permitted storage space under the plan you have subscribe</w:t>
      </w:r>
      <w:r w:rsidR="00EE0D72">
        <w:t>d</w:t>
      </w:r>
      <w:r w:rsidRPr="009C1091">
        <w:t xml:space="preserve"> to, you must upgrade the plan you have subscribed to</w:t>
      </w:r>
      <w:r w:rsidR="009267AD">
        <w:t>.</w:t>
      </w:r>
      <w:r w:rsidR="00CA57FA">
        <w:t xml:space="preserve">  You acknowledge that the bandwidth restriction on email is 5GB.</w:t>
      </w:r>
    </w:p>
    <w:p w14:paraId="6A809023" w14:textId="77777777" w:rsidR="009C1091" w:rsidRPr="00904304" w:rsidRDefault="009C1091" w:rsidP="004A72B8">
      <w:pPr>
        <w:pStyle w:val="Heading2"/>
        <w:numPr>
          <w:ilvl w:val="1"/>
          <w:numId w:val="167"/>
        </w:numPr>
        <w:ind w:left="1080" w:hanging="513"/>
      </w:pPr>
      <w:r w:rsidRPr="009C1091">
        <w:t xml:space="preserve">If you elect to install </w:t>
      </w:r>
      <w:r w:rsidR="00FB417E">
        <w:t>third party software and</w:t>
      </w:r>
      <w:r w:rsidRPr="009C1091">
        <w:t xml:space="preserve"> seek our assistance in </w:t>
      </w:r>
      <w:r w:rsidRPr="00904304">
        <w:t xml:space="preserve">connection with the installation of </w:t>
      </w:r>
      <w:r w:rsidR="00FB417E" w:rsidRPr="00904304">
        <w:t>that</w:t>
      </w:r>
      <w:r w:rsidRPr="00904304">
        <w:t xml:space="preserve"> software, </w:t>
      </w:r>
      <w:proofErr w:type="gramStart"/>
      <w:r w:rsidRPr="00904304">
        <w:t>you:-</w:t>
      </w:r>
      <w:proofErr w:type="gramEnd"/>
    </w:p>
    <w:p w14:paraId="61266F12" w14:textId="77777777" w:rsidR="009C1091" w:rsidRPr="009C1091" w:rsidRDefault="009C1091" w:rsidP="004A72B8">
      <w:pPr>
        <w:pStyle w:val="Heading4"/>
        <w:numPr>
          <w:ilvl w:val="3"/>
          <w:numId w:val="310"/>
        </w:numPr>
      </w:pPr>
      <w:r w:rsidRPr="009C1091">
        <w:t xml:space="preserve">must pay us </w:t>
      </w:r>
      <w:r w:rsidR="00FB417E" w:rsidRPr="004A72B8">
        <w:rPr>
          <w:lang w:val="en-AU"/>
        </w:rPr>
        <w:t>any applicable</w:t>
      </w:r>
      <w:r w:rsidR="00FB417E" w:rsidRPr="009C1091">
        <w:t xml:space="preserve"> </w:t>
      </w:r>
      <w:r w:rsidRPr="009C1091">
        <w:t>fee</w:t>
      </w:r>
      <w:r w:rsidR="00FB417E" w:rsidRPr="004A72B8">
        <w:rPr>
          <w:lang w:val="en-AU"/>
        </w:rPr>
        <w:t>s</w:t>
      </w:r>
      <w:r w:rsidRPr="009C1091">
        <w:t xml:space="preserve"> </w:t>
      </w:r>
      <w:r w:rsidR="00FB417E" w:rsidRPr="004A72B8">
        <w:rPr>
          <w:lang w:val="en-AU"/>
        </w:rPr>
        <w:t xml:space="preserve">we </w:t>
      </w:r>
      <w:r w:rsidRPr="009C1091">
        <w:t xml:space="preserve">charge </w:t>
      </w:r>
      <w:r w:rsidR="00FB417E" w:rsidRPr="004A72B8">
        <w:rPr>
          <w:lang w:val="en-AU"/>
        </w:rPr>
        <w:t xml:space="preserve">to </w:t>
      </w:r>
      <w:r w:rsidRPr="009C1091">
        <w:t>assist you with the installation of third party software</w:t>
      </w:r>
      <w:r w:rsidR="004D7217" w:rsidRPr="004A72B8">
        <w:rPr>
          <w:lang w:val="en-AU"/>
        </w:rPr>
        <w:t xml:space="preserve">, which </w:t>
      </w:r>
      <w:r w:rsidR="002C03DD" w:rsidRPr="004A72B8">
        <w:rPr>
          <w:lang w:val="en-AU"/>
        </w:rPr>
        <w:t xml:space="preserve">we </w:t>
      </w:r>
      <w:r w:rsidR="004D7217" w:rsidRPr="004A72B8">
        <w:rPr>
          <w:lang w:val="en-AU"/>
        </w:rPr>
        <w:t xml:space="preserve">will advise to you </w:t>
      </w:r>
      <w:r w:rsidR="00FB417E" w:rsidRPr="004A72B8">
        <w:rPr>
          <w:lang w:val="en-AU"/>
        </w:rPr>
        <w:t>prior to</w:t>
      </w:r>
      <w:r w:rsidR="004D7217" w:rsidRPr="004A72B8">
        <w:rPr>
          <w:lang w:val="en-AU"/>
        </w:rPr>
        <w:t xml:space="preserve"> the installation. You may choose to not </w:t>
      </w:r>
      <w:r w:rsidR="00FB417E" w:rsidRPr="004A72B8">
        <w:rPr>
          <w:lang w:val="en-AU"/>
        </w:rPr>
        <w:t>to receive any assistance from us in connection</w:t>
      </w:r>
      <w:r w:rsidR="004D7217" w:rsidRPr="004A72B8">
        <w:rPr>
          <w:lang w:val="en-AU"/>
        </w:rPr>
        <w:t xml:space="preserve"> with the installation </w:t>
      </w:r>
      <w:r w:rsidR="00FB417E" w:rsidRPr="004A72B8">
        <w:rPr>
          <w:lang w:val="en-AU"/>
        </w:rPr>
        <w:t xml:space="preserve">if you do not wish to pay </w:t>
      </w:r>
      <w:r w:rsidR="004D7217" w:rsidRPr="004A72B8">
        <w:rPr>
          <w:lang w:val="en-AU"/>
        </w:rPr>
        <w:t xml:space="preserve">any applicable </w:t>
      </w:r>
      <w:proofErr w:type="gramStart"/>
      <w:r w:rsidR="004D7217" w:rsidRPr="004A72B8">
        <w:rPr>
          <w:lang w:val="en-AU"/>
        </w:rPr>
        <w:t>fees</w:t>
      </w:r>
      <w:r w:rsidRPr="009C1091">
        <w:t>;</w:t>
      </w:r>
      <w:proofErr w:type="gramEnd"/>
    </w:p>
    <w:p w14:paraId="1A7FF602" w14:textId="77777777" w:rsidR="009C1091" w:rsidRPr="009C1091" w:rsidRDefault="009C1091" w:rsidP="004A72B8">
      <w:pPr>
        <w:pStyle w:val="Heading4"/>
      </w:pPr>
      <w:r w:rsidRPr="009C1091">
        <w:t xml:space="preserve">represent and warrant to us that you have or will have the right to use and install that third party software, that you have paid or will pay any relevant fees pertaining thereto and that the third party software does not infringe the </w:t>
      </w:r>
      <w:r w:rsidR="006A22EB">
        <w:rPr>
          <w:lang w:val="en-AU"/>
        </w:rPr>
        <w:t>I</w:t>
      </w:r>
      <w:proofErr w:type="spellStart"/>
      <w:r w:rsidRPr="009C1091">
        <w:t>ntellectual</w:t>
      </w:r>
      <w:proofErr w:type="spellEnd"/>
      <w:r w:rsidRPr="009C1091">
        <w:t xml:space="preserve"> </w:t>
      </w:r>
      <w:r w:rsidR="006A22EB">
        <w:rPr>
          <w:lang w:val="en-AU"/>
        </w:rPr>
        <w:t>P</w:t>
      </w:r>
      <w:proofErr w:type="spellStart"/>
      <w:r w:rsidRPr="009C1091">
        <w:t>roperty</w:t>
      </w:r>
      <w:proofErr w:type="spellEnd"/>
      <w:r w:rsidRPr="009C1091">
        <w:t xml:space="preserve"> </w:t>
      </w:r>
      <w:r w:rsidR="006A22EB">
        <w:rPr>
          <w:lang w:val="en-AU"/>
        </w:rPr>
        <w:t>R</w:t>
      </w:r>
      <w:proofErr w:type="spellStart"/>
      <w:r w:rsidRPr="009C1091">
        <w:t>ights</w:t>
      </w:r>
      <w:proofErr w:type="spellEnd"/>
      <w:r w:rsidRPr="009C1091">
        <w:t xml:space="preserve"> of any person; and</w:t>
      </w:r>
    </w:p>
    <w:p w14:paraId="3A0D76DB" w14:textId="77777777" w:rsidR="009C1091" w:rsidRPr="009C1091" w:rsidRDefault="009C1091" w:rsidP="004A72B8">
      <w:pPr>
        <w:pStyle w:val="Heading4"/>
      </w:pPr>
      <w:r w:rsidRPr="009C1091">
        <w:t>agree to indemnify and keep us indemnified from and against all and any Loss</w:t>
      </w:r>
      <w:r w:rsidR="00262E7E">
        <w:rPr>
          <w:lang w:val="en-AU"/>
        </w:rPr>
        <w:t>es</w:t>
      </w:r>
      <w:r w:rsidRPr="009C1091">
        <w:t xml:space="preserve"> which we may suffer or incur or be called upon to suffer or incur as a result of assisting you with the installation of the third party software, except where the Loss ari</w:t>
      </w:r>
      <w:r w:rsidR="00FA77DF">
        <w:t>ses as a result of our negligence or unlawful</w:t>
      </w:r>
      <w:r w:rsidRPr="009C1091">
        <w:t xml:space="preserve"> act or omission.</w:t>
      </w:r>
    </w:p>
    <w:p w14:paraId="31957804" w14:textId="77777777" w:rsidR="009C1091" w:rsidRPr="009C1091" w:rsidRDefault="009C1091" w:rsidP="004A72B8">
      <w:pPr>
        <w:pStyle w:val="Heading2"/>
        <w:numPr>
          <w:ilvl w:val="1"/>
          <w:numId w:val="167"/>
        </w:numPr>
        <w:ind w:left="1080" w:hanging="513"/>
      </w:pPr>
      <w:r w:rsidRPr="009C1091">
        <w:t xml:space="preserve">If your website is the target of a </w:t>
      </w:r>
      <w:r w:rsidRPr="002D45B8">
        <w:t>Distributed Denial of Service Attack</w:t>
      </w:r>
      <w:r w:rsidRPr="009C1091">
        <w:t xml:space="preserve"> (“DDoS”) or any similar attack or threat, you agree </w:t>
      </w:r>
      <w:proofErr w:type="gramStart"/>
      <w:r w:rsidRPr="009C1091">
        <w:t>to:-</w:t>
      </w:r>
      <w:proofErr w:type="gramEnd"/>
    </w:p>
    <w:p w14:paraId="4E29FDBB" w14:textId="77777777" w:rsidR="009C1091" w:rsidRPr="009C1091" w:rsidRDefault="009C1091" w:rsidP="004A72B8">
      <w:pPr>
        <w:pStyle w:val="Heading4"/>
        <w:numPr>
          <w:ilvl w:val="3"/>
          <w:numId w:val="311"/>
        </w:numPr>
      </w:pPr>
      <w:r w:rsidRPr="00774C9F">
        <w:t>using</w:t>
      </w:r>
      <w:r w:rsidRPr="009C1091">
        <w:t xml:space="preserve"> reasonable endeavours in taking such mitigation measures including but not limited to taking your website offline, moving it to a quarantine server, implementing access control lists (“ACL”), IP filtering and IP blocking as </w:t>
      </w:r>
      <w:r w:rsidRPr="009C1091">
        <w:lastRenderedPageBreak/>
        <w:t xml:space="preserve">we, in our absolute discretion, consider to be necessary, with or without prior notice to you, and without </w:t>
      </w:r>
      <w:r w:rsidR="00262E7E" w:rsidRPr="00312E1B">
        <w:rPr>
          <w:lang w:val="en-AU"/>
        </w:rPr>
        <w:t>us</w:t>
      </w:r>
      <w:r w:rsidR="00262E7E" w:rsidRPr="009C1091">
        <w:t xml:space="preserve"> </w:t>
      </w:r>
      <w:r w:rsidRPr="009C1091">
        <w:t xml:space="preserve">becoming </w:t>
      </w:r>
      <w:r w:rsidRPr="00C17578">
        <w:t xml:space="preserve">liable in any way to you for any </w:t>
      </w:r>
      <w:r w:rsidR="00774C9F" w:rsidRPr="00C17578">
        <w:t>C</w:t>
      </w:r>
      <w:r w:rsidRPr="00C17578">
        <w:t xml:space="preserve">onsequential </w:t>
      </w:r>
      <w:r w:rsidR="00262E7E" w:rsidRPr="00C17578">
        <w:rPr>
          <w:lang w:val="en-AU"/>
        </w:rPr>
        <w:t>L</w:t>
      </w:r>
      <w:proofErr w:type="spellStart"/>
      <w:r w:rsidRPr="00C17578">
        <w:t>oss</w:t>
      </w:r>
      <w:proofErr w:type="spellEnd"/>
      <w:r w:rsidRPr="00C17578">
        <w:t>, delay,</w:t>
      </w:r>
      <w:r w:rsidRPr="00774C9F">
        <w:t xml:space="preserve"> disruption or interruption of </w:t>
      </w:r>
      <w:r w:rsidR="00622C4C" w:rsidRPr="00774C9F">
        <w:rPr>
          <w:lang w:val="en-AU"/>
        </w:rPr>
        <w:t>S</w:t>
      </w:r>
      <w:r w:rsidRPr="00774C9F">
        <w:t>ervice;</w:t>
      </w:r>
      <w:r w:rsidRPr="009C1091">
        <w:t xml:space="preserve"> and</w:t>
      </w:r>
    </w:p>
    <w:p w14:paraId="3BF7C554" w14:textId="77777777" w:rsidR="009C1091" w:rsidRPr="009C1091" w:rsidRDefault="00262E7E" w:rsidP="004A72B8">
      <w:pPr>
        <w:pStyle w:val="Heading4"/>
      </w:pPr>
      <w:r>
        <w:rPr>
          <w:lang w:val="en-AU"/>
        </w:rPr>
        <w:t xml:space="preserve">to </w:t>
      </w:r>
      <w:r w:rsidR="009C1091" w:rsidRPr="009C1091">
        <w:t xml:space="preserve">any mitigation measures taken by us remaining in place until your website experiences at least </w:t>
      </w:r>
      <w:proofErr w:type="gramStart"/>
      <w:r w:rsidR="009C1091" w:rsidRPr="009C1091">
        <w:t>forty eight</w:t>
      </w:r>
      <w:proofErr w:type="gramEnd"/>
      <w:r w:rsidR="009C1091" w:rsidRPr="009C1091">
        <w:t xml:space="preserve"> (48) hours of continuous non-malicious “normal” traffic.</w:t>
      </w:r>
    </w:p>
    <w:p w14:paraId="2B59EB8D" w14:textId="77777777" w:rsidR="009C1091" w:rsidRPr="009C1091" w:rsidRDefault="009C1091" w:rsidP="004A72B8">
      <w:pPr>
        <w:pStyle w:val="Heading2"/>
        <w:numPr>
          <w:ilvl w:val="1"/>
          <w:numId w:val="167"/>
        </w:numPr>
        <w:ind w:left="1080" w:hanging="513"/>
      </w:pPr>
      <w:r w:rsidRPr="009C1091">
        <w:t>Any confidential information belonging to you including but not limited to inventory information and images entered by you or your customers on your website is and will remain your property.</w:t>
      </w:r>
    </w:p>
    <w:p w14:paraId="33AE575E" w14:textId="77777777" w:rsidR="009C1091" w:rsidRPr="009C1091" w:rsidRDefault="009C1091" w:rsidP="004A72B8">
      <w:pPr>
        <w:pStyle w:val="Heading2"/>
        <w:numPr>
          <w:ilvl w:val="1"/>
          <w:numId w:val="167"/>
        </w:numPr>
        <w:ind w:left="1080" w:hanging="513"/>
      </w:pPr>
      <w:r w:rsidRPr="009C1091">
        <w:t xml:space="preserve">If your website contains links to websites of third parties including but </w:t>
      </w:r>
      <w:r w:rsidRPr="000D1CC6">
        <w:t>not limited to advertisers which are not under our control (“Third Party Sites”),</w:t>
      </w:r>
      <w:r w:rsidRPr="009C1091">
        <w:t xml:space="preserve"> you agree </w:t>
      </w:r>
      <w:proofErr w:type="gramStart"/>
      <w:r w:rsidRPr="009C1091">
        <w:t>that :</w:t>
      </w:r>
      <w:proofErr w:type="gramEnd"/>
      <w:r w:rsidRPr="009C1091">
        <w:t>-</w:t>
      </w:r>
    </w:p>
    <w:p w14:paraId="425A6E24" w14:textId="77777777" w:rsidR="009C1091" w:rsidRPr="009C1091" w:rsidRDefault="009C1091" w:rsidP="004A72B8">
      <w:pPr>
        <w:pStyle w:val="Heading4"/>
        <w:numPr>
          <w:ilvl w:val="3"/>
          <w:numId w:val="316"/>
        </w:numPr>
      </w:pPr>
      <w:r w:rsidRPr="009C1091">
        <w:t>we will not be responsible or liable for any content or for any updates or changes to Third Party Sites and any content posted on such Third Party Sites;</w:t>
      </w:r>
    </w:p>
    <w:p w14:paraId="22402F60" w14:textId="77777777" w:rsidR="009C1091" w:rsidRPr="009C1091" w:rsidRDefault="009C1091" w:rsidP="004A72B8">
      <w:pPr>
        <w:pStyle w:val="Heading4"/>
      </w:pPr>
      <w:r w:rsidRPr="009C1091">
        <w:t>all dealings between you and the operators and owners of any Third Party Sites are at your risk; and</w:t>
      </w:r>
    </w:p>
    <w:p w14:paraId="1366369E" w14:textId="77777777" w:rsidR="009C1091" w:rsidRPr="009C1091" w:rsidRDefault="009C1091" w:rsidP="004A72B8">
      <w:pPr>
        <w:pStyle w:val="Heading4"/>
      </w:pPr>
      <w:r w:rsidRPr="009C1091">
        <w:t xml:space="preserve">to the full extent permitted by law, we will not be liable for any claims, </w:t>
      </w:r>
      <w:r w:rsidR="00262E7E" w:rsidRPr="000D1CC6">
        <w:rPr>
          <w:lang w:val="en-AU"/>
        </w:rPr>
        <w:t>L</w:t>
      </w:r>
      <w:proofErr w:type="spellStart"/>
      <w:r w:rsidRPr="000D1CC6">
        <w:t>osses</w:t>
      </w:r>
      <w:proofErr w:type="spellEnd"/>
      <w:r w:rsidRPr="009C1091">
        <w:t xml:space="preserve"> or damages of any kind which you may directly or indirectly incur by dealing with the operators and owners of any Third Party Sites.</w:t>
      </w:r>
    </w:p>
    <w:p w14:paraId="5349FC7A" w14:textId="77777777" w:rsidR="009C1091" w:rsidRPr="009C1091" w:rsidRDefault="009C1091" w:rsidP="004A72B8">
      <w:pPr>
        <w:pStyle w:val="Heading2"/>
        <w:numPr>
          <w:ilvl w:val="1"/>
          <w:numId w:val="167"/>
        </w:numPr>
        <w:ind w:left="1080" w:hanging="513"/>
      </w:pPr>
      <w:r w:rsidRPr="009C1091">
        <w:t>Our payment terms are contained in our invoices. Any invoice which is not paid in full by the due date will result in access to your website</w:t>
      </w:r>
      <w:r w:rsidR="00EA75FB">
        <w:t>, email</w:t>
      </w:r>
      <w:r w:rsidR="00E75631">
        <w:t xml:space="preserve"> addresses</w:t>
      </w:r>
      <w:r w:rsidR="00EA75FB">
        <w:t xml:space="preserve"> and domain name</w:t>
      </w:r>
      <w:r w:rsidRPr="009C1091">
        <w:t xml:space="preserve"> being blocked until the full amount of the invoice is paid. If your website is blocked for non-payment of an account within our specified payment terms it may take up to </w:t>
      </w:r>
      <w:proofErr w:type="gramStart"/>
      <w:r w:rsidRPr="009C1091">
        <w:t>forty eight</w:t>
      </w:r>
      <w:proofErr w:type="gramEnd"/>
      <w:r w:rsidRPr="009C1091">
        <w:t xml:space="preserve"> (48) hours for your website</w:t>
      </w:r>
      <w:r w:rsidR="00EA75FB">
        <w:t>, email</w:t>
      </w:r>
      <w:r w:rsidR="00E75631">
        <w:t xml:space="preserve"> addresses</w:t>
      </w:r>
      <w:r w:rsidR="00EA75FB">
        <w:t xml:space="preserve"> and domain name</w:t>
      </w:r>
      <w:r w:rsidRPr="009C1091">
        <w:t xml:space="preserve"> to be unblocked.</w:t>
      </w:r>
    </w:p>
    <w:p w14:paraId="5867AD2F" w14:textId="77777777" w:rsidR="009C1091" w:rsidRPr="009C1091" w:rsidRDefault="009C1091" w:rsidP="004A72B8">
      <w:pPr>
        <w:pStyle w:val="Heading2"/>
        <w:numPr>
          <w:ilvl w:val="0"/>
          <w:numId w:val="167"/>
        </w:numPr>
        <w:rPr>
          <w:b/>
        </w:rPr>
      </w:pPr>
      <w:r w:rsidRPr="009C1091">
        <w:rPr>
          <w:b/>
        </w:rPr>
        <w:t>Service Levels</w:t>
      </w:r>
    </w:p>
    <w:p w14:paraId="1C6BCE40" w14:textId="77777777" w:rsidR="009C1091" w:rsidRPr="009C1091" w:rsidRDefault="009C1091" w:rsidP="004A72B8">
      <w:pPr>
        <w:pStyle w:val="Heading2"/>
        <w:numPr>
          <w:ilvl w:val="1"/>
          <w:numId w:val="167"/>
        </w:numPr>
        <w:ind w:left="1080" w:hanging="513"/>
      </w:pPr>
      <w:r w:rsidRPr="009C1091">
        <w:t xml:space="preserve">We will use reasonable endeavours to make our network available </w:t>
      </w:r>
      <w:r w:rsidR="000D1CC6">
        <w:t xml:space="preserve">ninety </w:t>
      </w:r>
      <w:r w:rsidR="000D1CC6" w:rsidRPr="00782701">
        <w:t>nine per centum (99.0%)</w:t>
      </w:r>
      <w:r w:rsidR="000D1CC6">
        <w:t xml:space="preserve"> </w:t>
      </w:r>
      <w:r w:rsidRPr="009C1091">
        <w:t xml:space="preserve">of the time in each month (twenty four (24) hours per day) except where any of the following performance issues </w:t>
      </w:r>
      <w:proofErr w:type="gramStart"/>
      <w:r w:rsidRPr="009C1091">
        <w:t>apply:-</w:t>
      </w:r>
      <w:proofErr w:type="gramEnd"/>
    </w:p>
    <w:p w14:paraId="6ED42F7C" w14:textId="77777777" w:rsidR="009C1091" w:rsidRPr="009C1091" w:rsidRDefault="009C1091" w:rsidP="004A72B8">
      <w:pPr>
        <w:pStyle w:val="Heading4"/>
        <w:numPr>
          <w:ilvl w:val="3"/>
          <w:numId w:val="342"/>
        </w:numPr>
      </w:pPr>
      <w:r w:rsidRPr="009C1091">
        <w:t>where factors outside our reasonable control disrupt the network;</w:t>
      </w:r>
    </w:p>
    <w:p w14:paraId="5D2E97C3" w14:textId="77777777" w:rsidR="009C1091" w:rsidRPr="009C1091" w:rsidRDefault="009C1091" w:rsidP="004A72B8">
      <w:pPr>
        <w:pStyle w:val="Heading4"/>
        <w:numPr>
          <w:ilvl w:val="3"/>
          <w:numId w:val="316"/>
        </w:numPr>
      </w:pPr>
      <w:r w:rsidRPr="009C1091">
        <w:t>where your act or omission or any act or omission of any third party not associated with us disrupts our network e.g. where there is a DDoS attack on your website or on another person’s website hosted on the same server;</w:t>
      </w:r>
    </w:p>
    <w:p w14:paraId="5F810D72" w14:textId="77777777" w:rsidR="009C1091" w:rsidRPr="009C1091" w:rsidRDefault="009C1091" w:rsidP="004A72B8">
      <w:pPr>
        <w:pStyle w:val="Heading4"/>
        <w:numPr>
          <w:ilvl w:val="3"/>
          <w:numId w:val="316"/>
        </w:numPr>
      </w:pPr>
      <w:r w:rsidRPr="009C1091">
        <w:t>where the disruption is caused by your equipment or a third party’s equipment;</w:t>
      </w:r>
    </w:p>
    <w:p w14:paraId="74EDC70C" w14:textId="77777777" w:rsidR="009C1091" w:rsidRPr="009C1091" w:rsidRDefault="009C1091" w:rsidP="004A72B8">
      <w:pPr>
        <w:pStyle w:val="Heading4"/>
        <w:numPr>
          <w:ilvl w:val="3"/>
          <w:numId w:val="316"/>
        </w:numPr>
      </w:pPr>
      <w:r w:rsidRPr="009C1091">
        <w:t>where the disruption is caused by an software issue beyond our control;</w:t>
      </w:r>
    </w:p>
    <w:p w14:paraId="60FA0221" w14:textId="77777777" w:rsidR="009C1091" w:rsidRPr="009C1091" w:rsidRDefault="009C1091" w:rsidP="004A72B8">
      <w:pPr>
        <w:pStyle w:val="Heading4"/>
        <w:numPr>
          <w:ilvl w:val="3"/>
          <w:numId w:val="316"/>
        </w:numPr>
      </w:pPr>
      <w:r w:rsidRPr="009C1091">
        <w:lastRenderedPageBreak/>
        <w:t xml:space="preserve">where the disruption results from our scheduled maintenance and/or updating programs in respect of the Software, the </w:t>
      </w:r>
      <w:r w:rsidR="0092179D" w:rsidRPr="004A72B8">
        <w:t>Website</w:t>
      </w:r>
      <w:r w:rsidR="0092179D" w:rsidRPr="009C1091">
        <w:t xml:space="preserve"> </w:t>
      </w:r>
      <w:r w:rsidRPr="009C1091">
        <w:t>and our network.</w:t>
      </w:r>
    </w:p>
    <w:p w14:paraId="7230A60B" w14:textId="77777777" w:rsidR="009C1091" w:rsidRPr="009C1091" w:rsidRDefault="009C1091" w:rsidP="004A72B8">
      <w:pPr>
        <w:pStyle w:val="Heading2"/>
        <w:numPr>
          <w:ilvl w:val="1"/>
          <w:numId w:val="167"/>
        </w:numPr>
        <w:ind w:left="1080" w:hanging="513"/>
      </w:pPr>
      <w:r w:rsidRPr="009C1091">
        <w:t xml:space="preserve">For the avoidance of any doubt, the measurement of network availability expressly excludes downtime caused by any of the performance issues identified in clauses </w:t>
      </w:r>
      <w:r w:rsidRPr="000D1CC6">
        <w:t>5</w:t>
      </w:r>
      <w:r w:rsidR="000D1CC6" w:rsidRPr="000D1CC6">
        <w:t>.1(a) to 5.1(e)</w:t>
      </w:r>
      <w:r w:rsidRPr="009C1091">
        <w:t xml:space="preserve"> inclusive.</w:t>
      </w:r>
    </w:p>
    <w:p w14:paraId="4F5EF014" w14:textId="77777777" w:rsidR="009C1091" w:rsidRPr="009C1091" w:rsidRDefault="009C1091" w:rsidP="004A72B8">
      <w:pPr>
        <w:pStyle w:val="Heading2"/>
        <w:numPr>
          <w:ilvl w:val="1"/>
          <w:numId w:val="167"/>
        </w:numPr>
        <w:ind w:left="1080" w:hanging="513"/>
      </w:pPr>
      <w:r w:rsidRPr="009C1091">
        <w:t xml:space="preserve"> In this clause 5.3, “</w:t>
      </w:r>
      <w:r w:rsidRPr="009724AC">
        <w:t>Network Downtime”</w:t>
      </w:r>
      <w:r w:rsidRPr="009C1091">
        <w:t xml:space="preserve"> exists when your website is unable to transmit or receive data and you report such downtime to us via our support ticket system.</w:t>
      </w:r>
    </w:p>
    <w:p w14:paraId="082D0151" w14:textId="77777777" w:rsidR="009C1091" w:rsidRPr="009C1091" w:rsidRDefault="009C1091" w:rsidP="004A72B8">
      <w:pPr>
        <w:pStyle w:val="Heading4"/>
        <w:numPr>
          <w:ilvl w:val="3"/>
          <w:numId w:val="343"/>
        </w:numPr>
      </w:pPr>
      <w:r w:rsidRPr="009C1091">
        <w:t xml:space="preserve">Network Downtime will be measured from the time we receive the support ticket from you to the time when </w:t>
      </w:r>
      <w:r w:rsidR="0092179D" w:rsidRPr="003E5991">
        <w:rPr>
          <w:lang w:val="en-AU"/>
        </w:rPr>
        <w:t>your</w:t>
      </w:r>
      <w:r w:rsidR="0092179D" w:rsidRPr="009C1091">
        <w:t xml:space="preserve"> </w:t>
      </w:r>
      <w:r w:rsidRPr="009C1091">
        <w:t>website is once again able to transmit and receive data.</w:t>
      </w:r>
    </w:p>
    <w:p w14:paraId="41982FEE" w14:textId="77777777" w:rsidR="009C1091" w:rsidRPr="009C1091" w:rsidRDefault="009C1091" w:rsidP="004A72B8">
      <w:pPr>
        <w:pStyle w:val="Heading4"/>
        <w:numPr>
          <w:ilvl w:val="3"/>
          <w:numId w:val="316"/>
        </w:numPr>
      </w:pPr>
      <w:r w:rsidRPr="009C1091">
        <w:t xml:space="preserve">If, subject to </w:t>
      </w:r>
      <w:r w:rsidRPr="009724AC">
        <w:t>clause 5.2</w:t>
      </w:r>
      <w:r w:rsidRPr="009C1091">
        <w:t xml:space="preserve">, network availability is less than </w:t>
      </w:r>
      <w:r w:rsidRPr="00C17578">
        <w:t>ninety nine per centum (99%) in a month, we will refund to</w:t>
      </w:r>
      <w:r w:rsidRPr="009C1091">
        <w:t xml:space="preserve"> you for each period of thirty (30) minutes of Network Downtime, five per centum (5%) of the Monthly Licence and Hosting Fee paid by you to us for that period up to but not exceeding one hundred per centum (100%) of the Monthly Licence and Hosting Fee paid by you to us for that period.</w:t>
      </w:r>
    </w:p>
    <w:p w14:paraId="06739D73" w14:textId="77777777" w:rsidR="009C1091" w:rsidRPr="009C1091" w:rsidRDefault="009C1091" w:rsidP="004A72B8">
      <w:pPr>
        <w:pStyle w:val="Heading2"/>
        <w:numPr>
          <w:ilvl w:val="0"/>
          <w:numId w:val="167"/>
        </w:numPr>
        <w:rPr>
          <w:b/>
        </w:rPr>
      </w:pPr>
      <w:r w:rsidRPr="009C1091">
        <w:rPr>
          <w:b/>
        </w:rPr>
        <w:t xml:space="preserve"> </w:t>
      </w:r>
      <w:r w:rsidR="00E75631">
        <w:rPr>
          <w:b/>
        </w:rPr>
        <w:t xml:space="preserve">General </w:t>
      </w:r>
      <w:r w:rsidRPr="009C1091">
        <w:rPr>
          <w:b/>
        </w:rPr>
        <w:t>Search Engine Rankings</w:t>
      </w:r>
    </w:p>
    <w:p w14:paraId="1C6BEC0B" w14:textId="77777777" w:rsidR="009C1091" w:rsidRPr="009C1091" w:rsidRDefault="009C1091" w:rsidP="004A72B8">
      <w:pPr>
        <w:pStyle w:val="Heading2"/>
        <w:numPr>
          <w:ilvl w:val="1"/>
          <w:numId w:val="167"/>
        </w:numPr>
        <w:ind w:left="1080" w:hanging="513"/>
      </w:pPr>
      <w:r w:rsidRPr="009C1091">
        <w:t>You acknowledge that as the popularity of a website in any major search engine is determined by a number of factors outside our control, we do not guarantee any search engine rankings</w:t>
      </w:r>
      <w:r w:rsidR="000B00B5">
        <w:t xml:space="preserve"> from </w:t>
      </w:r>
      <w:r w:rsidR="00A432B5">
        <w:t xml:space="preserve">any of </w:t>
      </w:r>
      <w:r w:rsidR="000B00B5">
        <w:t xml:space="preserve">the </w:t>
      </w:r>
      <w:r w:rsidR="00A432B5">
        <w:t>S</w:t>
      </w:r>
      <w:r w:rsidR="000B00B5">
        <w:t>ervices provided as part of Online Essentials</w:t>
      </w:r>
      <w:r w:rsidRPr="009C1091">
        <w:t>.</w:t>
      </w:r>
    </w:p>
    <w:p w14:paraId="734B1C5D" w14:textId="77777777" w:rsidR="009C1091" w:rsidRPr="009C1091" w:rsidRDefault="009C1091" w:rsidP="004A72B8">
      <w:pPr>
        <w:pStyle w:val="Heading2"/>
        <w:numPr>
          <w:ilvl w:val="1"/>
          <w:numId w:val="167"/>
        </w:numPr>
        <w:ind w:left="1080" w:hanging="513"/>
      </w:pPr>
      <w:r w:rsidRPr="009C1091">
        <w:t xml:space="preserve">We </w:t>
      </w:r>
      <w:r w:rsidR="00A432B5">
        <w:t>may</w:t>
      </w:r>
      <w:r w:rsidRPr="009C1091">
        <w:t>, on your request</w:t>
      </w:r>
      <w:r w:rsidR="00A432B5">
        <w:t xml:space="preserve"> and</w:t>
      </w:r>
      <w:r w:rsidRPr="009C1091">
        <w:t xml:space="preserve"> in our absolute discretion, provide you with limited advice on how you may</w:t>
      </w:r>
      <w:r w:rsidR="00A432B5">
        <w:t xml:space="preserve"> generally</w:t>
      </w:r>
      <w:r w:rsidRPr="009C1091">
        <w:t xml:space="preserve"> improve your search ranking.</w:t>
      </w:r>
    </w:p>
    <w:p w14:paraId="238C08BC" w14:textId="77777777" w:rsidR="009C1091" w:rsidRPr="009C1091" w:rsidRDefault="009C1091" w:rsidP="004A72B8">
      <w:pPr>
        <w:pStyle w:val="Heading2"/>
        <w:numPr>
          <w:ilvl w:val="1"/>
          <w:numId w:val="167"/>
        </w:numPr>
        <w:ind w:left="1080" w:hanging="513"/>
      </w:pPr>
      <w:r w:rsidRPr="009C1091">
        <w:t xml:space="preserve">Apart from </w:t>
      </w:r>
      <w:r w:rsidR="00A432B5">
        <w:t xml:space="preserve">any </w:t>
      </w:r>
      <w:r w:rsidRPr="009C1091">
        <w:t xml:space="preserve">limited </w:t>
      </w:r>
      <w:r w:rsidR="00A432B5">
        <w:t xml:space="preserve">general </w:t>
      </w:r>
      <w:r w:rsidRPr="009C1091">
        <w:t xml:space="preserve">advice </w:t>
      </w:r>
      <w:r w:rsidR="00A432B5">
        <w:t xml:space="preserve">we </w:t>
      </w:r>
      <w:r w:rsidRPr="009C1091">
        <w:t xml:space="preserve">provide </w:t>
      </w:r>
      <w:r w:rsidR="00A432B5">
        <w:t xml:space="preserve">as outlined </w:t>
      </w:r>
      <w:r w:rsidRPr="009C1091">
        <w:t xml:space="preserve">clause </w:t>
      </w:r>
      <w:r w:rsidRPr="00A1382E">
        <w:t>6.2,</w:t>
      </w:r>
      <w:r w:rsidRPr="009C1091">
        <w:t xml:space="preserve"> if you require us to provide </w:t>
      </w:r>
      <w:r w:rsidR="00A432B5">
        <w:t xml:space="preserve">specific </w:t>
      </w:r>
      <w:r w:rsidRPr="009C1091">
        <w:t xml:space="preserve">search engine optimisation </w:t>
      </w:r>
      <w:r w:rsidR="00A432B5">
        <w:t>S</w:t>
      </w:r>
      <w:r w:rsidRPr="009C1091">
        <w:t xml:space="preserve">ervices, we will provide such </w:t>
      </w:r>
      <w:r w:rsidR="00A432B5">
        <w:t>S</w:t>
      </w:r>
      <w:r w:rsidRPr="009C1091">
        <w:t xml:space="preserve">ervices at the fee charged by us for that </w:t>
      </w:r>
      <w:r w:rsidR="00A432B5">
        <w:t>S</w:t>
      </w:r>
      <w:r w:rsidRPr="009C1091">
        <w:t>ervice</w:t>
      </w:r>
      <w:r w:rsidR="000B00B5">
        <w:t xml:space="preserve"> as </w:t>
      </w:r>
      <w:r w:rsidR="00A432B5">
        <w:t>set out</w:t>
      </w:r>
      <w:r w:rsidR="000B00B5">
        <w:t xml:space="preserve"> on the </w:t>
      </w:r>
      <w:r w:rsidR="00A432B5">
        <w:t>TAM</w:t>
      </w:r>
      <w:r w:rsidRPr="009C1091">
        <w:t>.</w:t>
      </w:r>
    </w:p>
    <w:p w14:paraId="4E37CBF8" w14:textId="77777777" w:rsidR="009C1091" w:rsidRPr="009C1091" w:rsidRDefault="009C1091" w:rsidP="004A72B8">
      <w:pPr>
        <w:pStyle w:val="Heading2"/>
        <w:numPr>
          <w:ilvl w:val="0"/>
          <w:numId w:val="167"/>
        </w:numPr>
        <w:rPr>
          <w:b/>
        </w:rPr>
      </w:pPr>
      <w:r w:rsidRPr="009C1091">
        <w:rPr>
          <w:b/>
        </w:rPr>
        <w:t xml:space="preserve"> Credit Card Processing and Sensitive information</w:t>
      </w:r>
    </w:p>
    <w:p w14:paraId="4D98C15C" w14:textId="77777777" w:rsidR="009C1091" w:rsidRPr="009C1091" w:rsidRDefault="009C1091" w:rsidP="004A72B8">
      <w:pPr>
        <w:pStyle w:val="Heading2"/>
        <w:numPr>
          <w:ilvl w:val="1"/>
          <w:numId w:val="167"/>
        </w:numPr>
        <w:ind w:left="1080" w:hanging="513"/>
      </w:pPr>
      <w:r w:rsidRPr="009C1091">
        <w:t xml:space="preserve">If you choose to store credit card information or other sensitive information on your website, you do so at your own </w:t>
      </w:r>
      <w:proofErr w:type="gramStart"/>
      <w:r w:rsidRPr="009C1091">
        <w:t>risk</w:t>
      </w:r>
      <w:proofErr w:type="gramEnd"/>
      <w:r w:rsidRPr="009C1091">
        <w:t xml:space="preserve"> and we do not accept any liability for any </w:t>
      </w:r>
      <w:r w:rsidR="00262E7E">
        <w:t>L</w:t>
      </w:r>
      <w:r w:rsidRPr="009C1091">
        <w:t>oss suffered by you in respect thereof.</w:t>
      </w:r>
    </w:p>
    <w:p w14:paraId="783EBF35" w14:textId="77777777" w:rsidR="009C1091" w:rsidRPr="009C1091" w:rsidRDefault="009C1091" w:rsidP="004A72B8">
      <w:pPr>
        <w:pStyle w:val="Heading2"/>
        <w:numPr>
          <w:ilvl w:val="1"/>
          <w:numId w:val="167"/>
        </w:numPr>
        <w:ind w:left="1080" w:hanging="513"/>
      </w:pPr>
      <w:r w:rsidRPr="00C17578">
        <w:t>You must use a strong security protocol such as Secure Socket Layer to</w:t>
      </w:r>
      <w:r w:rsidRPr="009C1091">
        <w:t xml:space="preserve"> safeguard your sensitive cardholder data over networks.</w:t>
      </w:r>
    </w:p>
    <w:p w14:paraId="1A3A5DD3" w14:textId="77777777" w:rsidR="009C1091" w:rsidRPr="009C1091" w:rsidRDefault="009C1091" w:rsidP="004A72B8">
      <w:pPr>
        <w:pStyle w:val="Heading2"/>
        <w:numPr>
          <w:ilvl w:val="0"/>
          <w:numId w:val="167"/>
        </w:numPr>
        <w:rPr>
          <w:b/>
        </w:rPr>
      </w:pPr>
      <w:r w:rsidRPr="009C1091">
        <w:rPr>
          <w:b/>
        </w:rPr>
        <w:t xml:space="preserve"> Assignment and Subcontracting</w:t>
      </w:r>
    </w:p>
    <w:p w14:paraId="4C2E2E02" w14:textId="77777777" w:rsidR="009C1091" w:rsidRPr="009C1091" w:rsidRDefault="009C1091" w:rsidP="004A72B8">
      <w:pPr>
        <w:pStyle w:val="Heading2"/>
        <w:numPr>
          <w:ilvl w:val="1"/>
          <w:numId w:val="167"/>
        </w:numPr>
        <w:ind w:left="1080" w:hanging="513"/>
      </w:pPr>
      <w:r w:rsidRPr="009C1091">
        <w:t xml:space="preserve">Your rights, duties and obligations under the </w:t>
      </w:r>
      <w:r w:rsidRPr="00A1382E">
        <w:t>Contract</w:t>
      </w:r>
      <w:r w:rsidRPr="009C1091">
        <w:t xml:space="preserve"> are personal to you and may not be assigned or disposed of by you in any manner whatsoever</w:t>
      </w:r>
      <w:r w:rsidR="000B00B5">
        <w:t xml:space="preserve">, unless you obtain </w:t>
      </w:r>
      <w:r w:rsidR="00731145">
        <w:t xml:space="preserve">prior </w:t>
      </w:r>
      <w:r w:rsidR="000B00B5">
        <w:t>written approval from us</w:t>
      </w:r>
      <w:r w:rsidRPr="009C1091">
        <w:t>.</w:t>
      </w:r>
    </w:p>
    <w:p w14:paraId="22A7F212" w14:textId="77777777" w:rsidR="009C1091" w:rsidRPr="009C1091" w:rsidRDefault="009C1091" w:rsidP="004A72B8">
      <w:pPr>
        <w:pStyle w:val="Heading2"/>
        <w:numPr>
          <w:ilvl w:val="1"/>
          <w:numId w:val="167"/>
        </w:numPr>
        <w:ind w:left="1080" w:hanging="513"/>
      </w:pPr>
      <w:r w:rsidRPr="009C1091">
        <w:lastRenderedPageBreak/>
        <w:t xml:space="preserve">We may assign our rights and obligations under the Contract without your consent if we obtain from the assignee a deed in your favour whereby the assignee agrees to be bound by the Contract as if the assignee were named in these Terms </w:t>
      </w:r>
      <w:r w:rsidR="008B0DE2">
        <w:t xml:space="preserve">of Service </w:t>
      </w:r>
      <w:r w:rsidRPr="009C1091">
        <w:t>as the other contracting party with you in place of us.</w:t>
      </w:r>
    </w:p>
    <w:p w14:paraId="1FFE733C" w14:textId="77777777" w:rsidR="009C1091" w:rsidRPr="009C1091" w:rsidRDefault="009C1091" w:rsidP="004A72B8">
      <w:pPr>
        <w:pStyle w:val="Heading2"/>
        <w:numPr>
          <w:ilvl w:val="1"/>
          <w:numId w:val="167"/>
        </w:numPr>
        <w:ind w:left="1080" w:hanging="513"/>
      </w:pPr>
      <w:r w:rsidRPr="009C1091">
        <w:t>You must accept</w:t>
      </w:r>
      <w:r w:rsidR="00820926">
        <w:t xml:space="preserve"> the deed identified in clause 9</w:t>
      </w:r>
      <w:r w:rsidRPr="009C1091">
        <w:t>.2 in full satisfaction and discharge of our obligations under these Terms</w:t>
      </w:r>
      <w:r w:rsidR="008B0DE2" w:rsidRPr="008B0DE2">
        <w:t xml:space="preserve"> </w:t>
      </w:r>
      <w:r w:rsidR="008B0DE2">
        <w:t>of Service</w:t>
      </w:r>
      <w:r w:rsidRPr="009C1091">
        <w:t xml:space="preserve"> insofar as the same remain to be performed.</w:t>
      </w:r>
    </w:p>
    <w:p w14:paraId="7F977E57" w14:textId="77777777" w:rsidR="009C1091" w:rsidRPr="009C1091" w:rsidRDefault="009C1091" w:rsidP="004A72B8">
      <w:pPr>
        <w:pStyle w:val="Heading2"/>
        <w:numPr>
          <w:ilvl w:val="1"/>
          <w:numId w:val="167"/>
        </w:numPr>
        <w:ind w:left="1080" w:hanging="513"/>
      </w:pPr>
      <w:r w:rsidRPr="009C1091">
        <w:t>We may subcontract all or any part of our obligations under these Terms without your consent.</w:t>
      </w:r>
    </w:p>
    <w:p w14:paraId="71D6BCA0" w14:textId="77777777" w:rsidR="009C1091" w:rsidRPr="009C1091" w:rsidRDefault="009C1091" w:rsidP="004A72B8">
      <w:pPr>
        <w:pStyle w:val="Heading2"/>
        <w:numPr>
          <w:ilvl w:val="0"/>
          <w:numId w:val="167"/>
        </w:numPr>
        <w:rPr>
          <w:b/>
        </w:rPr>
      </w:pPr>
      <w:r w:rsidRPr="009C1091">
        <w:rPr>
          <w:b/>
        </w:rPr>
        <w:t xml:space="preserve"> Force Majeure</w:t>
      </w:r>
    </w:p>
    <w:p w14:paraId="560F2B0D" w14:textId="77777777" w:rsidR="009C1091" w:rsidRPr="009C1091" w:rsidRDefault="009C1091" w:rsidP="004A72B8">
      <w:pPr>
        <w:pStyle w:val="Heading2"/>
        <w:numPr>
          <w:ilvl w:val="1"/>
          <w:numId w:val="167"/>
        </w:numPr>
        <w:ind w:left="1080" w:hanging="513"/>
      </w:pPr>
      <w:r w:rsidRPr="009C1091">
        <w:t>Notwithstanding any other provision in these Terms</w:t>
      </w:r>
      <w:r w:rsidR="008B0DE2" w:rsidRPr="008B0DE2">
        <w:t xml:space="preserve"> </w:t>
      </w:r>
      <w:r w:rsidR="008B0DE2">
        <w:t>of Service</w:t>
      </w:r>
      <w:r w:rsidRPr="009C1091">
        <w:t>, neither you nor we will be liable for any failure to fulfil any provision in these Terms</w:t>
      </w:r>
      <w:r w:rsidR="008B0DE2" w:rsidRPr="008B0DE2">
        <w:t xml:space="preserve"> </w:t>
      </w:r>
      <w:r w:rsidR="008B0DE2">
        <w:t>of Service</w:t>
      </w:r>
      <w:r w:rsidRPr="009C1091">
        <w:t xml:space="preserve"> if such fulfilment is delayed, prevented, restricted or interfered with as a result of Force Majeure.</w:t>
      </w:r>
    </w:p>
    <w:p w14:paraId="1EF38557" w14:textId="77777777" w:rsidR="009C1091" w:rsidRPr="009C1091" w:rsidRDefault="009C1091" w:rsidP="004A72B8">
      <w:pPr>
        <w:pStyle w:val="Heading2"/>
        <w:numPr>
          <w:ilvl w:val="1"/>
          <w:numId w:val="167"/>
        </w:numPr>
        <w:ind w:left="1080" w:hanging="513"/>
      </w:pPr>
      <w:r w:rsidRPr="009C1091">
        <w:t xml:space="preserve">If you are unable to perform your obligations or we are unable to perform our obligations due to Force Majeure, you or we, as the case may be, </w:t>
      </w:r>
      <w:proofErr w:type="gramStart"/>
      <w:r w:rsidRPr="009C1091">
        <w:t>must:-</w:t>
      </w:r>
      <w:proofErr w:type="gramEnd"/>
    </w:p>
    <w:p w14:paraId="7F4F187E" w14:textId="77777777" w:rsidR="009C1091" w:rsidRPr="009C1091" w:rsidRDefault="00A536DD" w:rsidP="009C1091">
      <w:pPr>
        <w:pStyle w:val="BodyText"/>
        <w:ind w:left="720"/>
        <w:rPr>
          <w:rFonts w:ascii="Verdana" w:hAnsi="Verdana"/>
          <w:sz w:val="20"/>
        </w:rPr>
      </w:pPr>
      <w:r>
        <w:rPr>
          <w:rFonts w:ascii="Verdana" w:hAnsi="Verdana"/>
          <w:sz w:val="20"/>
          <w:lang w:val="en-AU"/>
        </w:rPr>
        <w:t>9</w:t>
      </w:r>
      <w:r w:rsidR="009C1091" w:rsidRPr="009C1091">
        <w:rPr>
          <w:rFonts w:ascii="Verdana" w:hAnsi="Verdana"/>
          <w:sz w:val="20"/>
        </w:rPr>
        <w:t>.2.1 notify the other as soon as reasonably practicable of any delay; and</w:t>
      </w:r>
    </w:p>
    <w:p w14:paraId="186B9B54" w14:textId="77777777" w:rsidR="009C1091" w:rsidRPr="009C1091" w:rsidRDefault="00A536DD" w:rsidP="009C1091">
      <w:pPr>
        <w:pStyle w:val="BodyText"/>
        <w:ind w:left="720"/>
        <w:rPr>
          <w:rFonts w:ascii="Verdana" w:hAnsi="Verdana"/>
          <w:sz w:val="20"/>
        </w:rPr>
      </w:pPr>
      <w:r>
        <w:rPr>
          <w:rFonts w:ascii="Verdana" w:hAnsi="Verdana"/>
          <w:sz w:val="20"/>
          <w:lang w:val="en-AU"/>
        </w:rPr>
        <w:t>9</w:t>
      </w:r>
      <w:r w:rsidR="009C1091" w:rsidRPr="009C1091">
        <w:rPr>
          <w:rFonts w:ascii="Verdana" w:hAnsi="Verdana"/>
          <w:sz w:val="20"/>
        </w:rPr>
        <w:t xml:space="preserve">.2.2 use reasonable efforts to resume performance in accordance with these Terms </w:t>
      </w:r>
      <w:r w:rsidR="008B0DE2">
        <w:rPr>
          <w:rFonts w:ascii="Verdana" w:hAnsi="Verdana"/>
          <w:sz w:val="20"/>
          <w:lang w:val="en-AU"/>
        </w:rPr>
        <w:t xml:space="preserve">of Service </w:t>
      </w:r>
      <w:r w:rsidR="009C1091" w:rsidRPr="009C1091">
        <w:rPr>
          <w:rFonts w:ascii="Verdana" w:hAnsi="Verdana"/>
          <w:sz w:val="20"/>
        </w:rPr>
        <w:t>as soon as possible.</w:t>
      </w:r>
    </w:p>
    <w:p w14:paraId="73329B3D" w14:textId="77777777" w:rsidR="009C1091" w:rsidRPr="009C1091" w:rsidRDefault="00A536DD" w:rsidP="009C1091">
      <w:pPr>
        <w:pStyle w:val="BodyText"/>
        <w:ind w:left="720"/>
        <w:rPr>
          <w:rFonts w:ascii="Verdana" w:hAnsi="Verdana"/>
          <w:sz w:val="20"/>
        </w:rPr>
      </w:pPr>
      <w:r>
        <w:rPr>
          <w:rFonts w:ascii="Verdana" w:hAnsi="Verdana"/>
          <w:sz w:val="20"/>
          <w:lang w:val="en-AU"/>
        </w:rPr>
        <w:t>9</w:t>
      </w:r>
      <w:r w:rsidR="009C1091" w:rsidRPr="009C1091">
        <w:rPr>
          <w:rFonts w:ascii="Verdana" w:hAnsi="Verdana"/>
          <w:sz w:val="20"/>
        </w:rPr>
        <w:t>.3 If Force Majeure continues for more than one (1) month, either you or we may terminate these Terms</w:t>
      </w:r>
      <w:r w:rsidR="008B0DE2" w:rsidRPr="008B0DE2">
        <w:rPr>
          <w:rFonts w:ascii="Verdana" w:hAnsi="Verdana"/>
          <w:sz w:val="20"/>
          <w:lang w:val="en-AU"/>
        </w:rPr>
        <w:t xml:space="preserve"> </w:t>
      </w:r>
      <w:r w:rsidR="008B0DE2">
        <w:rPr>
          <w:rFonts w:ascii="Verdana" w:hAnsi="Verdana"/>
          <w:sz w:val="20"/>
          <w:lang w:val="en-AU"/>
        </w:rPr>
        <w:t>of Service</w:t>
      </w:r>
      <w:r w:rsidR="009C1091" w:rsidRPr="009C1091">
        <w:rPr>
          <w:rFonts w:ascii="Verdana" w:hAnsi="Verdana"/>
          <w:sz w:val="20"/>
        </w:rPr>
        <w:t xml:space="preserve"> forthwith by giving to the other a notice of termination in accordance with clause 13.1.</w:t>
      </w:r>
    </w:p>
    <w:p w14:paraId="777A5610" w14:textId="77777777" w:rsidR="009C1091" w:rsidRPr="009C1091" w:rsidRDefault="009C1091" w:rsidP="004A72B8">
      <w:pPr>
        <w:pStyle w:val="Heading2"/>
        <w:numPr>
          <w:ilvl w:val="0"/>
          <w:numId w:val="167"/>
        </w:numPr>
        <w:rPr>
          <w:b/>
        </w:rPr>
      </w:pPr>
      <w:r w:rsidRPr="009C1091">
        <w:rPr>
          <w:b/>
        </w:rPr>
        <w:t xml:space="preserve"> Liability</w:t>
      </w:r>
    </w:p>
    <w:p w14:paraId="2B449B06" w14:textId="77777777" w:rsidR="009C1091" w:rsidRPr="009C1091" w:rsidRDefault="009C1091" w:rsidP="004A72B8">
      <w:pPr>
        <w:pStyle w:val="Heading2"/>
        <w:numPr>
          <w:ilvl w:val="1"/>
          <w:numId w:val="167"/>
        </w:numPr>
        <w:ind w:left="1080" w:hanging="513"/>
      </w:pPr>
      <w:r w:rsidRPr="009C1091">
        <w:t>To the full extent permitted by law, we exclude all liability in respect of loss of data, interruption of business or any consequential or incidental damages, except where we have been negligent in our performance of the Service.</w:t>
      </w:r>
    </w:p>
    <w:p w14:paraId="01FC0EB9" w14:textId="77777777" w:rsidR="009C1091" w:rsidRPr="009C1091" w:rsidRDefault="009C1091" w:rsidP="004A72B8">
      <w:pPr>
        <w:pStyle w:val="Heading2"/>
        <w:numPr>
          <w:ilvl w:val="1"/>
          <w:numId w:val="167"/>
        </w:numPr>
        <w:ind w:left="1080" w:hanging="513"/>
      </w:pPr>
      <w:r w:rsidRPr="009C1091">
        <w:t xml:space="preserve">To the full extent permitted by law, we exclude all representations, </w:t>
      </w:r>
      <w:proofErr w:type="gramStart"/>
      <w:r w:rsidRPr="009C1091">
        <w:t>warranties</w:t>
      </w:r>
      <w:proofErr w:type="gramEnd"/>
      <w:r w:rsidRPr="009C1091">
        <w:t xml:space="preserve"> or terms (whether express or implied) other than those set out in these Terms</w:t>
      </w:r>
      <w:r w:rsidR="008B0DE2" w:rsidRPr="008B0DE2">
        <w:t xml:space="preserve"> </w:t>
      </w:r>
      <w:r w:rsidR="008B0DE2">
        <w:t>of Service</w:t>
      </w:r>
      <w:r w:rsidRPr="009C1091">
        <w:t>.</w:t>
      </w:r>
    </w:p>
    <w:p w14:paraId="3DCD8502" w14:textId="77777777" w:rsidR="009C1091" w:rsidRPr="009C1091" w:rsidRDefault="009C1091" w:rsidP="004A72B8">
      <w:pPr>
        <w:pStyle w:val="Heading2"/>
        <w:numPr>
          <w:ilvl w:val="1"/>
          <w:numId w:val="167"/>
        </w:numPr>
        <w:ind w:left="1080" w:hanging="513"/>
      </w:pPr>
      <w:r w:rsidRPr="009C1091">
        <w:t xml:space="preserve">These Terms </w:t>
      </w:r>
      <w:r w:rsidR="008B0DE2">
        <w:t xml:space="preserve">of Service </w:t>
      </w:r>
      <w:r w:rsidRPr="009C1091">
        <w:t xml:space="preserve">must be read subject to any legislation which prohibits or restricts the exclusion, restriction or modification of any implied warranties, </w:t>
      </w:r>
      <w:proofErr w:type="gramStart"/>
      <w:r w:rsidRPr="009C1091">
        <w:t>conditions</w:t>
      </w:r>
      <w:proofErr w:type="gramEnd"/>
      <w:r w:rsidRPr="009C1091">
        <w:t xml:space="preserve"> or obligations. If such legislation applies, to the extent possible and permitted, we limit our liability in respect of any claim, at our </w:t>
      </w:r>
      <w:proofErr w:type="gramStart"/>
      <w:r w:rsidRPr="009C1091">
        <w:t>option:-</w:t>
      </w:r>
      <w:proofErr w:type="gramEnd"/>
    </w:p>
    <w:p w14:paraId="1074613E" w14:textId="77777777" w:rsidR="009C1091" w:rsidRPr="009C1091" w:rsidRDefault="009C1091" w:rsidP="00234E8D">
      <w:pPr>
        <w:pStyle w:val="Heading4"/>
        <w:numPr>
          <w:ilvl w:val="3"/>
          <w:numId w:val="410"/>
        </w:numPr>
      </w:pPr>
      <w:r w:rsidRPr="009C1091">
        <w:t>in the case of goods to:-</w:t>
      </w:r>
    </w:p>
    <w:p w14:paraId="5BC344E3" w14:textId="77777777" w:rsidR="009C1091" w:rsidRPr="009C1091" w:rsidRDefault="009C1091" w:rsidP="004A72B8">
      <w:pPr>
        <w:pStyle w:val="Heading4"/>
        <w:numPr>
          <w:ilvl w:val="4"/>
          <w:numId w:val="405"/>
        </w:numPr>
      </w:pPr>
      <w:r w:rsidRPr="009C1091">
        <w:t>the replacement of the goods or the supply of equivalent goods;</w:t>
      </w:r>
    </w:p>
    <w:p w14:paraId="6D36AF99" w14:textId="77777777" w:rsidR="009C1091" w:rsidRPr="009C1091" w:rsidRDefault="009C1091" w:rsidP="004A72B8">
      <w:pPr>
        <w:pStyle w:val="Heading4"/>
        <w:numPr>
          <w:ilvl w:val="4"/>
          <w:numId w:val="307"/>
        </w:numPr>
      </w:pPr>
      <w:r w:rsidRPr="009C1091">
        <w:t>the repair of the goods;</w:t>
      </w:r>
    </w:p>
    <w:p w14:paraId="65FB7970" w14:textId="77777777" w:rsidR="009C1091" w:rsidRPr="009C1091" w:rsidRDefault="009C1091" w:rsidP="004A72B8">
      <w:pPr>
        <w:pStyle w:val="Heading4"/>
        <w:numPr>
          <w:ilvl w:val="4"/>
          <w:numId w:val="307"/>
        </w:numPr>
      </w:pPr>
      <w:r w:rsidRPr="009C1091">
        <w:lastRenderedPageBreak/>
        <w:t>the payment of the cost of replacing the goods or of acquiring equivalent goods; or</w:t>
      </w:r>
    </w:p>
    <w:p w14:paraId="7B6EBD70" w14:textId="77777777" w:rsidR="009C1091" w:rsidRPr="009C1091" w:rsidRDefault="009C1091" w:rsidP="004A72B8">
      <w:pPr>
        <w:pStyle w:val="Heading4"/>
        <w:numPr>
          <w:ilvl w:val="4"/>
          <w:numId w:val="307"/>
        </w:numPr>
      </w:pPr>
      <w:r w:rsidRPr="009C1091">
        <w:t>the payment of having the goods repaired, and</w:t>
      </w:r>
    </w:p>
    <w:p w14:paraId="62666646" w14:textId="77777777" w:rsidR="009C1091" w:rsidRPr="009C1091" w:rsidRDefault="009C1091" w:rsidP="004A72B8">
      <w:pPr>
        <w:pStyle w:val="Heading4"/>
        <w:numPr>
          <w:ilvl w:val="3"/>
          <w:numId w:val="405"/>
        </w:numPr>
      </w:pPr>
      <w:r w:rsidRPr="009C1091">
        <w:t xml:space="preserve">in the case of </w:t>
      </w:r>
      <w:r w:rsidR="00622C4C">
        <w:rPr>
          <w:lang w:val="en-AU"/>
        </w:rPr>
        <w:t>S</w:t>
      </w:r>
      <w:proofErr w:type="spellStart"/>
      <w:r w:rsidRPr="009C1091">
        <w:t>ervices</w:t>
      </w:r>
      <w:proofErr w:type="spellEnd"/>
      <w:r w:rsidRPr="009C1091">
        <w:t xml:space="preserve"> to:-</w:t>
      </w:r>
    </w:p>
    <w:p w14:paraId="0D6E7D8D" w14:textId="77777777" w:rsidR="009C1091" w:rsidRPr="009C1091" w:rsidRDefault="009C1091" w:rsidP="004A72B8">
      <w:pPr>
        <w:pStyle w:val="Heading4"/>
        <w:numPr>
          <w:ilvl w:val="4"/>
          <w:numId w:val="307"/>
        </w:numPr>
      </w:pPr>
      <w:r w:rsidRPr="009C1091">
        <w:t xml:space="preserve">the supply of the </w:t>
      </w:r>
      <w:r w:rsidR="00622C4C">
        <w:rPr>
          <w:lang w:val="en-AU"/>
        </w:rPr>
        <w:t>S</w:t>
      </w:r>
      <w:proofErr w:type="spellStart"/>
      <w:r w:rsidRPr="009C1091">
        <w:t>ervices</w:t>
      </w:r>
      <w:proofErr w:type="spellEnd"/>
      <w:r w:rsidRPr="009C1091">
        <w:t xml:space="preserve"> again; or</w:t>
      </w:r>
    </w:p>
    <w:p w14:paraId="62D32FD6" w14:textId="77777777" w:rsidR="009C1091" w:rsidRPr="009C1091" w:rsidRDefault="009C1091" w:rsidP="004A72B8">
      <w:pPr>
        <w:pStyle w:val="Heading4"/>
        <w:numPr>
          <w:ilvl w:val="4"/>
          <w:numId w:val="307"/>
        </w:numPr>
      </w:pPr>
      <w:r w:rsidRPr="009C1091">
        <w:t xml:space="preserve">the payment of the cost of having the </w:t>
      </w:r>
      <w:r w:rsidR="00622C4C">
        <w:rPr>
          <w:lang w:val="en-AU"/>
        </w:rPr>
        <w:t>S</w:t>
      </w:r>
      <w:proofErr w:type="spellStart"/>
      <w:r w:rsidRPr="009C1091">
        <w:t>ervices</w:t>
      </w:r>
      <w:proofErr w:type="spellEnd"/>
      <w:r w:rsidRPr="009C1091">
        <w:t xml:space="preserve"> supplied again.</w:t>
      </w:r>
    </w:p>
    <w:p w14:paraId="5ADF05A0" w14:textId="77777777" w:rsidR="009C1091" w:rsidRPr="009C1091" w:rsidRDefault="009C1091" w:rsidP="004A72B8">
      <w:pPr>
        <w:pStyle w:val="Heading2"/>
        <w:numPr>
          <w:ilvl w:val="1"/>
          <w:numId w:val="167"/>
        </w:numPr>
        <w:ind w:left="1080" w:hanging="513"/>
      </w:pPr>
      <w:r w:rsidRPr="009C1091">
        <w:t xml:space="preserve">Subject </w:t>
      </w:r>
      <w:r w:rsidR="007345F1">
        <w:t>to clause 10.3</w:t>
      </w:r>
      <w:r w:rsidRPr="009C1091">
        <w:t xml:space="preserve"> and otherwise to the full extent permitted by law, our liability to you for all </w:t>
      </w:r>
      <w:r w:rsidR="00262E7E">
        <w:t>L</w:t>
      </w:r>
      <w:r w:rsidRPr="009C1091">
        <w:t xml:space="preserve">oss or damage suffered or incurred by you from any breach by us of these Terms </w:t>
      </w:r>
      <w:r w:rsidR="008B0DE2">
        <w:t xml:space="preserve">of Service </w:t>
      </w:r>
      <w:r w:rsidRPr="009C1091">
        <w:t>will be limited for each claim to the payments (excluding GST) made by you to us in respect of the Monthly Licence and Hosting Fees in the preceding period of twelve (12) months commencing on the date when your claim first arose</w:t>
      </w:r>
      <w:r w:rsidR="00731145">
        <w:t>.</w:t>
      </w:r>
      <w:r w:rsidRPr="009C1091">
        <w:t xml:space="preserve"> </w:t>
      </w:r>
    </w:p>
    <w:p w14:paraId="38E79FA5" w14:textId="77777777" w:rsidR="009C1091" w:rsidRPr="009C1091" w:rsidRDefault="009C1091" w:rsidP="004A72B8">
      <w:pPr>
        <w:pStyle w:val="Heading2"/>
        <w:numPr>
          <w:ilvl w:val="0"/>
          <w:numId w:val="167"/>
        </w:numPr>
        <w:rPr>
          <w:b/>
        </w:rPr>
      </w:pPr>
      <w:r w:rsidRPr="009C1091">
        <w:rPr>
          <w:b/>
        </w:rPr>
        <w:t xml:space="preserve"> Indemnity</w:t>
      </w:r>
    </w:p>
    <w:p w14:paraId="28E45296" w14:textId="77777777" w:rsidR="009C1091" w:rsidRPr="009C1091" w:rsidRDefault="009C1091" w:rsidP="004A72B8">
      <w:pPr>
        <w:pStyle w:val="Heading2"/>
        <w:numPr>
          <w:ilvl w:val="1"/>
          <w:numId w:val="167"/>
        </w:numPr>
        <w:ind w:left="1080" w:hanging="513"/>
      </w:pPr>
      <w:r w:rsidRPr="009C1091">
        <w:t xml:space="preserve">To the full extent permitted by law, you must indemnify and keep us indemnified from and against all and any </w:t>
      </w:r>
      <w:r w:rsidR="00262E7E" w:rsidRPr="007345F1">
        <w:t>Losses</w:t>
      </w:r>
      <w:r w:rsidRPr="009C1091">
        <w:t xml:space="preserve"> which we may suffer or incur or be called upon to suffer or incur by virtue </w:t>
      </w:r>
      <w:proofErr w:type="gramStart"/>
      <w:r w:rsidRPr="009C1091">
        <w:t>of:-</w:t>
      </w:r>
      <w:proofErr w:type="gramEnd"/>
    </w:p>
    <w:p w14:paraId="5A410F92" w14:textId="77777777" w:rsidR="009C1091" w:rsidRPr="009C1091" w:rsidRDefault="009C1091" w:rsidP="004A72B8">
      <w:pPr>
        <w:pStyle w:val="Heading4"/>
        <w:numPr>
          <w:ilvl w:val="3"/>
          <w:numId w:val="399"/>
        </w:numPr>
      </w:pPr>
      <w:r w:rsidRPr="009C1091">
        <w:t xml:space="preserve">you have been negligent in your use of the </w:t>
      </w:r>
      <w:r w:rsidRPr="007345F1">
        <w:t>Service</w:t>
      </w:r>
    </w:p>
    <w:p w14:paraId="0CFF2E08" w14:textId="77777777" w:rsidR="009C1091" w:rsidRPr="009C1091" w:rsidRDefault="009C1091" w:rsidP="004A72B8">
      <w:pPr>
        <w:pStyle w:val="Heading4"/>
        <w:numPr>
          <w:ilvl w:val="3"/>
          <w:numId w:val="307"/>
        </w:numPr>
      </w:pPr>
      <w:r w:rsidRPr="009C1091">
        <w:t>a breach</w:t>
      </w:r>
      <w:r w:rsidR="005F777C">
        <w:rPr>
          <w:lang w:val="en-AU"/>
        </w:rPr>
        <w:t xml:space="preserve"> by you</w:t>
      </w:r>
      <w:r w:rsidRPr="009C1091">
        <w:t xml:space="preserve"> of these </w:t>
      </w:r>
      <w:r w:rsidRPr="007345F1">
        <w:t xml:space="preserve">Terms of </w:t>
      </w:r>
      <w:r w:rsidR="001A669D" w:rsidRPr="007345F1">
        <w:rPr>
          <w:lang w:val="en-AU"/>
        </w:rPr>
        <w:t>Service</w:t>
      </w:r>
      <w:r w:rsidRPr="009C1091">
        <w:t>;</w:t>
      </w:r>
    </w:p>
    <w:p w14:paraId="3495A227" w14:textId="77777777" w:rsidR="009C1091" w:rsidRPr="009C1091" w:rsidRDefault="009C1091" w:rsidP="004A72B8">
      <w:pPr>
        <w:pStyle w:val="Heading4"/>
        <w:numPr>
          <w:ilvl w:val="3"/>
          <w:numId w:val="307"/>
        </w:numPr>
      </w:pPr>
      <w:r w:rsidRPr="009C1091">
        <w:t xml:space="preserve">a breach </w:t>
      </w:r>
      <w:r w:rsidR="005F777C">
        <w:rPr>
          <w:lang w:val="en-AU"/>
        </w:rPr>
        <w:t xml:space="preserve">by you </w:t>
      </w:r>
      <w:r w:rsidRPr="009C1091">
        <w:t>of the rights of any third party; or</w:t>
      </w:r>
    </w:p>
    <w:p w14:paraId="6B7A8350" w14:textId="77777777" w:rsidR="009C1091" w:rsidRPr="009C1091" w:rsidRDefault="009C1091" w:rsidP="004A72B8">
      <w:pPr>
        <w:pStyle w:val="Heading4"/>
        <w:numPr>
          <w:ilvl w:val="3"/>
          <w:numId w:val="307"/>
        </w:numPr>
      </w:pPr>
      <w:r w:rsidRPr="009C1091">
        <w:t>or any violation by you of any applicable laws, rules or regulations.</w:t>
      </w:r>
    </w:p>
    <w:p w14:paraId="560C8966" w14:textId="77777777" w:rsidR="009C1091" w:rsidRPr="00C17578" w:rsidRDefault="009C1091" w:rsidP="004A72B8">
      <w:pPr>
        <w:pStyle w:val="Heading2"/>
        <w:numPr>
          <w:ilvl w:val="0"/>
          <w:numId w:val="167"/>
        </w:numPr>
        <w:rPr>
          <w:b/>
        </w:rPr>
      </w:pPr>
      <w:r w:rsidRPr="009C1091">
        <w:rPr>
          <w:b/>
        </w:rPr>
        <w:t xml:space="preserve"> </w:t>
      </w:r>
      <w:r w:rsidRPr="00C17578">
        <w:rPr>
          <w:b/>
        </w:rPr>
        <w:t>Termination</w:t>
      </w:r>
    </w:p>
    <w:p w14:paraId="39FFF947" w14:textId="77777777" w:rsidR="000B00B5" w:rsidRPr="00C17578" w:rsidRDefault="000B00B5" w:rsidP="004A72B8">
      <w:pPr>
        <w:pStyle w:val="Heading2"/>
        <w:numPr>
          <w:ilvl w:val="1"/>
          <w:numId w:val="167"/>
        </w:numPr>
        <w:ind w:left="1080" w:hanging="513"/>
      </w:pPr>
      <w:r w:rsidRPr="00C17578">
        <w:t>Y</w:t>
      </w:r>
      <w:r w:rsidR="009C1091" w:rsidRPr="00C17578">
        <w:t xml:space="preserve">ou may at any time terminate the Contract upon giving at least one (1) month’s prior written notice to </w:t>
      </w:r>
      <w:r w:rsidR="00FC6940" w:rsidRPr="00C17578">
        <w:t xml:space="preserve">us </w:t>
      </w:r>
      <w:r w:rsidR="009C1091" w:rsidRPr="00C17578">
        <w:t xml:space="preserve">without </w:t>
      </w:r>
      <w:r w:rsidR="00F15C76" w:rsidRPr="00C17578">
        <w:t>for</w:t>
      </w:r>
      <w:r w:rsidR="009C1091" w:rsidRPr="00C17578">
        <w:t xml:space="preserve"> any reason and the Contract will end at the expiry of that period.</w:t>
      </w:r>
      <w:r w:rsidR="00FC6940" w:rsidRPr="00C17578">
        <w:t xml:space="preserve"> We may at any time terminate the Contract upon giving at least two (2) month’s prior written notice to you without any reason and the Contract will end at the expiry of that period</w:t>
      </w:r>
      <w:r w:rsidR="00827C1C" w:rsidRPr="00C17578">
        <w:t>.</w:t>
      </w:r>
    </w:p>
    <w:p w14:paraId="2C0AEFDC" w14:textId="77777777" w:rsidR="009C1091" w:rsidRPr="00C17578" w:rsidRDefault="009C1091" w:rsidP="004A72B8">
      <w:pPr>
        <w:pStyle w:val="Heading2"/>
        <w:numPr>
          <w:ilvl w:val="1"/>
          <w:numId w:val="167"/>
        </w:numPr>
        <w:ind w:left="1080" w:hanging="513"/>
      </w:pPr>
      <w:r w:rsidRPr="00C17578">
        <w:t xml:space="preserve">Either you or we may terminate the Contract, effective upon the delivery of written notice of such termination to the other, </w:t>
      </w:r>
      <w:proofErr w:type="gramStart"/>
      <w:r w:rsidRPr="00C17578">
        <w:t>if:-</w:t>
      </w:r>
      <w:proofErr w:type="gramEnd"/>
    </w:p>
    <w:p w14:paraId="3AA0A74F" w14:textId="77777777" w:rsidR="009C1091" w:rsidRPr="00C17578" w:rsidRDefault="009C1091" w:rsidP="004A72B8">
      <w:pPr>
        <w:pStyle w:val="Heading4"/>
        <w:numPr>
          <w:ilvl w:val="3"/>
          <w:numId w:val="404"/>
        </w:numPr>
      </w:pPr>
      <w:r w:rsidRPr="00C17578">
        <w:t xml:space="preserve">you fail to pay </w:t>
      </w:r>
      <w:r w:rsidR="00537707" w:rsidRPr="00C17578">
        <w:rPr>
          <w:lang w:val="en-AU"/>
        </w:rPr>
        <w:t>us</w:t>
      </w:r>
      <w:r w:rsidR="00537707" w:rsidRPr="00C17578">
        <w:t xml:space="preserve"> </w:t>
      </w:r>
      <w:r w:rsidRPr="00C17578">
        <w:t>any moneys payable hereunder within fourteen (14) days of receipt of a written demand for payment of the said moneys from the other; or</w:t>
      </w:r>
    </w:p>
    <w:p w14:paraId="403F5A1D" w14:textId="77777777" w:rsidR="009C1091" w:rsidRPr="00C17578" w:rsidRDefault="009C1091" w:rsidP="004A72B8">
      <w:pPr>
        <w:pStyle w:val="Heading4"/>
        <w:numPr>
          <w:ilvl w:val="3"/>
          <w:numId w:val="399"/>
        </w:numPr>
      </w:pPr>
      <w:r w:rsidRPr="00C17578">
        <w:t>there is a continued and material breach by the other of any of these Terms</w:t>
      </w:r>
      <w:r w:rsidR="008B0DE2" w:rsidRPr="00C17578">
        <w:rPr>
          <w:lang w:val="en-AU"/>
        </w:rPr>
        <w:t xml:space="preserve"> of Service</w:t>
      </w:r>
      <w:r w:rsidRPr="00C17578">
        <w:t>, provided that you or we have given the other seven (7) days prior written notice of such breach, the other has not remedied the breach within a reasonable period thereafter and it is possible for the other to take such remedial action;</w:t>
      </w:r>
    </w:p>
    <w:p w14:paraId="5970F143" w14:textId="77777777" w:rsidR="009C1091" w:rsidRPr="00C17578" w:rsidRDefault="009C1091" w:rsidP="004A72B8">
      <w:pPr>
        <w:pStyle w:val="Heading4"/>
        <w:numPr>
          <w:ilvl w:val="3"/>
          <w:numId w:val="399"/>
        </w:numPr>
      </w:pPr>
      <w:r w:rsidRPr="00C17578">
        <w:lastRenderedPageBreak/>
        <w:t>there is an irremediable breach by the other of any of these Terms</w:t>
      </w:r>
      <w:r w:rsidR="008B0DE2" w:rsidRPr="00C17578">
        <w:rPr>
          <w:lang w:val="en-AU"/>
        </w:rPr>
        <w:t xml:space="preserve"> of Service</w:t>
      </w:r>
      <w:r w:rsidRPr="00C17578">
        <w:t>; or</w:t>
      </w:r>
    </w:p>
    <w:p w14:paraId="5CE4724D" w14:textId="77777777" w:rsidR="009C1091" w:rsidRPr="00C17578" w:rsidRDefault="009C1091" w:rsidP="004A72B8">
      <w:pPr>
        <w:pStyle w:val="Heading4"/>
        <w:numPr>
          <w:ilvl w:val="3"/>
          <w:numId w:val="399"/>
        </w:numPr>
      </w:pPr>
      <w:r w:rsidRPr="00C17578">
        <w:t>the other becomes insolvent, makes an assignment for the benefit of creditors or, if a corporation, shall go into administration or liquidation (otherwise then for the purpose of reconstruction or amalgamation) or has presented against it a petition for its winding up or does or omits to do any act matter or thing which constitutes a ground for a court to order that it be wound up or, if an individual, commits an act of bankruptcy or is made bankrupt.</w:t>
      </w:r>
    </w:p>
    <w:p w14:paraId="4301E171" w14:textId="77777777" w:rsidR="009C1091" w:rsidRPr="00C17578" w:rsidRDefault="009C1091" w:rsidP="004A72B8">
      <w:pPr>
        <w:pStyle w:val="Heading2"/>
        <w:numPr>
          <w:ilvl w:val="0"/>
          <w:numId w:val="167"/>
        </w:numPr>
        <w:rPr>
          <w:b/>
        </w:rPr>
      </w:pPr>
      <w:r w:rsidRPr="00C17578">
        <w:rPr>
          <w:b/>
        </w:rPr>
        <w:t xml:space="preserve"> Consequences of Termination</w:t>
      </w:r>
    </w:p>
    <w:p w14:paraId="3A32945A" w14:textId="77777777" w:rsidR="009C1091" w:rsidRPr="00C17578" w:rsidRDefault="009C1091" w:rsidP="004A72B8">
      <w:pPr>
        <w:pStyle w:val="Heading2"/>
        <w:numPr>
          <w:ilvl w:val="1"/>
          <w:numId w:val="167"/>
        </w:numPr>
        <w:ind w:left="1080" w:hanging="513"/>
      </w:pPr>
      <w:r w:rsidRPr="00C17578">
        <w:t>Any termination of the Contract is without prejudice to your rights against us or our rights against you in respect of any antecedent breach or non</w:t>
      </w:r>
      <w:r w:rsidR="00FA77DF" w:rsidRPr="00C17578">
        <w:t>-</w:t>
      </w:r>
      <w:r w:rsidRPr="00C17578">
        <w:t>observance of any of these Terms</w:t>
      </w:r>
      <w:r w:rsidR="008B0DE2" w:rsidRPr="00C17578">
        <w:t xml:space="preserve"> of Service</w:t>
      </w:r>
      <w:r w:rsidRPr="00C17578">
        <w:t>.</w:t>
      </w:r>
    </w:p>
    <w:p w14:paraId="4172148A" w14:textId="77777777" w:rsidR="009C1091" w:rsidRPr="00C17578" w:rsidRDefault="006212EB" w:rsidP="004A72B8">
      <w:pPr>
        <w:pStyle w:val="Heading2"/>
        <w:numPr>
          <w:ilvl w:val="1"/>
          <w:numId w:val="167"/>
        </w:numPr>
        <w:ind w:left="1080" w:hanging="513"/>
        <w:divId w:val="2030643940"/>
      </w:pPr>
      <w:r w:rsidRPr="00C17578">
        <w:t xml:space="preserve">If you are entitled to a credit or refund with respect to your applications or services, such credit or refund will be applied to your </w:t>
      </w:r>
      <w:r w:rsidR="00AA307F" w:rsidRPr="00C17578">
        <w:t>TAM</w:t>
      </w:r>
      <w:r w:rsidRPr="00C17578">
        <w:t xml:space="preserve"> as a credit against future </w:t>
      </w:r>
      <w:r w:rsidR="00AA307F" w:rsidRPr="00C17578">
        <w:t>TAM</w:t>
      </w:r>
      <w:r w:rsidRPr="00C17578">
        <w:t xml:space="preserve"> charges.</w:t>
      </w:r>
    </w:p>
    <w:p w14:paraId="508AD5C9" w14:textId="77777777" w:rsidR="009C1091" w:rsidRPr="00C17578" w:rsidRDefault="009C1091" w:rsidP="004A72B8">
      <w:pPr>
        <w:pStyle w:val="Heading2"/>
        <w:numPr>
          <w:ilvl w:val="1"/>
          <w:numId w:val="167"/>
        </w:numPr>
        <w:ind w:left="1080" w:hanging="513"/>
      </w:pPr>
      <w:r w:rsidRPr="00C17578">
        <w:t xml:space="preserve">We will allow you </w:t>
      </w:r>
      <w:r w:rsidR="000D2A2A" w:rsidRPr="00C17578">
        <w:t>until</w:t>
      </w:r>
      <w:r w:rsidR="00537707" w:rsidRPr="00C17578">
        <w:t xml:space="preserve"> the end of your </w:t>
      </w:r>
      <w:r w:rsidR="000D2A2A" w:rsidRPr="00C17578">
        <w:t>C</w:t>
      </w:r>
      <w:r w:rsidR="00537707" w:rsidRPr="00C17578">
        <w:t xml:space="preserve">ontract </w:t>
      </w:r>
      <w:r w:rsidR="000D2A2A" w:rsidRPr="00C17578">
        <w:t xml:space="preserve">term </w:t>
      </w:r>
      <w:r w:rsidRPr="00C17578">
        <w:t>following termination of the Contract to download your data before we</w:t>
      </w:r>
      <w:r w:rsidR="00654A3E" w:rsidRPr="00C17578">
        <w:t xml:space="preserve"> cancel the licence</w:t>
      </w:r>
      <w:r w:rsidRPr="00C17578">
        <w:t xml:space="preserve"> </w:t>
      </w:r>
      <w:r w:rsidR="00654A3E" w:rsidRPr="00C17578">
        <w:t xml:space="preserve">for your website, domain and email addresses and </w:t>
      </w:r>
      <w:r w:rsidRPr="00C17578">
        <w:t xml:space="preserve">remove your website and its contents </w:t>
      </w:r>
      <w:r w:rsidR="00654A3E" w:rsidRPr="00C17578">
        <w:t xml:space="preserve">and email addresses </w:t>
      </w:r>
      <w:r w:rsidRPr="00C17578">
        <w:t>from our servers</w:t>
      </w:r>
      <w:r w:rsidR="00654A3E" w:rsidRPr="00C17578">
        <w:t xml:space="preserve"> Upon removal, you will no longer be able to access your website, domain and email addresses</w:t>
      </w:r>
      <w:r w:rsidR="00537707" w:rsidRPr="00C17578">
        <w:t xml:space="preserve"> unless you choose to reactivate your Service, which is possible for up to three (3) months from the end of your </w:t>
      </w:r>
      <w:r w:rsidR="000D2A2A" w:rsidRPr="00C17578">
        <w:t>C</w:t>
      </w:r>
      <w:r w:rsidR="00537707" w:rsidRPr="00C17578">
        <w:t xml:space="preserve">ontract </w:t>
      </w:r>
      <w:r w:rsidR="000D2A2A" w:rsidRPr="00C17578">
        <w:t>term</w:t>
      </w:r>
      <w:r w:rsidRPr="00C17578">
        <w:t>.</w:t>
      </w:r>
    </w:p>
    <w:p w14:paraId="7938702F" w14:textId="77777777" w:rsidR="009C1091" w:rsidRPr="00C17578" w:rsidRDefault="009C1091" w:rsidP="004A72B8">
      <w:pPr>
        <w:pStyle w:val="Heading2"/>
        <w:numPr>
          <w:ilvl w:val="1"/>
          <w:numId w:val="167"/>
        </w:numPr>
        <w:ind w:left="1080" w:hanging="513"/>
      </w:pPr>
      <w:r w:rsidRPr="00C17578">
        <w:t>1You must pay to us upon demand all fees and other moneys payable by you to us under these Terms</w:t>
      </w:r>
      <w:r w:rsidR="008B0DE2" w:rsidRPr="00C17578">
        <w:t xml:space="preserve"> of Service</w:t>
      </w:r>
      <w:r w:rsidRPr="00C17578">
        <w:t>, which as at the date of termination of the Contract is or becomes due and payable by you to us.</w:t>
      </w:r>
    </w:p>
    <w:p w14:paraId="0534B80F" w14:textId="77777777" w:rsidR="009C1091" w:rsidRPr="00C17578" w:rsidRDefault="00D57BFA" w:rsidP="004A72B8">
      <w:pPr>
        <w:pStyle w:val="Heading2"/>
        <w:numPr>
          <w:ilvl w:val="1"/>
          <w:numId w:val="167"/>
        </w:numPr>
        <w:ind w:left="1080" w:hanging="513"/>
      </w:pPr>
      <w:r w:rsidRPr="00C17578">
        <w:t xml:space="preserve">You must return the </w:t>
      </w:r>
      <w:r w:rsidR="009C1091" w:rsidRPr="00C17578">
        <w:t>Software and the Documentation to us immediately on demand upon the termination of the Contract for whatever reason.</w:t>
      </w:r>
    </w:p>
    <w:p w14:paraId="5285CA06" w14:textId="77777777" w:rsidR="009C1091" w:rsidRPr="009C1091" w:rsidRDefault="009C1091" w:rsidP="004A72B8">
      <w:pPr>
        <w:pStyle w:val="Heading2"/>
        <w:numPr>
          <w:ilvl w:val="0"/>
          <w:numId w:val="167"/>
        </w:numPr>
        <w:rPr>
          <w:b/>
        </w:rPr>
      </w:pPr>
      <w:r w:rsidRPr="009C1091">
        <w:rPr>
          <w:b/>
        </w:rPr>
        <w:t xml:space="preserve"> Notices</w:t>
      </w:r>
    </w:p>
    <w:p w14:paraId="71A43952" w14:textId="77777777" w:rsidR="009C1091" w:rsidRPr="009C1091" w:rsidRDefault="009C1091" w:rsidP="004A72B8">
      <w:pPr>
        <w:pStyle w:val="Heading2"/>
        <w:numPr>
          <w:ilvl w:val="1"/>
          <w:numId w:val="167"/>
        </w:numPr>
        <w:ind w:left="1080" w:hanging="513"/>
      </w:pPr>
      <w:r w:rsidRPr="009C1091">
        <w:t>Any notice or other communication given by either you or us under these Terms</w:t>
      </w:r>
      <w:r w:rsidR="008B0DE2" w:rsidRPr="008B0DE2">
        <w:t xml:space="preserve"> </w:t>
      </w:r>
      <w:r w:rsidR="008B0DE2">
        <w:t xml:space="preserve">of </w:t>
      </w:r>
      <w:proofErr w:type="gramStart"/>
      <w:r w:rsidR="008B0DE2">
        <w:t>Service</w:t>
      </w:r>
      <w:r w:rsidRPr="009C1091">
        <w:t>:-</w:t>
      </w:r>
      <w:proofErr w:type="gramEnd"/>
    </w:p>
    <w:p w14:paraId="4437E345" w14:textId="77777777" w:rsidR="009C1091" w:rsidRPr="009C1091" w:rsidRDefault="009C1091" w:rsidP="004A72B8">
      <w:pPr>
        <w:pStyle w:val="Heading4"/>
        <w:numPr>
          <w:ilvl w:val="3"/>
          <w:numId w:val="398"/>
        </w:numPr>
      </w:pPr>
      <w:r w:rsidRPr="009C1091">
        <w:t>must be in writing and for this purpose email will constitute writing;</w:t>
      </w:r>
    </w:p>
    <w:p w14:paraId="2F1697DF" w14:textId="77777777" w:rsidR="009C1091" w:rsidRPr="009C1091" w:rsidRDefault="009C1091" w:rsidP="004A72B8">
      <w:pPr>
        <w:pStyle w:val="Heading4"/>
        <w:numPr>
          <w:ilvl w:val="3"/>
          <w:numId w:val="307"/>
        </w:numPr>
      </w:pPr>
      <w:r w:rsidRPr="009C1091">
        <w:t>may, in addition to any other method of service by law, be sent by email to any email address of the addressee shown in any correspondence or documents between the addressee and the sender and for this purpose you and we consent to this method of communication for the purposes of any legislation governing this method of communication; and</w:t>
      </w:r>
    </w:p>
    <w:p w14:paraId="10CD1CA2" w14:textId="77777777" w:rsidR="009C1091" w:rsidRPr="009C1091" w:rsidRDefault="009C1091" w:rsidP="004A72B8">
      <w:pPr>
        <w:pStyle w:val="Heading4"/>
        <w:numPr>
          <w:ilvl w:val="3"/>
          <w:numId w:val="307"/>
        </w:numPr>
      </w:pPr>
      <w:r w:rsidRPr="009C1091">
        <w:t xml:space="preserve">will be treated as given and received if sent by email before 3.00 p.m. on a day which is not a Saturday or Sunday or a holiday in the place of receipt, on the day it is sent and otherwise on the next day at the place of receipt provided </w:t>
      </w:r>
      <w:r w:rsidRPr="009C1091">
        <w:lastRenderedPageBreak/>
        <w:t>that the sender requests a delivery receipt for the email and receives a mail system delivery report giving the date and time of delivery.</w:t>
      </w:r>
    </w:p>
    <w:p w14:paraId="27D0256E" w14:textId="77777777" w:rsidR="009C1091" w:rsidRPr="009C1091" w:rsidRDefault="009C1091" w:rsidP="004A72B8">
      <w:pPr>
        <w:pStyle w:val="Heading2"/>
        <w:numPr>
          <w:ilvl w:val="1"/>
          <w:numId w:val="167"/>
        </w:numPr>
        <w:ind w:left="1080" w:hanging="513"/>
      </w:pPr>
      <w:r w:rsidRPr="009C1091">
        <w:t xml:space="preserve">Any notice sent or delivered in accordance with </w:t>
      </w:r>
      <w:r w:rsidRPr="0077469E">
        <w:t>clause 15.1</w:t>
      </w:r>
      <w:r w:rsidRPr="009C1091">
        <w:t xml:space="preserve"> will be treated as validly given to and received by the addressee notwithstanding that the addressee is absent from the place to which it is sent.</w:t>
      </w:r>
    </w:p>
    <w:p w14:paraId="7738B7BD" w14:textId="77777777" w:rsidR="009C1091" w:rsidRPr="009C1091" w:rsidRDefault="009C1091" w:rsidP="004A72B8">
      <w:pPr>
        <w:pStyle w:val="Heading2"/>
        <w:numPr>
          <w:ilvl w:val="1"/>
          <w:numId w:val="167"/>
        </w:numPr>
        <w:ind w:left="1080" w:hanging="513"/>
      </w:pPr>
      <w:r w:rsidRPr="009C1091">
        <w:t xml:space="preserve">Any notice from either you or us may be given and signed by your lawyer or our lawyer, as the case may be, and any notice to you or us may be given to your lawyer or our lawyer, as the case may be, by any of the methods listed in this </w:t>
      </w:r>
      <w:r w:rsidRPr="0077469E">
        <w:t>clause 15</w:t>
      </w:r>
      <w:r w:rsidRPr="009C1091">
        <w:t xml:space="preserve"> to the lawyer’s business address or facsimile number.</w:t>
      </w:r>
    </w:p>
    <w:p w14:paraId="55EDB223" w14:textId="77777777" w:rsidR="009C1091" w:rsidRPr="009C1091" w:rsidRDefault="009C1091" w:rsidP="004A72B8">
      <w:pPr>
        <w:pStyle w:val="Heading2"/>
        <w:numPr>
          <w:ilvl w:val="0"/>
          <w:numId w:val="167"/>
        </w:numPr>
        <w:rPr>
          <w:b/>
        </w:rPr>
      </w:pPr>
      <w:r w:rsidRPr="009C1091">
        <w:rPr>
          <w:b/>
        </w:rPr>
        <w:t xml:space="preserve"> General</w:t>
      </w:r>
    </w:p>
    <w:p w14:paraId="1AD7D8E3" w14:textId="77777777" w:rsidR="009C1091" w:rsidRPr="009C1091" w:rsidRDefault="009C1091" w:rsidP="004A72B8">
      <w:pPr>
        <w:pStyle w:val="Heading2"/>
        <w:numPr>
          <w:ilvl w:val="1"/>
          <w:numId w:val="167"/>
        </w:numPr>
        <w:ind w:left="1080" w:hanging="513"/>
      </w:pPr>
      <w:r w:rsidRPr="009C1091">
        <w:t>If a provision of these Terms</w:t>
      </w:r>
      <w:r w:rsidR="008B0DE2" w:rsidRPr="008B0DE2">
        <w:t xml:space="preserve"> </w:t>
      </w:r>
      <w:r w:rsidR="008B0DE2">
        <w:t>of Service</w:t>
      </w:r>
      <w:r w:rsidRPr="009C1091">
        <w:t xml:space="preserve"> is invalid or unenforceable it is to be read down or severed to the extent necessary without affecting the validity or enforceability of the remaining provisions.</w:t>
      </w:r>
    </w:p>
    <w:p w14:paraId="65A82CB7" w14:textId="77777777" w:rsidR="009C1091" w:rsidRPr="009C1091" w:rsidRDefault="009C1091" w:rsidP="004A72B8">
      <w:pPr>
        <w:pStyle w:val="Heading2"/>
        <w:numPr>
          <w:ilvl w:val="1"/>
          <w:numId w:val="167"/>
        </w:numPr>
        <w:ind w:left="1080" w:hanging="513"/>
      </w:pPr>
      <w:r w:rsidRPr="009C1091">
        <w:t xml:space="preserve">You must at your </w:t>
      </w:r>
      <w:proofErr w:type="gramStart"/>
      <w:r w:rsidRPr="009C1091">
        <w:t>expense</w:t>
      </w:r>
      <w:proofErr w:type="gramEnd"/>
      <w:r w:rsidRPr="009C1091">
        <w:t xml:space="preserve"> and we must at our expense do everything reasonably necessary to give full effect to these Terms</w:t>
      </w:r>
      <w:r w:rsidR="008B0DE2" w:rsidRPr="008B0DE2">
        <w:t xml:space="preserve"> </w:t>
      </w:r>
      <w:r w:rsidR="008B0DE2">
        <w:t>of Service</w:t>
      </w:r>
      <w:r w:rsidRPr="009C1091">
        <w:t>.</w:t>
      </w:r>
    </w:p>
    <w:p w14:paraId="7FC867C8" w14:textId="77777777" w:rsidR="009C1091" w:rsidRPr="009C1091" w:rsidRDefault="009C1091" w:rsidP="004A72B8">
      <w:pPr>
        <w:pStyle w:val="Heading2"/>
        <w:numPr>
          <w:ilvl w:val="1"/>
          <w:numId w:val="167"/>
        </w:numPr>
        <w:ind w:left="1080" w:hanging="513"/>
      </w:pPr>
      <w:r w:rsidRPr="009C1091">
        <w:t>T</w:t>
      </w:r>
      <w:r w:rsidR="00AF2DF4">
        <w:t>erms operating to our benefit following termination of the Contract under t</w:t>
      </w:r>
      <w:r w:rsidRPr="009C1091">
        <w:t>hese Terms</w:t>
      </w:r>
      <w:r w:rsidR="008B0DE2" w:rsidRPr="008B0DE2">
        <w:t xml:space="preserve"> </w:t>
      </w:r>
      <w:r w:rsidR="008B0DE2">
        <w:t>of Service</w:t>
      </w:r>
      <w:r w:rsidR="00C174F6">
        <w:t xml:space="preserve">, </w:t>
      </w:r>
      <w:r w:rsidR="00AF2DF4" w:rsidRPr="0077469E">
        <w:t xml:space="preserve">including </w:t>
      </w:r>
      <w:r w:rsidR="00C174F6" w:rsidRPr="0077469E">
        <w:t>clauses 1</w:t>
      </w:r>
      <w:r w:rsidR="000D2A2A" w:rsidRPr="0077469E">
        <w:t>0</w:t>
      </w:r>
      <w:r w:rsidR="00C174F6" w:rsidRPr="0077469E">
        <w:t>, 1</w:t>
      </w:r>
      <w:r w:rsidR="000D2A2A" w:rsidRPr="0077469E">
        <w:t>1</w:t>
      </w:r>
      <w:r w:rsidR="00C174F6" w:rsidRPr="0077469E">
        <w:t>, 13</w:t>
      </w:r>
      <w:r w:rsidR="00AA307F" w:rsidRPr="0077469E">
        <w:t xml:space="preserve"> and</w:t>
      </w:r>
      <w:r w:rsidR="00C174F6" w:rsidRPr="0077469E">
        <w:t xml:space="preserve"> 14,</w:t>
      </w:r>
      <w:r w:rsidR="00AA307F">
        <w:t xml:space="preserve"> </w:t>
      </w:r>
      <w:r w:rsidRPr="009C1091">
        <w:t>survive the termination of the Contract to the</w:t>
      </w:r>
      <w:r w:rsidR="00AF2DF4">
        <w:t xml:space="preserve"> full</w:t>
      </w:r>
      <w:r w:rsidRPr="009C1091">
        <w:t xml:space="preserve"> extent permitted by law.</w:t>
      </w:r>
    </w:p>
    <w:p w14:paraId="464254CC" w14:textId="77777777" w:rsidR="009C1091" w:rsidRPr="0077469E" w:rsidRDefault="009C1091" w:rsidP="004A72B8">
      <w:pPr>
        <w:pStyle w:val="Heading2"/>
        <w:numPr>
          <w:ilvl w:val="1"/>
          <w:numId w:val="167"/>
        </w:numPr>
        <w:ind w:left="1080" w:hanging="513"/>
      </w:pPr>
      <w:r w:rsidRPr="0077469E">
        <w:t>None of your or our rights under these Terms</w:t>
      </w:r>
      <w:r w:rsidR="008B0DE2" w:rsidRPr="0077469E">
        <w:t xml:space="preserve"> of Service</w:t>
      </w:r>
      <w:r w:rsidRPr="0077469E">
        <w:t xml:space="preserve"> will be waived or deemed to be waived except by notice in writing signed by you or by us to the other waiving the right and any such waiver by either you or us will not prejudice either your or our rights in respect of any subsequent breach of these Terms</w:t>
      </w:r>
      <w:r w:rsidR="008B0DE2" w:rsidRPr="0077469E">
        <w:t xml:space="preserve"> of Service</w:t>
      </w:r>
      <w:r w:rsidRPr="0077469E">
        <w:t>.</w:t>
      </w:r>
    </w:p>
    <w:p w14:paraId="79BBFABC" w14:textId="77777777" w:rsidR="009C1091" w:rsidRPr="0077469E" w:rsidRDefault="009C1091" w:rsidP="004A72B8">
      <w:pPr>
        <w:pStyle w:val="Heading2"/>
        <w:numPr>
          <w:ilvl w:val="1"/>
          <w:numId w:val="167"/>
        </w:numPr>
        <w:ind w:left="1080" w:hanging="513"/>
      </w:pPr>
      <w:r w:rsidRPr="0077469E">
        <w:t>Apart from in clauses 1</w:t>
      </w:r>
      <w:r w:rsidR="00AF2DF4" w:rsidRPr="0077469E">
        <w:t>2</w:t>
      </w:r>
      <w:r w:rsidR="0077469E" w:rsidRPr="0077469E">
        <w:t>.2(a)</w:t>
      </w:r>
      <w:r w:rsidRPr="0077469E">
        <w:t xml:space="preserve"> and 1</w:t>
      </w:r>
      <w:r w:rsidR="00AF2DF4" w:rsidRPr="0077469E">
        <w:t>2</w:t>
      </w:r>
      <w:r w:rsidR="0077469E" w:rsidRPr="0077469E">
        <w:t>.2(b)</w:t>
      </w:r>
      <w:r w:rsidRPr="0077469E">
        <w:t>, time is not of the essence in these Terms</w:t>
      </w:r>
      <w:r w:rsidR="008B0DE2" w:rsidRPr="0077469E">
        <w:t xml:space="preserve"> of Service</w:t>
      </w:r>
      <w:r w:rsidRPr="0077469E">
        <w:t>.</w:t>
      </w:r>
    </w:p>
    <w:p w14:paraId="3B8EFC54" w14:textId="77777777" w:rsidR="009C1091" w:rsidRPr="009C1091" w:rsidRDefault="009C1091" w:rsidP="004A72B8">
      <w:pPr>
        <w:pStyle w:val="Heading2"/>
        <w:numPr>
          <w:ilvl w:val="1"/>
          <w:numId w:val="167"/>
        </w:numPr>
        <w:ind w:left="1080" w:hanging="513"/>
      </w:pPr>
      <w:r w:rsidRPr="009C1091">
        <w:t>The Contract and these Terms</w:t>
      </w:r>
      <w:r w:rsidR="008B0DE2" w:rsidRPr="008B0DE2">
        <w:t xml:space="preserve"> </w:t>
      </w:r>
      <w:r w:rsidR="008B0DE2">
        <w:t>of Service</w:t>
      </w:r>
      <w:r w:rsidRPr="009C1091">
        <w:t xml:space="preserve"> will be governed by and construed in accordance with the laws of the State of </w:t>
      </w:r>
      <w:r w:rsidR="00C174F6">
        <w:t>Victoria</w:t>
      </w:r>
      <w:r w:rsidR="00C174F6" w:rsidRPr="009C1091">
        <w:t xml:space="preserve"> </w:t>
      </w:r>
      <w:r w:rsidRPr="009C1091">
        <w:t xml:space="preserve">and the Commonwealth of Australia and each party hereby agrees to submit all disputes arising between them to the </w:t>
      </w:r>
      <w:r w:rsidR="00C174F6">
        <w:t>Melbourne</w:t>
      </w:r>
      <w:r w:rsidR="00C174F6" w:rsidRPr="009C1091">
        <w:t xml:space="preserve"> </w:t>
      </w:r>
      <w:r w:rsidRPr="009C1091">
        <w:t xml:space="preserve">Registry of any such </w:t>
      </w:r>
      <w:r w:rsidR="00C174F6">
        <w:t>Victorian</w:t>
      </w:r>
      <w:r w:rsidR="00C174F6" w:rsidRPr="009C1091">
        <w:t xml:space="preserve"> </w:t>
      </w:r>
      <w:r w:rsidRPr="009C1091">
        <w:t>or Commonwealth court as is competent to hear the matter.</w:t>
      </w:r>
    </w:p>
    <w:p w14:paraId="7772EA12" w14:textId="77777777" w:rsidR="009C1091" w:rsidRPr="009C1091" w:rsidRDefault="009C1091" w:rsidP="004A72B8">
      <w:pPr>
        <w:pStyle w:val="Heading2"/>
        <w:numPr>
          <w:ilvl w:val="0"/>
          <w:numId w:val="167"/>
        </w:numPr>
        <w:rPr>
          <w:b/>
        </w:rPr>
      </w:pPr>
      <w:r w:rsidRPr="009C1091">
        <w:rPr>
          <w:b/>
        </w:rPr>
        <w:t>Privacy</w:t>
      </w:r>
    </w:p>
    <w:p w14:paraId="0E8AA04A" w14:textId="77777777" w:rsidR="009C1091" w:rsidRPr="009C1091" w:rsidRDefault="009C1091" w:rsidP="004A72B8">
      <w:pPr>
        <w:pStyle w:val="Heading2"/>
        <w:numPr>
          <w:ilvl w:val="1"/>
          <w:numId w:val="167"/>
        </w:numPr>
        <w:ind w:left="1080" w:hanging="513"/>
      </w:pPr>
      <w:r w:rsidRPr="009C1091">
        <w:t xml:space="preserve">Except as required by law, you have sole responsibility for the legality, reliability, integrity, </w:t>
      </w:r>
      <w:proofErr w:type="gramStart"/>
      <w:r w:rsidRPr="009C1091">
        <w:t>accuracy</w:t>
      </w:r>
      <w:proofErr w:type="gramEnd"/>
      <w:r w:rsidRPr="009C1091">
        <w:t xml:space="preserve"> and quality of the Personal Information you provide to us using the Service. </w:t>
      </w:r>
    </w:p>
    <w:p w14:paraId="7733F226" w14:textId="5907DD02" w:rsidR="009C1091" w:rsidRPr="009C1091" w:rsidRDefault="009C1091" w:rsidP="004A72B8">
      <w:pPr>
        <w:pStyle w:val="Heading2"/>
        <w:numPr>
          <w:ilvl w:val="1"/>
          <w:numId w:val="167"/>
        </w:numPr>
        <w:ind w:left="1080" w:hanging="513"/>
      </w:pPr>
      <w:r w:rsidRPr="009C1091">
        <w:t>Telstra will treat Personal Information in accordance with our Privacy Polic</w:t>
      </w:r>
      <w:r w:rsidR="0044719F">
        <w:t>y (</w:t>
      </w:r>
      <w:r w:rsidR="0044719F" w:rsidRPr="009C1091">
        <w:t xml:space="preserve">available at </w:t>
      </w:r>
      <w:hyperlink r:id="rId33" w:history="1">
        <w:r w:rsidR="0044719F" w:rsidRPr="009E515F">
          <w:rPr>
            <w:rStyle w:val="Hyperlink"/>
          </w:rPr>
          <w:t>https://www.telstra.com.au/privacy/privacy-statement</w:t>
        </w:r>
      </w:hyperlink>
      <w:r w:rsidR="0044719F">
        <w:t>)</w:t>
      </w:r>
      <w:r w:rsidRPr="009C1091">
        <w:t xml:space="preserve">. You acknowledge that the Service uses data transmissions over the public internet and except as required by law, neither we nor our Telstra will be responsible for </w:t>
      </w:r>
      <w:r w:rsidRPr="002745A1">
        <w:t xml:space="preserve">any </w:t>
      </w:r>
      <w:r w:rsidR="00262E7E" w:rsidRPr="002745A1">
        <w:t>L</w:t>
      </w:r>
      <w:r w:rsidRPr="002745A1">
        <w:t>oss</w:t>
      </w:r>
      <w:r w:rsidRPr="009C1091">
        <w:t xml:space="preserve">, destruction, alteration or </w:t>
      </w:r>
      <w:r w:rsidRPr="009C1091">
        <w:lastRenderedPageBreak/>
        <w:t xml:space="preserve">disclosure of Personal Information caused by any third party whose services are used only incidentally and without our direct involvement (for instance, third party network providers over whose networks internet traffic is transported). </w:t>
      </w:r>
    </w:p>
    <w:p w14:paraId="1EDD8FA5" w14:textId="77777777" w:rsidR="009C1091" w:rsidRPr="009C1091" w:rsidRDefault="009C1091" w:rsidP="004A72B8">
      <w:pPr>
        <w:pStyle w:val="Heading2"/>
        <w:numPr>
          <w:ilvl w:val="1"/>
          <w:numId w:val="167"/>
        </w:numPr>
        <w:ind w:left="1080" w:hanging="513"/>
      </w:pPr>
      <w:r w:rsidRPr="009C1091">
        <w:t>To the extent we are required to process Personal Information in connection with the Service, and in addition to the matters set in our Privacy Polic</w:t>
      </w:r>
      <w:r w:rsidR="0044719F">
        <w:t>y</w:t>
      </w:r>
      <w:r w:rsidRPr="009C1091">
        <w:t xml:space="preserve">: </w:t>
      </w:r>
    </w:p>
    <w:p w14:paraId="34DC7FE3" w14:textId="77777777" w:rsidR="009C1091" w:rsidRPr="009C1091" w:rsidRDefault="009C1091" w:rsidP="004A72B8">
      <w:pPr>
        <w:pStyle w:val="Heading4"/>
        <w:numPr>
          <w:ilvl w:val="3"/>
          <w:numId w:val="396"/>
        </w:numPr>
      </w:pPr>
      <w:r w:rsidRPr="009C1091">
        <w:t>you grant Telstra a licence to collect, store and use the your Personal Information for the purposes of providing the Service;</w:t>
      </w:r>
    </w:p>
    <w:p w14:paraId="0A23043B" w14:textId="77777777" w:rsidR="009C1091" w:rsidRPr="009C1091" w:rsidRDefault="009C1091" w:rsidP="004A72B8">
      <w:pPr>
        <w:pStyle w:val="Heading4"/>
        <w:numPr>
          <w:ilvl w:val="3"/>
          <w:numId w:val="307"/>
        </w:numPr>
      </w:pPr>
      <w:r w:rsidRPr="009C1091">
        <w:t>you consent to Telstra receiv</w:t>
      </w:r>
      <w:r w:rsidR="00146CF1">
        <w:rPr>
          <w:lang w:val="en-AU"/>
        </w:rPr>
        <w:t>ing</w:t>
      </w:r>
      <w:r w:rsidRPr="009C1091">
        <w:t>, shar</w:t>
      </w:r>
      <w:r w:rsidR="00146CF1">
        <w:rPr>
          <w:lang w:val="en-AU"/>
        </w:rPr>
        <w:t>ing</w:t>
      </w:r>
      <w:r w:rsidRPr="009C1091">
        <w:t xml:space="preserve"> and disclos</w:t>
      </w:r>
      <w:r w:rsidR="00146CF1">
        <w:rPr>
          <w:lang w:val="en-AU"/>
        </w:rPr>
        <w:t>ing</w:t>
      </w:r>
      <w:r w:rsidRPr="009C1091">
        <w:t xml:space="preserve"> Personal Information arising from</w:t>
      </w:r>
      <w:r w:rsidR="00146CF1">
        <w:rPr>
          <w:lang w:val="en-AU"/>
        </w:rPr>
        <w:t xml:space="preserve"> your</w:t>
      </w:r>
      <w:r w:rsidRPr="009C1091">
        <w:t xml:space="preserve"> use of the Service with telecommunications or other third party service providers used in conjunction with the Service; </w:t>
      </w:r>
    </w:p>
    <w:p w14:paraId="7C65F9F6" w14:textId="77777777" w:rsidR="00E471C7" w:rsidRPr="009C1091" w:rsidRDefault="009C1091" w:rsidP="004A72B8">
      <w:pPr>
        <w:pStyle w:val="Heading4"/>
        <w:numPr>
          <w:ilvl w:val="3"/>
          <w:numId w:val="307"/>
        </w:numPr>
      </w:pPr>
      <w:r w:rsidRPr="009C1091">
        <w:t xml:space="preserve">you confirm you are entitled to disclose the relevant Personal Information to us so that we may lawfully use, process and disclose the Personal Information </w:t>
      </w:r>
      <w:r w:rsidR="00146CF1">
        <w:rPr>
          <w:lang w:val="en-AU"/>
        </w:rPr>
        <w:t xml:space="preserve">required </w:t>
      </w:r>
      <w:r w:rsidRPr="009C1091">
        <w:t xml:space="preserve">to </w:t>
      </w:r>
      <w:r w:rsidR="00146CF1">
        <w:rPr>
          <w:lang w:val="en-AU"/>
        </w:rPr>
        <w:t xml:space="preserve">provide </w:t>
      </w:r>
      <w:r w:rsidRPr="009C1091">
        <w:t xml:space="preserve">the Service; </w:t>
      </w:r>
    </w:p>
    <w:p w14:paraId="6F334AD9" w14:textId="77777777" w:rsidR="00E471C7" w:rsidRPr="00CE0F7A" w:rsidRDefault="00E471C7" w:rsidP="004A72B8">
      <w:pPr>
        <w:pStyle w:val="Heading4"/>
        <w:numPr>
          <w:ilvl w:val="3"/>
          <w:numId w:val="307"/>
        </w:numPr>
        <w:rPr>
          <w:lang w:val="en-AU"/>
        </w:rPr>
      </w:pPr>
      <w:r w:rsidRPr="009C1091">
        <w:t xml:space="preserve">you </w:t>
      </w:r>
      <w:r>
        <w:rPr>
          <w:lang w:val="en-AU"/>
        </w:rPr>
        <w:t xml:space="preserve">warrant </w:t>
      </w:r>
      <w:r w:rsidR="00976B7B">
        <w:rPr>
          <w:lang w:val="en-AU"/>
        </w:rPr>
        <w:t xml:space="preserve">to us </w:t>
      </w:r>
      <w:r>
        <w:rPr>
          <w:lang w:val="en-AU"/>
        </w:rPr>
        <w:t xml:space="preserve">that </w:t>
      </w:r>
      <w:r w:rsidR="00976B7B">
        <w:rPr>
          <w:lang w:val="en-AU"/>
        </w:rPr>
        <w:t xml:space="preserve">(i) </w:t>
      </w:r>
      <w:r>
        <w:rPr>
          <w:lang w:val="en-AU"/>
        </w:rPr>
        <w:t>the terms and conditions</w:t>
      </w:r>
      <w:r w:rsidR="00976B7B">
        <w:rPr>
          <w:lang w:val="en-AU"/>
        </w:rPr>
        <w:t xml:space="preserve"> applicable to the use of your website by third parties clearly advises those third parties of what Personal Information </w:t>
      </w:r>
      <w:r w:rsidR="00976B7B" w:rsidRPr="00E471C7">
        <w:t>is collected</w:t>
      </w:r>
      <w:r w:rsidR="00976B7B">
        <w:rPr>
          <w:lang w:val="en-AU"/>
        </w:rPr>
        <w:t xml:space="preserve"> from them and the </w:t>
      </w:r>
      <w:r w:rsidR="00976B7B" w:rsidRPr="00E471C7">
        <w:t xml:space="preserve">security controls </w:t>
      </w:r>
      <w:r w:rsidR="00976B7B">
        <w:rPr>
          <w:lang w:val="en-AU"/>
        </w:rPr>
        <w:t>related to that collection (and storage) of that Personal Information by you,</w:t>
      </w:r>
      <w:r w:rsidR="00976B7B" w:rsidRPr="00E471C7">
        <w:t xml:space="preserve"> and</w:t>
      </w:r>
      <w:r w:rsidR="00976B7B">
        <w:rPr>
          <w:lang w:val="en-AU"/>
        </w:rPr>
        <w:t xml:space="preserve"> (ii) you will at all times comply with your obligations to those third parties in respect of your use of any such Personal Information in accordance with your said terms and conditions.</w:t>
      </w:r>
    </w:p>
    <w:p w14:paraId="1DCB6A09" w14:textId="77777777" w:rsidR="009C1091" w:rsidRPr="009C1091" w:rsidRDefault="009C1091" w:rsidP="004A72B8">
      <w:pPr>
        <w:pStyle w:val="Heading4"/>
        <w:numPr>
          <w:ilvl w:val="3"/>
          <w:numId w:val="307"/>
        </w:numPr>
      </w:pPr>
      <w:r w:rsidRPr="009C1091">
        <w:t xml:space="preserve">you must ensure that the relevant third parties have been informed of, and have given their consent to, such use, processing, and disclosure by us and our third party service provider as required under the Privacy Act; </w:t>
      </w:r>
    </w:p>
    <w:p w14:paraId="1FAF90D8" w14:textId="77777777" w:rsidR="009C1091" w:rsidRDefault="009C1091" w:rsidP="004A72B8">
      <w:pPr>
        <w:pStyle w:val="Heading4"/>
        <w:numPr>
          <w:ilvl w:val="3"/>
          <w:numId w:val="307"/>
        </w:numPr>
      </w:pPr>
      <w:r w:rsidRPr="009C1091">
        <w:t xml:space="preserve">you must comply with your obligations under </w:t>
      </w:r>
      <w:r w:rsidRPr="002745A1">
        <w:t>our Privacy Policy, the Privacy Act</w:t>
      </w:r>
      <w:r w:rsidR="00146CF1" w:rsidRPr="002745A1">
        <w:rPr>
          <w:lang w:val="en-AU"/>
        </w:rPr>
        <w:t xml:space="preserve"> 1988 (Cth)</w:t>
      </w:r>
      <w:r w:rsidRPr="002745A1">
        <w:t xml:space="preserve"> and any other applicable law in relation to the Personal Information </w:t>
      </w:r>
      <w:r w:rsidR="00146CF1" w:rsidRPr="002745A1">
        <w:rPr>
          <w:lang w:val="en-AU"/>
        </w:rPr>
        <w:t>you</w:t>
      </w:r>
      <w:r w:rsidR="00146CF1">
        <w:rPr>
          <w:lang w:val="en-AU"/>
        </w:rPr>
        <w:t xml:space="preserve"> </w:t>
      </w:r>
      <w:r w:rsidRPr="009C1091">
        <w:t>disclose to us in connection with your use of the Service.</w:t>
      </w:r>
    </w:p>
    <w:p w14:paraId="2D548370" w14:textId="77777777" w:rsidR="00E555B0" w:rsidRPr="009C1091" w:rsidRDefault="00E555B0" w:rsidP="009C1091">
      <w:pPr>
        <w:pStyle w:val="BodyText"/>
        <w:ind w:left="1418" w:hanging="709"/>
        <w:rPr>
          <w:rFonts w:ascii="Verdana" w:hAnsi="Verdana"/>
          <w:sz w:val="20"/>
        </w:rPr>
      </w:pPr>
    </w:p>
    <w:p w14:paraId="1E4338C8" w14:textId="77777777" w:rsidR="00CA5BD8" w:rsidRPr="00CA5BD8" w:rsidRDefault="00CA5BD8" w:rsidP="00CA5BD8"/>
    <w:sectPr w:rsidR="00CA5BD8" w:rsidRPr="00CA5BD8" w:rsidSect="00B16230">
      <w:headerReference w:type="even" r:id="rId34"/>
      <w:footerReference w:type="even" r:id="rId35"/>
      <w:footerReference w:type="first" r:id="rId36"/>
      <w:pgSz w:w="11907" w:h="16840" w:code="9"/>
      <w:pgMar w:top="1949" w:right="1557" w:bottom="1417" w:left="184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2573C" w14:textId="77777777" w:rsidR="00D0754E" w:rsidRDefault="00D0754E">
      <w:r>
        <w:separator/>
      </w:r>
    </w:p>
  </w:endnote>
  <w:endnote w:type="continuationSeparator" w:id="0">
    <w:p w14:paraId="4C7F15CD" w14:textId="77777777" w:rsidR="00D0754E" w:rsidRDefault="00D0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1A1A" w14:textId="77777777" w:rsidR="00990159" w:rsidRPr="008F5FA4" w:rsidRDefault="00990159">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467E2F69" w14:textId="77777777" w:rsidR="00990159" w:rsidRPr="008F5FA4" w:rsidRDefault="009901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1" w:type="pct"/>
      <w:tblLook w:val="0000" w:firstRow="0" w:lastRow="0" w:firstColumn="0" w:lastColumn="0" w:noHBand="0" w:noVBand="0"/>
    </w:tblPr>
    <w:tblGrid>
      <w:gridCol w:w="7447"/>
      <w:gridCol w:w="1450"/>
    </w:tblGrid>
    <w:tr w:rsidR="0092422A" w14:paraId="7319E211" w14:textId="77777777" w:rsidTr="00705708">
      <w:tc>
        <w:tcPr>
          <w:tcW w:w="4185" w:type="pct"/>
        </w:tcPr>
        <w:p w14:paraId="46E2CCEC" w14:textId="11230617" w:rsidR="00990159" w:rsidRPr="00AC2213" w:rsidRDefault="00990159" w:rsidP="00712ED2">
          <w:pPr>
            <w:pStyle w:val="DocName"/>
            <w:widowControl/>
            <w:rPr>
              <w:szCs w:val="16"/>
            </w:rPr>
          </w:pPr>
          <w:r>
            <w:rPr>
              <w:szCs w:val="16"/>
            </w:rPr>
            <w:t>Cloud Services - Telstra Online Essentials</w:t>
          </w:r>
          <w:r w:rsidRPr="007D1797">
            <w:rPr>
              <w:szCs w:val="16"/>
            </w:rPr>
            <w:t xml:space="preserve"> was last changed on </w:t>
          </w:r>
          <w:r w:rsidR="00705708">
            <w:rPr>
              <w:szCs w:val="16"/>
            </w:rPr>
            <w:t>23 August 2021</w:t>
          </w:r>
        </w:p>
      </w:tc>
      <w:tc>
        <w:tcPr>
          <w:tcW w:w="815" w:type="pct"/>
        </w:tcPr>
        <w:p w14:paraId="05DC64F6" w14:textId="77777777" w:rsidR="00990159" w:rsidRPr="007D4E51" w:rsidRDefault="00990159" w:rsidP="00FC7B3B">
          <w:pPr>
            <w:rPr>
              <w:rStyle w:val="PageNumber"/>
              <w:rFonts w:ascii="Verdana" w:hAnsi="Verdana"/>
              <w:sz w:val="16"/>
              <w:szCs w:val="16"/>
            </w:rPr>
          </w:pPr>
          <w:r w:rsidRPr="007D4E51">
            <w:rPr>
              <w:rStyle w:val="PageNumber"/>
              <w:rFonts w:ascii="Verdana" w:hAnsi="Verdana"/>
              <w:sz w:val="16"/>
              <w:szCs w:val="16"/>
            </w:rPr>
            <w:t xml:space="preserve">Page </w:t>
          </w:r>
          <w:r w:rsidRPr="007D4E51">
            <w:rPr>
              <w:rStyle w:val="PageNumber"/>
              <w:rFonts w:ascii="Verdana" w:hAnsi="Verdana"/>
              <w:sz w:val="16"/>
              <w:szCs w:val="16"/>
            </w:rPr>
            <w:fldChar w:fldCharType="begin"/>
          </w:r>
          <w:r w:rsidRPr="007D4E51">
            <w:rPr>
              <w:rStyle w:val="PageNumber"/>
              <w:rFonts w:ascii="Verdana" w:hAnsi="Verdana"/>
              <w:sz w:val="16"/>
              <w:szCs w:val="16"/>
            </w:rPr>
            <w:instrText xml:space="preserve"> PAGE \*MERGEFORMAT </w:instrText>
          </w:r>
          <w:r w:rsidRPr="007D4E51">
            <w:rPr>
              <w:rStyle w:val="PageNumber"/>
              <w:rFonts w:ascii="Verdana" w:hAnsi="Verdana"/>
              <w:sz w:val="16"/>
              <w:szCs w:val="16"/>
            </w:rPr>
            <w:fldChar w:fldCharType="separate"/>
          </w:r>
          <w:r w:rsidR="00712ED2">
            <w:rPr>
              <w:rStyle w:val="PageNumber"/>
              <w:rFonts w:ascii="Verdana" w:hAnsi="Verdana"/>
              <w:noProof/>
              <w:sz w:val="16"/>
              <w:szCs w:val="16"/>
            </w:rPr>
            <w:t>20</w:t>
          </w:r>
          <w:r w:rsidRPr="007D4E51">
            <w:rPr>
              <w:rStyle w:val="PageNumber"/>
              <w:rFonts w:ascii="Verdana" w:hAnsi="Verdana"/>
              <w:sz w:val="16"/>
              <w:szCs w:val="16"/>
            </w:rPr>
            <w:fldChar w:fldCharType="end"/>
          </w:r>
          <w:r w:rsidRPr="007D4E51">
            <w:rPr>
              <w:rStyle w:val="PageNumber"/>
              <w:rFonts w:ascii="Verdana" w:hAnsi="Verdana"/>
              <w:sz w:val="16"/>
              <w:szCs w:val="16"/>
            </w:rPr>
            <w:t xml:space="preserve"> </w:t>
          </w:r>
          <w:r w:rsidRPr="00376EBF">
            <w:rPr>
              <w:rStyle w:val="PageNumber"/>
              <w:rFonts w:ascii="Verdana" w:hAnsi="Verdana" w:cs="Vrinda"/>
              <w:sz w:val="16"/>
              <w:szCs w:val="16"/>
            </w:rPr>
            <w:t xml:space="preserve">of </w:t>
          </w:r>
          <w:r w:rsidRPr="00CE0F7A">
            <w:rPr>
              <w:rFonts w:ascii="Verdana" w:hAnsi="Verdana" w:cs="Vrinda"/>
              <w:sz w:val="16"/>
              <w:szCs w:val="16"/>
            </w:rPr>
            <w:fldChar w:fldCharType="begin"/>
          </w:r>
          <w:r w:rsidRPr="00CE0F7A">
            <w:rPr>
              <w:rFonts w:ascii="Verdana" w:hAnsi="Verdana" w:cs="Vrinda"/>
              <w:sz w:val="16"/>
              <w:szCs w:val="16"/>
            </w:rPr>
            <w:instrText xml:space="preserve"> NUMPAGES  \* Arabic \*MERGEFORMAT </w:instrText>
          </w:r>
          <w:r w:rsidRPr="00CE0F7A">
            <w:rPr>
              <w:rFonts w:ascii="Verdana" w:hAnsi="Verdana" w:cs="Vrinda"/>
              <w:sz w:val="16"/>
              <w:szCs w:val="16"/>
            </w:rPr>
            <w:fldChar w:fldCharType="separate"/>
          </w:r>
          <w:r w:rsidR="00712ED2">
            <w:rPr>
              <w:rFonts w:ascii="Verdana" w:hAnsi="Verdana" w:cs="Vrinda"/>
              <w:noProof/>
              <w:sz w:val="16"/>
              <w:szCs w:val="16"/>
            </w:rPr>
            <w:t>21</w:t>
          </w:r>
          <w:r w:rsidRPr="00CE0F7A">
            <w:rPr>
              <w:rFonts w:ascii="Verdana" w:hAnsi="Verdana" w:cs="Vrinda"/>
              <w:sz w:val="16"/>
              <w:szCs w:val="16"/>
            </w:rPr>
            <w:fldChar w:fldCharType="end"/>
          </w:r>
        </w:p>
      </w:tc>
    </w:tr>
  </w:tbl>
  <w:p w14:paraId="4302A8ED" w14:textId="77777777" w:rsidR="00990159" w:rsidRPr="008F67DB" w:rsidRDefault="00990159"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F2FF" w14:textId="77777777" w:rsidR="00990159" w:rsidRDefault="00D0754E" w:rsidP="00477D66">
    <w:pPr>
      <w:pStyle w:val="Footer"/>
      <w:ind w:right="360"/>
      <w:rPr>
        <w:sz w:val="21"/>
      </w:rPr>
    </w:pPr>
    <w:r>
      <w:rPr>
        <w:noProof/>
        <w:sz w:val="21"/>
      </w:rPr>
      <w:pict w14:anchorId="186E5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4" type="#_x0000_t75" alt="telstra-wordmk" style="position:absolute;margin-left:490.05pt;margin-top:776.6pt;width:66.2pt;height:66.2pt;z-index:3;visibility:visible;mso-wrap-distance-top:28.35pt;mso-position-horizontal-relative:page;mso-position-vertical-relative:page">
          <v:imagedata r:id="rId1" o:title="telstra-wordmk"/>
          <w10:wrap type="topAndBottom" anchorx="page" anchory="page"/>
        </v:shape>
      </w:pict>
    </w:r>
    <w:r w:rsidR="00990159" w:rsidRPr="00571E68">
      <w:rPr>
        <w:sz w:val="21"/>
      </w:rPr>
      <w:t xml:space="preserve"> </w:t>
    </w:r>
    <w:r w:rsidR="00990159">
      <w:rPr>
        <w:sz w:val="21"/>
      </w:rPr>
      <w:t>The T-Suite</w:t>
    </w:r>
    <w:r w:rsidR="00990159" w:rsidRPr="00572DE1">
      <w:rPr>
        <w:rFonts w:cs="Arial"/>
        <w:sz w:val="21"/>
      </w:rPr>
      <w:t>®</w:t>
    </w:r>
    <w:r w:rsidR="00990159">
      <w:rPr>
        <w:rFonts w:cs="Arial"/>
        <w:sz w:val="21"/>
      </w:rPr>
      <w:t xml:space="preserve"> services section</w:t>
    </w:r>
    <w:r w:rsidR="00990159">
      <w:rPr>
        <w:sz w:val="21"/>
      </w:rPr>
      <w:t xml:space="preserve"> was last changed on 29 June 2011.</w:t>
    </w:r>
  </w:p>
  <w:p w14:paraId="3BD0DFE0" w14:textId="77777777" w:rsidR="00990159" w:rsidRPr="00DA5812" w:rsidRDefault="00990159"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D3A61" w14:textId="77777777" w:rsidR="00990159" w:rsidRPr="008F5FA4" w:rsidRDefault="00990159">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08E5880A" w14:textId="77777777" w:rsidR="00990159" w:rsidRPr="008F5FA4" w:rsidRDefault="0099015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1" w:type="pct"/>
      <w:tblLook w:val="0000" w:firstRow="0" w:lastRow="0" w:firstColumn="0" w:lastColumn="0" w:noHBand="0" w:noVBand="0"/>
    </w:tblPr>
    <w:tblGrid>
      <w:gridCol w:w="7451"/>
      <w:gridCol w:w="1451"/>
    </w:tblGrid>
    <w:tr w:rsidR="00990159" w14:paraId="4F38C875" w14:textId="77777777" w:rsidTr="00BA0528">
      <w:tc>
        <w:tcPr>
          <w:tcW w:w="4185" w:type="pct"/>
          <w:tcBorders>
            <w:top w:val="nil"/>
            <w:left w:val="nil"/>
            <w:bottom w:val="nil"/>
            <w:right w:val="nil"/>
          </w:tcBorders>
        </w:tcPr>
        <w:p w14:paraId="72EFE3E9" w14:textId="7B9DFC7E" w:rsidR="00990159" w:rsidRDefault="00990159" w:rsidP="00F14A83">
          <w:pPr>
            <w:pStyle w:val="DocName"/>
            <w:widowControl/>
            <w:rPr>
              <w:snapToGrid w:val="0"/>
            </w:rPr>
          </w:pPr>
          <w:r>
            <w:t xml:space="preserve">Cloud Services - Telstra Online Essentials was last changed on </w:t>
          </w:r>
          <w:r w:rsidR="00705708">
            <w:t>23 August 2021</w:t>
          </w:r>
        </w:p>
      </w:tc>
      <w:tc>
        <w:tcPr>
          <w:tcW w:w="815" w:type="pct"/>
          <w:tcBorders>
            <w:top w:val="nil"/>
            <w:left w:val="nil"/>
            <w:bottom w:val="nil"/>
            <w:right w:val="nil"/>
          </w:tcBorders>
        </w:tcPr>
        <w:p w14:paraId="7807684A" w14:textId="77777777" w:rsidR="00990159" w:rsidRPr="00BA0528" w:rsidRDefault="00990159" w:rsidP="00BA0528">
          <w:pPr>
            <w:jc w:val="right"/>
            <w:rPr>
              <w:rStyle w:val="PageNumber"/>
              <w:rFonts w:ascii="Verdana" w:hAnsi="Verdana"/>
              <w:sz w:val="16"/>
              <w:szCs w:val="16"/>
            </w:rPr>
          </w:pPr>
          <w:r w:rsidRPr="00BA0528">
            <w:rPr>
              <w:rStyle w:val="PageNumber"/>
              <w:rFonts w:ascii="Verdana" w:hAnsi="Verdana"/>
              <w:sz w:val="16"/>
              <w:szCs w:val="16"/>
            </w:rPr>
            <w:t xml:space="preserve">Page </w:t>
          </w:r>
          <w:r w:rsidRPr="00BA0528">
            <w:rPr>
              <w:rStyle w:val="PageNumber"/>
              <w:rFonts w:ascii="Verdana" w:hAnsi="Verdana"/>
              <w:sz w:val="16"/>
              <w:szCs w:val="16"/>
            </w:rPr>
            <w:fldChar w:fldCharType="begin"/>
          </w:r>
          <w:r w:rsidRPr="00BA0528">
            <w:rPr>
              <w:rStyle w:val="PageNumber"/>
              <w:rFonts w:ascii="Verdana" w:hAnsi="Verdana"/>
              <w:sz w:val="16"/>
              <w:szCs w:val="16"/>
            </w:rPr>
            <w:instrText xml:space="preserve"> PAGE \*MERGEFORMAT </w:instrText>
          </w:r>
          <w:r w:rsidRPr="00BA0528">
            <w:rPr>
              <w:rStyle w:val="PageNumber"/>
              <w:rFonts w:ascii="Verdana" w:hAnsi="Verdana"/>
              <w:sz w:val="16"/>
              <w:szCs w:val="16"/>
            </w:rPr>
            <w:fldChar w:fldCharType="separate"/>
          </w:r>
          <w:r w:rsidR="00712ED2" w:rsidRPr="00712ED2">
            <w:rPr>
              <w:rStyle w:val="PageNumber"/>
              <w:noProof/>
              <w:sz w:val="16"/>
              <w:szCs w:val="16"/>
            </w:rPr>
            <w:t>2</w:t>
          </w:r>
          <w:r w:rsidRPr="00BA0528">
            <w:rPr>
              <w:rStyle w:val="PageNumber"/>
              <w:rFonts w:ascii="Verdana" w:hAnsi="Verdana"/>
              <w:sz w:val="16"/>
              <w:szCs w:val="16"/>
            </w:rPr>
            <w:fldChar w:fldCharType="end"/>
          </w:r>
          <w:r w:rsidRPr="00BA0528">
            <w:rPr>
              <w:rStyle w:val="PageNumber"/>
              <w:rFonts w:ascii="Verdana" w:hAnsi="Verdana"/>
              <w:sz w:val="16"/>
              <w:szCs w:val="16"/>
            </w:rPr>
            <w:t xml:space="preserve"> of </w:t>
          </w:r>
          <w:r w:rsidR="00D0754E">
            <w:fldChar w:fldCharType="begin"/>
          </w:r>
          <w:r w:rsidR="00D0754E">
            <w:instrText xml:space="preserve"> NUMPAGES  \* Arabic \*MERGEFORMAT </w:instrText>
          </w:r>
          <w:r w:rsidR="00D0754E">
            <w:fldChar w:fldCharType="separate"/>
          </w:r>
          <w:r w:rsidR="00712ED2">
            <w:rPr>
              <w:noProof/>
            </w:rPr>
            <w:t>21</w:t>
          </w:r>
          <w:r w:rsidR="00D0754E">
            <w:rPr>
              <w:noProof/>
            </w:rPr>
            <w:fldChar w:fldCharType="end"/>
          </w:r>
        </w:p>
      </w:tc>
    </w:tr>
  </w:tbl>
  <w:p w14:paraId="506F07CB" w14:textId="77777777" w:rsidR="00990159" w:rsidRPr="00BA0528" w:rsidRDefault="00990159" w:rsidP="00BA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1869" w14:textId="77777777" w:rsidR="00D0754E" w:rsidRDefault="00D0754E">
      <w:r>
        <w:separator/>
      </w:r>
    </w:p>
  </w:footnote>
  <w:footnote w:type="continuationSeparator" w:id="0">
    <w:p w14:paraId="206B6182" w14:textId="77777777" w:rsidR="00D0754E" w:rsidRDefault="00D0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9483" w14:textId="77777777" w:rsidR="00B75D38" w:rsidRDefault="00B75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1CA7" w14:textId="6CCB8114" w:rsidR="00990159" w:rsidRPr="00A157C1" w:rsidRDefault="00D0754E" w:rsidP="004A72B8">
    <w:pPr>
      <w:pStyle w:val="Header"/>
      <w:widowControl w:val="0"/>
      <w:rPr>
        <w:rFonts w:ascii="Verdana" w:hAnsi="Verdana" w:cs="Arial"/>
        <w:i/>
        <w:noProof/>
        <w:sz w:val="28"/>
        <w:szCs w:val="28"/>
      </w:rPr>
    </w:pPr>
    <w:r>
      <w:rPr>
        <w:rFonts w:ascii="Verdana" w:hAnsi="Verdana" w:cs="Arial"/>
        <w:noProof/>
        <w:sz w:val="28"/>
        <w:szCs w:val="28"/>
        <w:lang w:eastAsia="en-AU"/>
      </w:rPr>
      <w:pict w14:anchorId="4DC88DFF">
        <v:rect id="Rectangle 2" o:spid="_x0000_s2051" style="position:absolute;margin-left:196.7pt;margin-top:-106.1pt;width:223.25pt;height:43.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" o:allowincell="f" filled="f" stroked="f">
          <v:textbox style="mso-next-textbox:#Rectangle 2" inset="1pt,1pt,1pt,1pt">
            <w:txbxContent>
              <w:p w14:paraId="5BDB85BA" w14:textId="77777777" w:rsidR="00990159" w:rsidRDefault="00990159">
                <w:pPr>
                  <w:jc w:val="right"/>
                  <w:rPr>
                    <w:rFonts w:ascii="Arial" w:hAnsi="Arial"/>
                    <w:sz w:val="18"/>
                  </w:rPr>
                </w:pPr>
                <w:r>
                  <w:rPr>
                    <w:rFonts w:ascii="Arial" w:hAnsi="Arial"/>
                    <w:sz w:val="18"/>
                  </w:rPr>
                  <w:t>DRAFT [NO.]: [Date]</w:t>
                </w:r>
              </w:p>
              <w:p w14:paraId="0FA62383" w14:textId="77777777" w:rsidR="00990159" w:rsidRDefault="00990159">
                <w:pPr>
                  <w:jc w:val="right"/>
                  <w:rPr>
                    <w:rFonts w:ascii="Arial" w:hAnsi="Arial"/>
                    <w:sz w:val="18"/>
                  </w:rPr>
                </w:pPr>
                <w:r>
                  <w:rPr>
                    <w:rFonts w:ascii="Arial" w:hAnsi="Arial"/>
                    <w:sz w:val="18"/>
                  </w:rPr>
                  <w:t>Marked to show changes from draft [No.]: [Date]</w:t>
                </w:r>
              </w:p>
            </w:txbxContent>
          </v:textbox>
        </v:rect>
      </w:pict>
    </w:r>
    <w:r w:rsidR="00990159" w:rsidRPr="00BA0528">
      <w:rPr>
        <w:rFonts w:ascii="Verdana" w:hAnsi="Verdana" w:cs="Arial"/>
        <w:noProof/>
        <w:sz w:val="28"/>
        <w:szCs w:val="28"/>
      </w:rPr>
      <w:t>OUR CUSTOMER TERMS</w:t>
    </w:r>
    <w:r w:rsidR="00990159" w:rsidRPr="00BA0528">
      <w:rPr>
        <w:rFonts w:ascii="Verdana" w:hAnsi="Verdana" w:cs="Arial"/>
        <w:noProof/>
        <w:sz w:val="28"/>
        <w:szCs w:val="28"/>
      </w:rPr>
      <w:tab/>
    </w:r>
    <w:r>
      <w:rPr>
        <w:rFonts w:ascii="Verdana" w:hAnsi="Verdana" w:cs="Arial"/>
        <w:b w:val="0"/>
        <w:noProof/>
        <w:sz w:val="28"/>
        <w:szCs w:val="28"/>
      </w:rPr>
      <w:pict w14:anchorId="21FC4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2057" type="#_x0000_t75" alt="Telstra - It's how we connect" style="position:absolute;margin-left:402.85pt;margin-top:-7.2pt;width:82.4pt;height:35.6pt;z-index:4;visibility:visible;mso-position-horizontal-relative:text;mso-position-vertical-relative:line">
          <v:imagedata r:id="rId1" o:title="Telstra - It's how we connect" croptop="11707f" cropbottom="12266f" cropleft="39786f" cropright="4635f"/>
        </v:shape>
      </w:pict>
    </w:r>
    <w:r w:rsidR="00990159">
      <w:rPr>
        <w:rFonts w:ascii="Verdana" w:hAnsi="Verdana" w:cs="Arial"/>
        <w:noProof/>
        <w:sz w:val="28"/>
        <w:szCs w:val="28"/>
      </w:rPr>
      <w:t xml:space="preserve">– </w:t>
    </w:r>
    <w:r w:rsidR="00990159">
      <w:rPr>
        <w:rFonts w:ascii="Verdana" w:hAnsi="Verdana" w:cs="Arial"/>
        <w:noProof/>
        <w:sz w:val="28"/>
        <w:szCs w:val="28"/>
        <w:lang w:val="en-AU"/>
      </w:rPr>
      <w:t>TELSTRA ONLINE ESSENTIALS</w:t>
    </w:r>
  </w:p>
  <w:p w14:paraId="2D210E75" w14:textId="77777777" w:rsidR="00990159" w:rsidRPr="00BA0528" w:rsidRDefault="00990159" w:rsidP="00A157C1">
    <w:pPr>
      <w:pStyle w:val="Header"/>
      <w:widowControl w:val="0"/>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ABC31" w14:textId="07AD679E" w:rsidR="00990159" w:rsidRPr="00A91CDD" w:rsidRDefault="00D0754E" w:rsidP="00B45B44">
    <w:pPr>
      <w:pStyle w:val="Header"/>
      <w:widowControl w:val="0"/>
      <w:rPr>
        <w:rFonts w:ascii="Verdana" w:hAnsi="Verdana" w:cs="Arial"/>
        <w:noProof/>
        <w:sz w:val="28"/>
        <w:szCs w:val="28"/>
      </w:rPr>
    </w:pPr>
    <w:r>
      <w:rPr>
        <w:rFonts w:ascii="Times New Roman" w:hAnsi="Times New Roman"/>
        <w:noProof/>
        <w:szCs w:val="36"/>
        <w:lang w:eastAsia="en-AU"/>
      </w:rPr>
      <w:pict w14:anchorId="0328373E">
        <v:rect id="Rectangle 1" o:spid="_x0000_s2050" style="position:absolute;margin-left:196.7pt;margin-top:-106.1pt;width:223.25pt;height:43.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0VsAIAALg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" o:allowincell="f" filled="f" stroked="f">
          <v:textbox style="mso-next-textbox:#Rectangle 1" inset="1pt,1pt,1pt,1pt">
            <w:txbxContent>
              <w:p w14:paraId="545DCFB0" w14:textId="77777777" w:rsidR="00990159" w:rsidRDefault="00990159">
                <w:pPr>
                  <w:jc w:val="right"/>
                  <w:rPr>
                    <w:rFonts w:ascii="Arial" w:hAnsi="Arial"/>
                    <w:sz w:val="18"/>
                  </w:rPr>
                </w:pPr>
                <w:r>
                  <w:rPr>
                    <w:rFonts w:ascii="Arial" w:hAnsi="Arial"/>
                    <w:sz w:val="18"/>
                  </w:rPr>
                  <w:t>DRAFT [NO.]: [Date]</w:t>
                </w:r>
              </w:p>
              <w:p w14:paraId="2DF56B94" w14:textId="77777777" w:rsidR="00990159" w:rsidRDefault="00990159">
                <w:pPr>
                  <w:jc w:val="right"/>
                  <w:rPr>
                    <w:rFonts w:ascii="Arial" w:hAnsi="Arial"/>
                    <w:sz w:val="18"/>
                  </w:rPr>
                </w:pPr>
                <w:r>
                  <w:rPr>
                    <w:rFonts w:ascii="Arial" w:hAnsi="Arial"/>
                    <w:sz w:val="18"/>
                  </w:rPr>
                  <w:t>Marked to show changes from draft [No.]: [Date]</w:t>
                </w:r>
              </w:p>
            </w:txbxContent>
          </v:textbox>
        </v:rect>
      </w:pict>
    </w:r>
    <w:r>
      <w:rPr>
        <w:rFonts w:ascii="Verdana" w:hAnsi="Verdana" w:cs="Arial"/>
        <w:noProof/>
        <w:sz w:val="28"/>
        <w:szCs w:val="28"/>
        <w:lang w:eastAsia="en-AU"/>
      </w:rPr>
      <w:pict w14:anchorId="38DC00A5">
        <v:rect id="Rectangle 6" o:spid="_x0000_s2049" style="position:absolute;margin-left:196.7pt;margin-top:-106.1pt;width:223.25pt;height:43.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SRsAIAALg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" o:allowincell="f" filled="f" stroked="f">
          <v:textbox style="mso-next-textbox:#Rectangle 6" inset="1pt,1pt,1pt,1pt">
            <w:txbxContent>
              <w:p w14:paraId="43E841DF" w14:textId="77777777" w:rsidR="00990159" w:rsidRDefault="00990159" w:rsidP="00BA0528">
                <w:pPr>
                  <w:jc w:val="right"/>
                  <w:rPr>
                    <w:rFonts w:ascii="Arial" w:hAnsi="Arial"/>
                    <w:sz w:val="18"/>
                  </w:rPr>
                </w:pPr>
                <w:r>
                  <w:rPr>
                    <w:rFonts w:ascii="Arial" w:hAnsi="Arial"/>
                    <w:sz w:val="18"/>
                  </w:rPr>
                  <w:t>DRAFT [NO.]: [Date]</w:t>
                </w:r>
              </w:p>
              <w:p w14:paraId="4033D03E" w14:textId="77777777" w:rsidR="00990159" w:rsidRDefault="00990159" w:rsidP="00BA0528">
                <w:pPr>
                  <w:jc w:val="right"/>
                  <w:rPr>
                    <w:rFonts w:ascii="Arial" w:hAnsi="Arial"/>
                    <w:sz w:val="18"/>
                  </w:rPr>
                </w:pPr>
                <w:r>
                  <w:rPr>
                    <w:rFonts w:ascii="Arial" w:hAnsi="Arial"/>
                    <w:sz w:val="18"/>
                  </w:rPr>
                  <w:t>Marked to show changes from draft [No.]: [Date]</w:t>
                </w:r>
              </w:p>
            </w:txbxContent>
          </v:textbox>
        </v:rect>
      </w:pict>
    </w:r>
    <w:r w:rsidR="00990159" w:rsidRPr="00BA0528">
      <w:rPr>
        <w:rFonts w:ascii="Verdana" w:hAnsi="Verdana" w:cs="Arial"/>
        <w:noProof/>
        <w:sz w:val="28"/>
        <w:szCs w:val="28"/>
      </w:rPr>
      <w:t>OUR CUSTOMER TERMS</w:t>
    </w:r>
    <w:r w:rsidR="00990159">
      <w:rPr>
        <w:rFonts w:ascii="Verdana" w:hAnsi="Verdana" w:cs="Arial"/>
        <w:noProof/>
        <w:sz w:val="28"/>
        <w:szCs w:val="28"/>
        <w:lang w:val="en-AU"/>
      </w:rPr>
      <w:t xml:space="preserve"> </w:t>
    </w:r>
    <w:r>
      <w:rPr>
        <w:rFonts w:ascii="Verdana" w:hAnsi="Verdana" w:cs="Arial"/>
        <w:b w:val="0"/>
        <w:noProof/>
        <w:sz w:val="28"/>
        <w:szCs w:val="28"/>
      </w:rPr>
      <w:pict w14:anchorId="6B117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5" type="#_x0000_t75" alt="Telstra - It's how we connect" style="position:absolute;margin-left:402.85pt;margin-top:-7.2pt;width:82.4pt;height:35.6pt;z-index:6;visibility:visible;mso-position-horizontal-relative:text;mso-position-vertical-relative:line">
          <v:imagedata r:id="rId1" o:title="Telstra - It's how we connect" croptop="11707f" cropbottom="12266f" cropleft="39786f" cropright="4635f"/>
        </v:shape>
      </w:pict>
    </w:r>
    <w:r w:rsidR="00990159">
      <w:rPr>
        <w:rFonts w:ascii="Verdana" w:hAnsi="Verdana" w:cs="Arial"/>
        <w:noProof/>
        <w:sz w:val="28"/>
        <w:szCs w:val="28"/>
        <w:lang w:val="en-AU"/>
      </w:rPr>
      <w:t xml:space="preserve"> </w:t>
    </w:r>
    <w:r w:rsidR="00990159">
      <w:rPr>
        <w:rFonts w:ascii="Verdana" w:hAnsi="Verdana" w:cs="Arial"/>
        <w:noProof/>
        <w:sz w:val="28"/>
        <w:szCs w:val="28"/>
      </w:rPr>
      <w:t xml:space="preserve">– </w:t>
    </w:r>
    <w:r w:rsidR="00990159">
      <w:rPr>
        <w:rFonts w:ascii="Verdana" w:hAnsi="Verdana" w:cs="Arial"/>
        <w:noProof/>
        <w:sz w:val="28"/>
        <w:szCs w:val="28"/>
        <w:lang w:val="en-AU"/>
      </w:rPr>
      <w:t>TELSTRA ONLINE ESSENTIALS</w:t>
    </w:r>
  </w:p>
  <w:p w14:paraId="43925448" w14:textId="77777777" w:rsidR="00990159" w:rsidRPr="00BA0528" w:rsidRDefault="00990159" w:rsidP="00BA0528">
    <w:pPr>
      <w:pStyle w:val="Header"/>
      <w:widowControl w:val="0"/>
      <w:ind w:left="2127"/>
      <w:rPr>
        <w:rFonts w:ascii="Verdana" w:hAnsi="Verdana" w:cs="Arial"/>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717A" w14:textId="77777777" w:rsidR="00990159" w:rsidRDefault="00990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93F6BBB"/>
    <w:multiLevelType w:val="multilevel"/>
    <w:tmpl w:val="CE029A3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755961"/>
    <w:multiLevelType w:val="hybridMultilevel"/>
    <w:tmpl w:val="54CC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65C57"/>
    <w:multiLevelType w:val="hybridMultilevel"/>
    <w:tmpl w:val="75269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1FB3F2D"/>
    <w:multiLevelType w:val="multilevel"/>
    <w:tmpl w:val="423ED858"/>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1021"/>
        </w:tabs>
        <w:ind w:left="1021" w:hanging="737"/>
      </w:pPr>
      <w:rPr>
        <w:rFonts w:hint="default"/>
        <w:b w:val="0"/>
        <w:color w:val="auto"/>
        <w:sz w:val="20"/>
      </w:rPr>
    </w:lvl>
    <w:lvl w:ilvl="2">
      <w:start w:val="1"/>
      <w:numFmt w:val="lowerLetter"/>
      <w:pStyle w:val="Heading3"/>
      <w:lvlText w:val="(%3)"/>
      <w:lvlJc w:val="left"/>
      <w:pPr>
        <w:tabs>
          <w:tab w:val="num" w:pos="1447"/>
        </w:tabs>
        <w:ind w:left="1447" w:hanging="737"/>
      </w:pPr>
      <w:rPr>
        <w:rFonts w:ascii="Verdana" w:eastAsia="Harmony-Text" w:hAnsi="Verdana" w:cs="Times New Roman" w:hint="default"/>
        <w:sz w:val="20"/>
        <w:szCs w:val="20"/>
      </w:rPr>
    </w:lvl>
    <w:lvl w:ilvl="3">
      <w:start w:val="1"/>
      <w:numFmt w:val="lowerLetter"/>
      <w:pStyle w:val="Heading4"/>
      <w:lvlText w:val="(%4)"/>
      <w:lvlJc w:val="left"/>
      <w:pPr>
        <w:tabs>
          <w:tab w:val="num" w:pos="2297"/>
        </w:tabs>
        <w:ind w:left="2297" w:hanging="737"/>
      </w:pPr>
      <w:rPr>
        <w:rFonts w:ascii="Verdana" w:eastAsia="Times New Roman" w:hAnsi="Verdana" w:cs="Times New Roman"/>
      </w:rPr>
    </w:lvl>
    <w:lvl w:ilvl="4">
      <w:start w:val="1"/>
      <w:numFmt w:val="lowerRoman"/>
      <w:lvlText w:val="%5."/>
      <w:lvlJc w:val="righ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59B41822"/>
    <w:multiLevelType w:val="hybridMultilevel"/>
    <w:tmpl w:val="E91EA7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2" w15:restartNumberingAfterBreak="0">
    <w:nsid w:val="61204BF5"/>
    <w:multiLevelType w:val="hybridMultilevel"/>
    <w:tmpl w:val="881AB1F0"/>
    <w:lvl w:ilvl="0" w:tplc="FFFFFFFF">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3"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5" w15:restartNumberingAfterBreak="0">
    <w:nsid w:val="6EF57427"/>
    <w:multiLevelType w:val="hybridMultilevel"/>
    <w:tmpl w:val="3BA0D7D0"/>
    <w:lvl w:ilvl="0" w:tplc="29F404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730504"/>
    <w:multiLevelType w:val="hybridMultilevel"/>
    <w:tmpl w:val="560EB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E71B02"/>
    <w:multiLevelType w:val="hybridMultilevel"/>
    <w:tmpl w:val="6ADAB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0"/>
  </w:num>
  <w:num w:numId="5">
    <w:abstractNumId w:val="2"/>
  </w:num>
  <w:num w:numId="6">
    <w:abstractNumId w:val="1"/>
  </w:num>
  <w:num w:numId="7">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9"/>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6"/>
  </w:num>
  <w:num w:numId="31">
    <w:abstractNumId w:val="9"/>
    <w:lvlOverride w:ilvl="0">
      <w:startOverride w:val="2"/>
    </w:lvlOverride>
    <w:lvlOverride w:ilvl="1">
      <w:startOverride w:val="4"/>
    </w:lvlOverride>
  </w:num>
  <w:num w:numId="32">
    <w:abstractNumId w:val="9"/>
    <w:lvlOverride w:ilvl="0">
      <w:startOverride w:val="2"/>
    </w:lvlOverride>
    <w:lvlOverride w:ilvl="1">
      <w:startOverride w:val="4"/>
    </w:lvlOverride>
  </w:num>
  <w:num w:numId="33">
    <w:abstractNumId w:val="10"/>
  </w:num>
  <w:num w:numId="34">
    <w:abstractNumId w:val="9"/>
  </w:num>
  <w:num w:numId="35">
    <w:abstractNumId w:val="9"/>
  </w:num>
  <w:num w:numId="36">
    <w:abstractNumId w:val="9"/>
  </w:num>
  <w:num w:numId="37">
    <w:abstractNumId w:val="9"/>
  </w:num>
  <w:num w:numId="38">
    <w:abstractNumId w:val="9"/>
    <w:lvlOverride w:ilvl="0">
      <w:startOverride w:val="5"/>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9"/>
  </w:num>
  <w:num w:numId="41">
    <w:abstractNumId w:val="9"/>
    <w:lvlOverride w:ilvl="0">
      <w:startOverride w:val="4"/>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4"/>
  </w:num>
  <w:num w:numId="60">
    <w:abstractNumId w:val="17"/>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 w:numId="87">
    <w:abstractNumId w:val="9"/>
  </w:num>
  <w:num w:numId="88">
    <w:abstractNumId w:val="9"/>
  </w:num>
  <w:num w:numId="89">
    <w:abstractNumId w:val="9"/>
  </w:num>
  <w:num w:numId="90">
    <w:abstractNumId w:val="9"/>
  </w:num>
  <w:num w:numId="91">
    <w:abstractNumId w:val="9"/>
  </w:num>
  <w:num w:numId="92">
    <w:abstractNumId w:val="9"/>
  </w:num>
  <w:num w:numId="93">
    <w:abstractNumId w:val="9"/>
  </w:num>
  <w:num w:numId="94">
    <w:abstractNumId w:val="9"/>
  </w:num>
  <w:num w:numId="95">
    <w:abstractNumId w:val="9"/>
  </w:num>
  <w:num w:numId="96">
    <w:abstractNumId w:val="9"/>
  </w:num>
  <w:num w:numId="97">
    <w:abstractNumId w:val="9"/>
  </w:num>
  <w:num w:numId="98">
    <w:abstractNumId w:val="9"/>
  </w:num>
  <w:num w:numId="99">
    <w:abstractNumId w:val="9"/>
  </w:num>
  <w:num w:numId="100">
    <w:abstractNumId w:val="9"/>
  </w:num>
  <w:num w:numId="101">
    <w:abstractNumId w:val="9"/>
  </w:num>
  <w:num w:numId="102">
    <w:abstractNumId w:val="9"/>
  </w:num>
  <w:num w:numId="103">
    <w:abstractNumId w:val="9"/>
  </w:num>
  <w:num w:numId="104">
    <w:abstractNumId w:val="9"/>
  </w:num>
  <w:num w:numId="105">
    <w:abstractNumId w:val="9"/>
  </w:num>
  <w:num w:numId="106">
    <w:abstractNumId w:val="9"/>
  </w:num>
  <w:num w:numId="107">
    <w:abstractNumId w:val="9"/>
  </w:num>
  <w:num w:numId="108">
    <w:abstractNumId w:val="9"/>
  </w:num>
  <w:num w:numId="109">
    <w:abstractNumId w:val="9"/>
  </w:num>
  <w:num w:numId="110">
    <w:abstractNumId w:val="9"/>
  </w:num>
  <w:num w:numId="111">
    <w:abstractNumId w:val="9"/>
  </w:num>
  <w:num w:numId="112">
    <w:abstractNumId w:val="9"/>
  </w:num>
  <w:num w:numId="113">
    <w:abstractNumId w:val="9"/>
  </w:num>
  <w:num w:numId="114">
    <w:abstractNumId w:val="9"/>
  </w:num>
  <w:num w:numId="115">
    <w:abstractNumId w:val="9"/>
  </w:num>
  <w:num w:numId="116">
    <w:abstractNumId w:val="9"/>
  </w:num>
  <w:num w:numId="117">
    <w:abstractNumId w:val="9"/>
  </w:num>
  <w:num w:numId="118">
    <w:abstractNumId w:val="9"/>
  </w:num>
  <w:num w:numId="119">
    <w:abstractNumId w:val="9"/>
  </w:num>
  <w:num w:numId="120">
    <w:abstractNumId w:val="9"/>
  </w:num>
  <w:num w:numId="121">
    <w:abstractNumId w:val="9"/>
  </w:num>
  <w:num w:numId="122">
    <w:abstractNumId w:val="9"/>
  </w:num>
  <w:num w:numId="123">
    <w:abstractNumId w:val="9"/>
  </w:num>
  <w:num w:numId="124">
    <w:abstractNumId w:val="9"/>
  </w:num>
  <w:num w:numId="125">
    <w:abstractNumId w:val="9"/>
  </w:num>
  <w:num w:numId="126">
    <w:abstractNumId w:val="9"/>
  </w:num>
  <w:num w:numId="127">
    <w:abstractNumId w:val="9"/>
  </w:num>
  <w:num w:numId="128">
    <w:abstractNumId w:val="9"/>
  </w:num>
  <w:num w:numId="129">
    <w:abstractNumId w:val="9"/>
  </w:num>
  <w:num w:numId="130">
    <w:abstractNumId w:val="9"/>
  </w:num>
  <w:num w:numId="131">
    <w:abstractNumId w:val="9"/>
  </w:num>
  <w:num w:numId="132">
    <w:abstractNumId w:val="9"/>
  </w:num>
  <w:num w:numId="133">
    <w:abstractNumId w:val="9"/>
  </w:num>
  <w:num w:numId="134">
    <w:abstractNumId w:val="9"/>
  </w:num>
  <w:num w:numId="135">
    <w:abstractNumId w:val="9"/>
  </w:num>
  <w:num w:numId="136">
    <w:abstractNumId w:val="9"/>
  </w:num>
  <w:num w:numId="137">
    <w:abstractNumId w:val="9"/>
  </w:num>
  <w:num w:numId="138">
    <w:abstractNumId w:val="9"/>
  </w:num>
  <w:num w:numId="139">
    <w:abstractNumId w:val="9"/>
  </w:num>
  <w:num w:numId="140">
    <w:abstractNumId w:val="9"/>
  </w:num>
  <w:num w:numId="141">
    <w:abstractNumId w:val="9"/>
  </w:num>
  <w:num w:numId="142">
    <w:abstractNumId w:val="9"/>
  </w:num>
  <w:num w:numId="143">
    <w:abstractNumId w:val="9"/>
  </w:num>
  <w:num w:numId="144">
    <w:abstractNumId w:val="9"/>
  </w:num>
  <w:num w:numId="145">
    <w:abstractNumId w:val="9"/>
  </w:num>
  <w:num w:numId="146">
    <w:abstractNumId w:val="9"/>
  </w:num>
  <w:num w:numId="147">
    <w:abstractNumId w:val="9"/>
  </w:num>
  <w:num w:numId="148">
    <w:abstractNumId w:val="9"/>
  </w:num>
  <w:num w:numId="149">
    <w:abstractNumId w:val="9"/>
  </w:num>
  <w:num w:numId="150">
    <w:abstractNumId w:val="9"/>
  </w:num>
  <w:num w:numId="151">
    <w:abstractNumId w:val="9"/>
  </w:num>
  <w:num w:numId="152">
    <w:abstractNumId w:val="9"/>
  </w:num>
  <w:num w:numId="153">
    <w:abstractNumId w:val="9"/>
  </w:num>
  <w:num w:numId="154">
    <w:abstractNumId w:val="9"/>
  </w:num>
  <w:num w:numId="155">
    <w:abstractNumId w:val="9"/>
  </w:num>
  <w:num w:numId="156">
    <w:abstractNumId w:val="9"/>
  </w:num>
  <w:num w:numId="157">
    <w:abstractNumId w:val="9"/>
  </w:num>
  <w:num w:numId="158">
    <w:abstractNumId w:val="9"/>
  </w:num>
  <w:num w:numId="159">
    <w:abstractNumId w:val="9"/>
  </w:num>
  <w:num w:numId="160">
    <w:abstractNumId w:val="9"/>
  </w:num>
  <w:num w:numId="161">
    <w:abstractNumId w:val="9"/>
  </w:num>
  <w:num w:numId="162">
    <w:abstractNumId w:val="9"/>
  </w:num>
  <w:num w:numId="163">
    <w:abstractNumId w:val="9"/>
  </w:num>
  <w:num w:numId="164">
    <w:abstractNumId w:val="9"/>
  </w:num>
  <w:num w:numId="165">
    <w:abstractNumId w:val="16"/>
  </w:num>
  <w:num w:numId="166">
    <w:abstractNumId w:val="15"/>
  </w:num>
  <w:num w:numId="167">
    <w:abstractNumId w:val="3"/>
  </w:num>
  <w:num w:numId="168">
    <w:abstractNumId w:val="9"/>
  </w:num>
  <w:num w:numId="169">
    <w:abstractNumId w:val="9"/>
  </w:num>
  <w:num w:numId="170">
    <w:abstractNumId w:val="9"/>
  </w:num>
  <w:num w:numId="171">
    <w:abstractNumId w:val="9"/>
  </w:num>
  <w:num w:numId="172">
    <w:abstractNumId w:val="9"/>
  </w:num>
  <w:num w:numId="173">
    <w:abstractNumId w:val="9"/>
  </w:num>
  <w:num w:numId="174">
    <w:abstractNumId w:val="9"/>
  </w:num>
  <w:num w:numId="175">
    <w:abstractNumId w:val="9"/>
  </w:num>
  <w:num w:numId="176">
    <w:abstractNumId w:val="9"/>
  </w:num>
  <w:num w:numId="177">
    <w:abstractNumId w:val="9"/>
  </w:num>
  <w:num w:numId="178">
    <w:abstractNumId w:val="9"/>
  </w:num>
  <w:num w:numId="179">
    <w:abstractNumId w:val="9"/>
  </w:num>
  <w:num w:numId="180">
    <w:abstractNumId w:val="9"/>
  </w:num>
  <w:num w:numId="181">
    <w:abstractNumId w:val="9"/>
  </w:num>
  <w:num w:numId="182">
    <w:abstractNumId w:val="9"/>
  </w:num>
  <w:num w:numId="183">
    <w:abstractNumId w:val="9"/>
  </w:num>
  <w:num w:numId="184">
    <w:abstractNumId w:val="9"/>
  </w:num>
  <w:num w:numId="185">
    <w:abstractNumId w:val="9"/>
  </w:num>
  <w:num w:numId="186">
    <w:abstractNumId w:val="9"/>
  </w:num>
  <w:num w:numId="187">
    <w:abstractNumId w:val="9"/>
  </w:num>
  <w:num w:numId="188">
    <w:abstractNumId w:val="9"/>
  </w:num>
  <w:num w:numId="189">
    <w:abstractNumId w:val="9"/>
  </w:num>
  <w:num w:numId="190">
    <w:abstractNumId w:val="9"/>
  </w:num>
  <w:num w:numId="191">
    <w:abstractNumId w:val="9"/>
  </w:num>
  <w:num w:numId="192">
    <w:abstractNumId w:val="9"/>
  </w:num>
  <w:num w:numId="193">
    <w:abstractNumId w:val="9"/>
  </w:num>
  <w:num w:numId="194">
    <w:abstractNumId w:val="9"/>
  </w:num>
  <w:num w:numId="195">
    <w:abstractNumId w:val="9"/>
  </w:num>
  <w:num w:numId="196">
    <w:abstractNumId w:val="9"/>
  </w:num>
  <w:num w:numId="197">
    <w:abstractNumId w:val="9"/>
  </w:num>
  <w:num w:numId="198">
    <w:abstractNumId w:val="9"/>
  </w:num>
  <w:num w:numId="199">
    <w:abstractNumId w:val="9"/>
  </w:num>
  <w:num w:numId="200">
    <w:abstractNumId w:val="9"/>
  </w:num>
  <w:num w:numId="201">
    <w:abstractNumId w:val="9"/>
  </w:num>
  <w:num w:numId="202">
    <w:abstractNumId w:val="9"/>
  </w:num>
  <w:num w:numId="203">
    <w:abstractNumId w:val="9"/>
  </w:num>
  <w:num w:numId="204">
    <w:abstractNumId w:val="9"/>
  </w:num>
  <w:num w:numId="205">
    <w:abstractNumId w:val="9"/>
  </w:num>
  <w:num w:numId="206">
    <w:abstractNumId w:val="9"/>
  </w:num>
  <w:num w:numId="207">
    <w:abstractNumId w:val="9"/>
  </w:num>
  <w:num w:numId="208">
    <w:abstractNumId w:val="9"/>
  </w:num>
  <w:num w:numId="209">
    <w:abstractNumId w:val="9"/>
  </w:num>
  <w:num w:numId="210">
    <w:abstractNumId w:val="9"/>
  </w:num>
  <w:num w:numId="211">
    <w:abstractNumId w:val="9"/>
  </w:num>
  <w:num w:numId="212">
    <w:abstractNumId w:val="9"/>
  </w:num>
  <w:num w:numId="213">
    <w:abstractNumId w:val="9"/>
  </w:num>
  <w:num w:numId="214">
    <w:abstractNumId w:val="9"/>
  </w:num>
  <w:num w:numId="215">
    <w:abstractNumId w:val="9"/>
  </w:num>
  <w:num w:numId="216">
    <w:abstractNumId w:val="9"/>
  </w:num>
  <w:num w:numId="217">
    <w:abstractNumId w:val="9"/>
  </w:num>
  <w:num w:numId="218">
    <w:abstractNumId w:val="9"/>
  </w:num>
  <w:num w:numId="219">
    <w:abstractNumId w:val="9"/>
  </w:num>
  <w:num w:numId="220">
    <w:abstractNumId w:val="9"/>
  </w:num>
  <w:num w:numId="221">
    <w:abstractNumId w:val="9"/>
  </w:num>
  <w:num w:numId="222">
    <w:abstractNumId w:val="9"/>
  </w:num>
  <w:num w:numId="223">
    <w:abstractNumId w:val="9"/>
  </w:num>
  <w:num w:numId="224">
    <w:abstractNumId w:val="9"/>
  </w:num>
  <w:num w:numId="225">
    <w:abstractNumId w:val="9"/>
  </w:num>
  <w:num w:numId="226">
    <w:abstractNumId w:val="9"/>
  </w:num>
  <w:num w:numId="227">
    <w:abstractNumId w:val="9"/>
  </w:num>
  <w:num w:numId="228">
    <w:abstractNumId w:val="9"/>
  </w:num>
  <w:num w:numId="229">
    <w:abstractNumId w:val="9"/>
  </w:num>
  <w:num w:numId="230">
    <w:abstractNumId w:val="9"/>
  </w:num>
  <w:num w:numId="231">
    <w:abstractNumId w:val="9"/>
  </w:num>
  <w:num w:numId="232">
    <w:abstractNumId w:val="9"/>
  </w:num>
  <w:num w:numId="233">
    <w:abstractNumId w:val="9"/>
  </w:num>
  <w:num w:numId="234">
    <w:abstractNumId w:val="9"/>
  </w:num>
  <w:num w:numId="235">
    <w:abstractNumId w:val="9"/>
  </w:num>
  <w:num w:numId="236">
    <w:abstractNumId w:val="9"/>
  </w:num>
  <w:num w:numId="237">
    <w:abstractNumId w:val="9"/>
  </w:num>
  <w:num w:numId="238">
    <w:abstractNumId w:val="9"/>
  </w:num>
  <w:num w:numId="239">
    <w:abstractNumId w:val="9"/>
  </w:num>
  <w:num w:numId="240">
    <w:abstractNumId w:val="9"/>
  </w:num>
  <w:num w:numId="241">
    <w:abstractNumId w:val="9"/>
  </w:num>
  <w:num w:numId="242">
    <w:abstractNumId w:val="9"/>
  </w:num>
  <w:num w:numId="243">
    <w:abstractNumId w:val="9"/>
  </w:num>
  <w:num w:numId="244">
    <w:abstractNumId w:val="9"/>
  </w:num>
  <w:num w:numId="245">
    <w:abstractNumId w:val="9"/>
  </w:num>
  <w:num w:numId="246">
    <w:abstractNumId w:val="9"/>
  </w:num>
  <w:num w:numId="247">
    <w:abstractNumId w:val="9"/>
  </w:num>
  <w:num w:numId="248">
    <w:abstractNumId w:val="9"/>
  </w:num>
  <w:num w:numId="249">
    <w:abstractNumId w:val="9"/>
  </w:num>
  <w:num w:numId="250">
    <w:abstractNumId w:val="9"/>
  </w:num>
  <w:num w:numId="251">
    <w:abstractNumId w:val="9"/>
  </w:num>
  <w:num w:numId="252">
    <w:abstractNumId w:val="9"/>
  </w:num>
  <w:num w:numId="253">
    <w:abstractNumId w:val="9"/>
  </w:num>
  <w:num w:numId="254">
    <w:abstractNumId w:val="9"/>
  </w:num>
  <w:num w:numId="255">
    <w:abstractNumId w:val="9"/>
  </w:num>
  <w:num w:numId="256">
    <w:abstractNumId w:val="9"/>
  </w:num>
  <w:num w:numId="257">
    <w:abstractNumId w:val="9"/>
  </w:num>
  <w:num w:numId="258">
    <w:abstractNumId w:val="9"/>
  </w:num>
  <w:num w:numId="259">
    <w:abstractNumId w:val="9"/>
  </w:num>
  <w:num w:numId="260">
    <w:abstractNumId w:val="9"/>
  </w:num>
  <w:num w:numId="261">
    <w:abstractNumId w:val="9"/>
  </w:num>
  <w:num w:numId="262">
    <w:abstractNumId w:val="9"/>
  </w:num>
  <w:num w:numId="263">
    <w:abstractNumId w:val="9"/>
  </w:num>
  <w:num w:numId="264">
    <w:abstractNumId w:val="9"/>
  </w:num>
  <w:num w:numId="265">
    <w:abstractNumId w:val="9"/>
  </w:num>
  <w:num w:numId="266">
    <w:abstractNumId w:val="9"/>
  </w:num>
  <w:num w:numId="267">
    <w:abstractNumId w:val="9"/>
  </w:num>
  <w:num w:numId="268">
    <w:abstractNumId w:val="9"/>
  </w:num>
  <w:num w:numId="269">
    <w:abstractNumId w:val="9"/>
  </w:num>
  <w:num w:numId="270">
    <w:abstractNumId w:val="9"/>
  </w:num>
  <w:num w:numId="271">
    <w:abstractNumId w:val="9"/>
  </w:num>
  <w:num w:numId="272">
    <w:abstractNumId w:val="9"/>
  </w:num>
  <w:num w:numId="273">
    <w:abstractNumId w:val="9"/>
  </w:num>
  <w:num w:numId="274">
    <w:abstractNumId w:val="9"/>
  </w:num>
  <w:num w:numId="275">
    <w:abstractNumId w:val="9"/>
  </w:num>
  <w:num w:numId="276">
    <w:abstractNumId w:val="9"/>
  </w:num>
  <w:num w:numId="277">
    <w:abstractNumId w:val="9"/>
  </w:num>
  <w:num w:numId="278">
    <w:abstractNumId w:val="9"/>
  </w:num>
  <w:num w:numId="279">
    <w:abstractNumId w:val="9"/>
  </w:num>
  <w:num w:numId="280">
    <w:abstractNumId w:val="9"/>
  </w:num>
  <w:num w:numId="281">
    <w:abstractNumId w:val="9"/>
  </w:num>
  <w:num w:numId="282">
    <w:abstractNumId w:val="9"/>
  </w:num>
  <w:num w:numId="283">
    <w:abstractNumId w:val="9"/>
  </w:num>
  <w:num w:numId="284">
    <w:abstractNumId w:val="9"/>
  </w:num>
  <w:num w:numId="285">
    <w:abstractNumId w:val="9"/>
  </w:num>
  <w:num w:numId="286">
    <w:abstractNumId w:val="9"/>
  </w:num>
  <w:num w:numId="287">
    <w:abstractNumId w:val="9"/>
  </w:num>
  <w:num w:numId="288">
    <w:abstractNumId w:val="9"/>
  </w:num>
  <w:num w:numId="289">
    <w:abstractNumId w:val="9"/>
  </w:num>
  <w:num w:numId="290">
    <w:abstractNumId w:val="9"/>
  </w:num>
  <w:num w:numId="291">
    <w:abstractNumId w:val="9"/>
  </w:num>
  <w:num w:numId="292">
    <w:abstractNumId w:val="9"/>
  </w:num>
  <w:num w:numId="293">
    <w:abstractNumId w:val="9"/>
  </w:num>
  <w:num w:numId="294">
    <w:abstractNumId w:val="9"/>
  </w:num>
  <w:num w:numId="295">
    <w:abstractNumId w:val="9"/>
  </w:num>
  <w:num w:numId="296">
    <w:abstractNumId w:val="9"/>
  </w:num>
  <w:num w:numId="297">
    <w:abstractNumId w:val="9"/>
  </w:num>
  <w:num w:numId="298">
    <w:abstractNumId w:val="9"/>
  </w:num>
  <w:num w:numId="299">
    <w:abstractNumId w:val="9"/>
  </w:num>
  <w:num w:numId="300">
    <w:abstractNumId w:val="9"/>
  </w:num>
  <w:num w:numId="301">
    <w:abstractNumId w:val="9"/>
  </w:num>
  <w:num w:numId="302">
    <w:abstractNumId w:val="9"/>
  </w:num>
  <w:num w:numId="303">
    <w:abstractNumId w:val="9"/>
  </w:num>
  <w:num w:numId="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9"/>
  </w:num>
  <w:num w:numId="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9"/>
  </w:num>
  <w:num w:numId="314">
    <w:abstractNumId w:val="9"/>
  </w:num>
  <w:num w:numId="315">
    <w:abstractNumId w:val="9"/>
  </w:num>
  <w:num w:numId="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9"/>
  </w:num>
  <w:num w:numId="318">
    <w:abstractNumId w:val="9"/>
  </w:num>
  <w:num w:numId="319">
    <w:abstractNumId w:val="9"/>
  </w:num>
  <w:num w:numId="320">
    <w:abstractNumId w:val="9"/>
  </w:num>
  <w:num w:numId="321">
    <w:abstractNumId w:val="9"/>
  </w:num>
  <w:num w:numId="322">
    <w:abstractNumId w:val="9"/>
  </w:num>
  <w:num w:numId="323">
    <w:abstractNumId w:val="9"/>
  </w:num>
  <w:num w:numId="324">
    <w:abstractNumId w:val="9"/>
  </w:num>
  <w:num w:numId="325">
    <w:abstractNumId w:val="9"/>
  </w:num>
  <w:num w:numId="326">
    <w:abstractNumId w:val="9"/>
  </w:num>
  <w:num w:numId="327">
    <w:abstractNumId w:val="9"/>
  </w:num>
  <w:num w:numId="328">
    <w:abstractNumId w:val="9"/>
  </w:num>
  <w:num w:numId="329">
    <w:abstractNumId w:val="9"/>
  </w:num>
  <w:num w:numId="330">
    <w:abstractNumId w:val="9"/>
  </w:num>
  <w:num w:numId="331">
    <w:abstractNumId w:val="9"/>
  </w:num>
  <w:num w:numId="332">
    <w:abstractNumId w:val="9"/>
  </w:num>
  <w:num w:numId="333">
    <w:abstractNumId w:val="9"/>
  </w:num>
  <w:num w:numId="334">
    <w:abstractNumId w:val="9"/>
  </w:num>
  <w:num w:numId="335">
    <w:abstractNumId w:val="9"/>
  </w:num>
  <w:num w:numId="336">
    <w:abstractNumId w:val="9"/>
  </w:num>
  <w:num w:numId="337">
    <w:abstractNumId w:val="9"/>
  </w:num>
  <w:num w:numId="338">
    <w:abstractNumId w:val="9"/>
  </w:num>
  <w:num w:numId="339">
    <w:abstractNumId w:val="9"/>
  </w:num>
  <w:num w:numId="340">
    <w:abstractNumId w:val="9"/>
  </w:num>
  <w:num w:numId="341">
    <w:abstractNumId w:val="9"/>
  </w:num>
  <w:num w:numId="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9"/>
  </w:num>
  <w:num w:numId="345">
    <w:abstractNumId w:val="9"/>
  </w:num>
  <w:num w:numId="346">
    <w:abstractNumId w:val="9"/>
  </w:num>
  <w:num w:numId="347">
    <w:abstractNumId w:val="9"/>
  </w:num>
  <w:num w:numId="348">
    <w:abstractNumId w:val="9"/>
  </w:num>
  <w:num w:numId="349">
    <w:abstractNumId w:val="9"/>
  </w:num>
  <w:num w:numId="350">
    <w:abstractNumId w:val="9"/>
  </w:num>
  <w:num w:numId="351">
    <w:abstractNumId w:val="9"/>
  </w:num>
  <w:num w:numId="352">
    <w:abstractNumId w:val="9"/>
  </w:num>
  <w:num w:numId="353">
    <w:abstractNumId w:val="9"/>
  </w:num>
  <w:num w:numId="354">
    <w:abstractNumId w:val="9"/>
  </w:num>
  <w:num w:numId="355">
    <w:abstractNumId w:val="9"/>
  </w:num>
  <w:num w:numId="356">
    <w:abstractNumId w:val="9"/>
  </w:num>
  <w:num w:numId="357">
    <w:abstractNumId w:val="9"/>
  </w:num>
  <w:num w:numId="358">
    <w:abstractNumId w:val="9"/>
  </w:num>
  <w:num w:numId="359">
    <w:abstractNumId w:val="9"/>
  </w:num>
  <w:num w:numId="360">
    <w:abstractNumId w:val="9"/>
  </w:num>
  <w:num w:numId="361">
    <w:abstractNumId w:val="9"/>
  </w:num>
  <w:num w:numId="362">
    <w:abstractNumId w:val="9"/>
  </w:num>
  <w:num w:numId="363">
    <w:abstractNumId w:val="9"/>
  </w:num>
  <w:num w:numId="364">
    <w:abstractNumId w:val="9"/>
  </w:num>
  <w:num w:numId="365">
    <w:abstractNumId w:val="9"/>
  </w:num>
  <w:num w:numId="366">
    <w:abstractNumId w:val="9"/>
  </w:num>
  <w:num w:numId="367">
    <w:abstractNumId w:val="9"/>
  </w:num>
  <w:num w:numId="368">
    <w:abstractNumId w:val="9"/>
  </w:num>
  <w:num w:numId="369">
    <w:abstractNumId w:val="9"/>
  </w:num>
  <w:num w:numId="370">
    <w:abstractNumId w:val="9"/>
  </w:num>
  <w:num w:numId="371">
    <w:abstractNumId w:val="9"/>
  </w:num>
  <w:num w:numId="372">
    <w:abstractNumId w:val="9"/>
  </w:num>
  <w:num w:numId="373">
    <w:abstractNumId w:val="9"/>
  </w:num>
  <w:num w:numId="374">
    <w:abstractNumId w:val="9"/>
  </w:num>
  <w:num w:numId="375">
    <w:abstractNumId w:val="9"/>
  </w:num>
  <w:num w:numId="376">
    <w:abstractNumId w:val="9"/>
  </w:num>
  <w:num w:numId="377">
    <w:abstractNumId w:val="9"/>
  </w:num>
  <w:num w:numId="378">
    <w:abstractNumId w:val="9"/>
  </w:num>
  <w:num w:numId="379">
    <w:abstractNumId w:val="9"/>
  </w:num>
  <w:num w:numId="380">
    <w:abstractNumId w:val="9"/>
  </w:num>
  <w:num w:numId="381">
    <w:abstractNumId w:val="9"/>
  </w:num>
  <w:num w:numId="382">
    <w:abstractNumId w:val="9"/>
  </w:num>
  <w:num w:numId="383">
    <w:abstractNumId w:val="9"/>
  </w:num>
  <w:num w:numId="384">
    <w:abstractNumId w:val="9"/>
  </w:num>
  <w:num w:numId="385">
    <w:abstractNumId w:val="9"/>
  </w:num>
  <w:num w:numId="386">
    <w:abstractNumId w:val="9"/>
  </w:num>
  <w:num w:numId="387">
    <w:abstractNumId w:val="9"/>
  </w:num>
  <w:num w:numId="388">
    <w:abstractNumId w:val="9"/>
  </w:num>
  <w:num w:numId="389">
    <w:abstractNumId w:val="9"/>
  </w:num>
  <w:num w:numId="390">
    <w:abstractNumId w:val="9"/>
  </w:num>
  <w:num w:numId="391">
    <w:abstractNumId w:val="9"/>
  </w:num>
  <w:num w:numId="392">
    <w:abstractNumId w:val="9"/>
  </w:num>
  <w:num w:numId="393">
    <w:abstractNumId w:val="9"/>
  </w:num>
  <w:num w:numId="394">
    <w:abstractNumId w:val="9"/>
  </w:num>
  <w:num w:numId="395">
    <w:abstractNumId w:val="9"/>
  </w:num>
  <w:num w:numId="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9"/>
  </w:num>
  <w:num w:numId="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9"/>
  </w:num>
  <w:num w:numId="401">
    <w:abstractNumId w:val="9"/>
  </w:num>
  <w:num w:numId="402">
    <w:abstractNumId w:val="9"/>
  </w:num>
  <w:num w:numId="403">
    <w:abstractNumId w:val="9"/>
  </w:num>
  <w:num w:numId="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9"/>
  </w:num>
  <w:num w:numId="406">
    <w:abstractNumId w:val="9"/>
  </w:num>
  <w:num w:numId="407">
    <w:abstractNumId w:val="9"/>
  </w:num>
  <w:num w:numId="408">
    <w:abstractNumId w:val="9"/>
  </w:num>
  <w:num w:numId="409">
    <w:abstractNumId w:val="9"/>
  </w:num>
  <w:num w:numId="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9"/>
  </w:num>
  <w:num w:numId="412">
    <w:abstractNumId w:val="9"/>
  </w:num>
  <w:num w:numId="413">
    <w:abstractNumId w:val="9"/>
  </w:num>
  <w:num w:numId="414">
    <w:abstractNumId w:val="9"/>
  </w:num>
  <w:num w:numId="415">
    <w:abstractNumId w:val="9"/>
  </w:num>
  <w:num w:numId="416">
    <w:abstractNumId w:val="9"/>
  </w:num>
  <w:num w:numId="417">
    <w:abstractNumId w:val="9"/>
  </w:num>
  <w:num w:numId="418">
    <w:abstractNumId w:val="9"/>
  </w:num>
  <w:num w:numId="419">
    <w:abstractNumId w:val="9"/>
  </w:num>
  <w:num w:numId="420">
    <w:abstractNumId w:val="9"/>
  </w:num>
  <w:numIdMacAtCleanup w:val="4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334"/>
    <w:rsid w:val="0000239B"/>
    <w:rsid w:val="00002A29"/>
    <w:rsid w:val="00002E14"/>
    <w:rsid w:val="000036C2"/>
    <w:rsid w:val="000036C4"/>
    <w:rsid w:val="00003BB7"/>
    <w:rsid w:val="00003E06"/>
    <w:rsid w:val="000053AC"/>
    <w:rsid w:val="00007705"/>
    <w:rsid w:val="00012387"/>
    <w:rsid w:val="000133C4"/>
    <w:rsid w:val="00013563"/>
    <w:rsid w:val="000138AA"/>
    <w:rsid w:val="00014F05"/>
    <w:rsid w:val="00014F4B"/>
    <w:rsid w:val="000153D9"/>
    <w:rsid w:val="000173E8"/>
    <w:rsid w:val="00020590"/>
    <w:rsid w:val="00020996"/>
    <w:rsid w:val="00020ADA"/>
    <w:rsid w:val="00021517"/>
    <w:rsid w:val="000223A4"/>
    <w:rsid w:val="0002426C"/>
    <w:rsid w:val="000244A7"/>
    <w:rsid w:val="00024F3D"/>
    <w:rsid w:val="000272A2"/>
    <w:rsid w:val="0002731E"/>
    <w:rsid w:val="00031C3C"/>
    <w:rsid w:val="00032026"/>
    <w:rsid w:val="0003284E"/>
    <w:rsid w:val="00033093"/>
    <w:rsid w:val="000332C3"/>
    <w:rsid w:val="00033723"/>
    <w:rsid w:val="00034895"/>
    <w:rsid w:val="0003764F"/>
    <w:rsid w:val="000377BA"/>
    <w:rsid w:val="00037EC7"/>
    <w:rsid w:val="0004072E"/>
    <w:rsid w:val="00041306"/>
    <w:rsid w:val="000417F0"/>
    <w:rsid w:val="00042FE6"/>
    <w:rsid w:val="00043548"/>
    <w:rsid w:val="00044050"/>
    <w:rsid w:val="000445B5"/>
    <w:rsid w:val="000452A6"/>
    <w:rsid w:val="0004560B"/>
    <w:rsid w:val="00045AC3"/>
    <w:rsid w:val="00045DB4"/>
    <w:rsid w:val="000470E4"/>
    <w:rsid w:val="00047944"/>
    <w:rsid w:val="00047B4A"/>
    <w:rsid w:val="000505F8"/>
    <w:rsid w:val="000511C8"/>
    <w:rsid w:val="00054874"/>
    <w:rsid w:val="00054DE5"/>
    <w:rsid w:val="00056395"/>
    <w:rsid w:val="00057680"/>
    <w:rsid w:val="00057FCE"/>
    <w:rsid w:val="00060BE8"/>
    <w:rsid w:val="00060D9C"/>
    <w:rsid w:val="00061294"/>
    <w:rsid w:val="00061867"/>
    <w:rsid w:val="00061D38"/>
    <w:rsid w:val="000627C8"/>
    <w:rsid w:val="000638AF"/>
    <w:rsid w:val="00063B32"/>
    <w:rsid w:val="00065085"/>
    <w:rsid w:val="00066628"/>
    <w:rsid w:val="000668C4"/>
    <w:rsid w:val="00066961"/>
    <w:rsid w:val="00066CA1"/>
    <w:rsid w:val="00067FDF"/>
    <w:rsid w:val="000704D3"/>
    <w:rsid w:val="00072B13"/>
    <w:rsid w:val="00072BD5"/>
    <w:rsid w:val="00072D0C"/>
    <w:rsid w:val="00074C41"/>
    <w:rsid w:val="000758EF"/>
    <w:rsid w:val="0007618B"/>
    <w:rsid w:val="0007690A"/>
    <w:rsid w:val="0008015F"/>
    <w:rsid w:val="000806CB"/>
    <w:rsid w:val="00080D09"/>
    <w:rsid w:val="000817C3"/>
    <w:rsid w:val="0008243B"/>
    <w:rsid w:val="000827D3"/>
    <w:rsid w:val="00082DDC"/>
    <w:rsid w:val="000833BC"/>
    <w:rsid w:val="000838CC"/>
    <w:rsid w:val="00084111"/>
    <w:rsid w:val="000850FC"/>
    <w:rsid w:val="000854C2"/>
    <w:rsid w:val="000856A0"/>
    <w:rsid w:val="000857CB"/>
    <w:rsid w:val="00085C8B"/>
    <w:rsid w:val="00086309"/>
    <w:rsid w:val="00087385"/>
    <w:rsid w:val="00090234"/>
    <w:rsid w:val="00092872"/>
    <w:rsid w:val="00092B10"/>
    <w:rsid w:val="00092BC3"/>
    <w:rsid w:val="00093ACE"/>
    <w:rsid w:val="00095757"/>
    <w:rsid w:val="00096907"/>
    <w:rsid w:val="00096C2C"/>
    <w:rsid w:val="00097455"/>
    <w:rsid w:val="000976F8"/>
    <w:rsid w:val="000A0C38"/>
    <w:rsid w:val="000A0DE4"/>
    <w:rsid w:val="000A1B2B"/>
    <w:rsid w:val="000A21C9"/>
    <w:rsid w:val="000A2A66"/>
    <w:rsid w:val="000A36BB"/>
    <w:rsid w:val="000A3748"/>
    <w:rsid w:val="000A457E"/>
    <w:rsid w:val="000A4B45"/>
    <w:rsid w:val="000A59D5"/>
    <w:rsid w:val="000A609D"/>
    <w:rsid w:val="000A6974"/>
    <w:rsid w:val="000A6D53"/>
    <w:rsid w:val="000A7292"/>
    <w:rsid w:val="000A7928"/>
    <w:rsid w:val="000B00B5"/>
    <w:rsid w:val="000B05FC"/>
    <w:rsid w:val="000B1A02"/>
    <w:rsid w:val="000B20C2"/>
    <w:rsid w:val="000B26F3"/>
    <w:rsid w:val="000B345C"/>
    <w:rsid w:val="000B488E"/>
    <w:rsid w:val="000B6B7B"/>
    <w:rsid w:val="000B7482"/>
    <w:rsid w:val="000C0266"/>
    <w:rsid w:val="000C0334"/>
    <w:rsid w:val="000C0BE2"/>
    <w:rsid w:val="000C0C69"/>
    <w:rsid w:val="000C1782"/>
    <w:rsid w:val="000C35D5"/>
    <w:rsid w:val="000C372D"/>
    <w:rsid w:val="000C3C20"/>
    <w:rsid w:val="000C49B4"/>
    <w:rsid w:val="000C5296"/>
    <w:rsid w:val="000C52AA"/>
    <w:rsid w:val="000C5710"/>
    <w:rsid w:val="000C78CD"/>
    <w:rsid w:val="000D056A"/>
    <w:rsid w:val="000D0DB2"/>
    <w:rsid w:val="000D1381"/>
    <w:rsid w:val="000D1498"/>
    <w:rsid w:val="000D1CC6"/>
    <w:rsid w:val="000D1EDF"/>
    <w:rsid w:val="000D2A2A"/>
    <w:rsid w:val="000D3703"/>
    <w:rsid w:val="000D4097"/>
    <w:rsid w:val="000D79AE"/>
    <w:rsid w:val="000E0919"/>
    <w:rsid w:val="000E1158"/>
    <w:rsid w:val="000E1362"/>
    <w:rsid w:val="000E1ECE"/>
    <w:rsid w:val="000E25E6"/>
    <w:rsid w:val="000E3FF1"/>
    <w:rsid w:val="000E4B3C"/>
    <w:rsid w:val="000E534A"/>
    <w:rsid w:val="000E53A7"/>
    <w:rsid w:val="000E5A6A"/>
    <w:rsid w:val="000E65A7"/>
    <w:rsid w:val="000E6F23"/>
    <w:rsid w:val="000E738F"/>
    <w:rsid w:val="000F04CB"/>
    <w:rsid w:val="000F0E42"/>
    <w:rsid w:val="000F216C"/>
    <w:rsid w:val="000F286A"/>
    <w:rsid w:val="000F317A"/>
    <w:rsid w:val="000F6149"/>
    <w:rsid w:val="000F6661"/>
    <w:rsid w:val="000F6A52"/>
    <w:rsid w:val="000F7A4D"/>
    <w:rsid w:val="0010060C"/>
    <w:rsid w:val="00100BF6"/>
    <w:rsid w:val="00100CE6"/>
    <w:rsid w:val="00102330"/>
    <w:rsid w:val="001023D2"/>
    <w:rsid w:val="00102D61"/>
    <w:rsid w:val="00103A09"/>
    <w:rsid w:val="00104B2F"/>
    <w:rsid w:val="00105135"/>
    <w:rsid w:val="00105261"/>
    <w:rsid w:val="00105288"/>
    <w:rsid w:val="00105F64"/>
    <w:rsid w:val="001071A7"/>
    <w:rsid w:val="00107609"/>
    <w:rsid w:val="00107A02"/>
    <w:rsid w:val="0011004E"/>
    <w:rsid w:val="00111985"/>
    <w:rsid w:val="0011282F"/>
    <w:rsid w:val="00112CE5"/>
    <w:rsid w:val="00113AEB"/>
    <w:rsid w:val="00113DDE"/>
    <w:rsid w:val="00114627"/>
    <w:rsid w:val="00114DFA"/>
    <w:rsid w:val="00116C2D"/>
    <w:rsid w:val="00120795"/>
    <w:rsid w:val="00123B9E"/>
    <w:rsid w:val="001244EF"/>
    <w:rsid w:val="001249DD"/>
    <w:rsid w:val="001257C2"/>
    <w:rsid w:val="00125D20"/>
    <w:rsid w:val="001267E4"/>
    <w:rsid w:val="00126E2A"/>
    <w:rsid w:val="00127503"/>
    <w:rsid w:val="00127A04"/>
    <w:rsid w:val="00130D5C"/>
    <w:rsid w:val="00130E43"/>
    <w:rsid w:val="001318A7"/>
    <w:rsid w:val="00131F2E"/>
    <w:rsid w:val="0013457F"/>
    <w:rsid w:val="0013713C"/>
    <w:rsid w:val="00140B32"/>
    <w:rsid w:val="00140C94"/>
    <w:rsid w:val="00141934"/>
    <w:rsid w:val="001424A3"/>
    <w:rsid w:val="00142DCD"/>
    <w:rsid w:val="001432C8"/>
    <w:rsid w:val="001444B3"/>
    <w:rsid w:val="00144719"/>
    <w:rsid w:val="001449E0"/>
    <w:rsid w:val="00145657"/>
    <w:rsid w:val="00145700"/>
    <w:rsid w:val="00146CF1"/>
    <w:rsid w:val="00146FBB"/>
    <w:rsid w:val="00150098"/>
    <w:rsid w:val="0015030E"/>
    <w:rsid w:val="00150C78"/>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6855"/>
    <w:rsid w:val="001672E6"/>
    <w:rsid w:val="00170160"/>
    <w:rsid w:val="0017143E"/>
    <w:rsid w:val="00171702"/>
    <w:rsid w:val="00172BEB"/>
    <w:rsid w:val="00172C15"/>
    <w:rsid w:val="0017365B"/>
    <w:rsid w:val="00173CA2"/>
    <w:rsid w:val="0017404A"/>
    <w:rsid w:val="00175580"/>
    <w:rsid w:val="00176450"/>
    <w:rsid w:val="001771C3"/>
    <w:rsid w:val="001778F7"/>
    <w:rsid w:val="00177AD3"/>
    <w:rsid w:val="0018548D"/>
    <w:rsid w:val="00185627"/>
    <w:rsid w:val="001859C3"/>
    <w:rsid w:val="00185CC6"/>
    <w:rsid w:val="00185EBB"/>
    <w:rsid w:val="00186590"/>
    <w:rsid w:val="0018781E"/>
    <w:rsid w:val="00187D7C"/>
    <w:rsid w:val="00187F20"/>
    <w:rsid w:val="00190222"/>
    <w:rsid w:val="0019183F"/>
    <w:rsid w:val="00191AFB"/>
    <w:rsid w:val="001923CE"/>
    <w:rsid w:val="001931AB"/>
    <w:rsid w:val="00193E0B"/>
    <w:rsid w:val="0019552A"/>
    <w:rsid w:val="00195B9E"/>
    <w:rsid w:val="00195D82"/>
    <w:rsid w:val="0019643C"/>
    <w:rsid w:val="00196467"/>
    <w:rsid w:val="001A353C"/>
    <w:rsid w:val="001A3631"/>
    <w:rsid w:val="001A3EAC"/>
    <w:rsid w:val="001A4222"/>
    <w:rsid w:val="001A5FD5"/>
    <w:rsid w:val="001A669D"/>
    <w:rsid w:val="001A7872"/>
    <w:rsid w:val="001A7B10"/>
    <w:rsid w:val="001B288E"/>
    <w:rsid w:val="001B380F"/>
    <w:rsid w:val="001B44F3"/>
    <w:rsid w:val="001B564A"/>
    <w:rsid w:val="001C1362"/>
    <w:rsid w:val="001C14E4"/>
    <w:rsid w:val="001C2908"/>
    <w:rsid w:val="001C2EA4"/>
    <w:rsid w:val="001C3202"/>
    <w:rsid w:val="001C4D43"/>
    <w:rsid w:val="001C5897"/>
    <w:rsid w:val="001C5CAC"/>
    <w:rsid w:val="001C5D0C"/>
    <w:rsid w:val="001C5F67"/>
    <w:rsid w:val="001C75A9"/>
    <w:rsid w:val="001C7E9C"/>
    <w:rsid w:val="001D01C2"/>
    <w:rsid w:val="001D1317"/>
    <w:rsid w:val="001D17A5"/>
    <w:rsid w:val="001D31F9"/>
    <w:rsid w:val="001D4B59"/>
    <w:rsid w:val="001D6B39"/>
    <w:rsid w:val="001D72DC"/>
    <w:rsid w:val="001E0886"/>
    <w:rsid w:val="001E332A"/>
    <w:rsid w:val="001E428E"/>
    <w:rsid w:val="001E5A5B"/>
    <w:rsid w:val="001E5EC8"/>
    <w:rsid w:val="001E627B"/>
    <w:rsid w:val="001E7180"/>
    <w:rsid w:val="001E74C9"/>
    <w:rsid w:val="001E78A9"/>
    <w:rsid w:val="001E7CBA"/>
    <w:rsid w:val="001F0698"/>
    <w:rsid w:val="001F0C24"/>
    <w:rsid w:val="001F0D8E"/>
    <w:rsid w:val="001F15EE"/>
    <w:rsid w:val="001F1B93"/>
    <w:rsid w:val="001F2E7E"/>
    <w:rsid w:val="001F347B"/>
    <w:rsid w:val="001F3D4E"/>
    <w:rsid w:val="001F5727"/>
    <w:rsid w:val="001F7404"/>
    <w:rsid w:val="00200061"/>
    <w:rsid w:val="0020054D"/>
    <w:rsid w:val="00200BE7"/>
    <w:rsid w:val="0020113F"/>
    <w:rsid w:val="002013BF"/>
    <w:rsid w:val="00201582"/>
    <w:rsid w:val="0020310A"/>
    <w:rsid w:val="002044DD"/>
    <w:rsid w:val="0020590E"/>
    <w:rsid w:val="0020603F"/>
    <w:rsid w:val="00206DA4"/>
    <w:rsid w:val="00206FC7"/>
    <w:rsid w:val="0020722F"/>
    <w:rsid w:val="0021036E"/>
    <w:rsid w:val="0021198B"/>
    <w:rsid w:val="002125C3"/>
    <w:rsid w:val="00212B7A"/>
    <w:rsid w:val="00212D5B"/>
    <w:rsid w:val="00213D07"/>
    <w:rsid w:val="0021418F"/>
    <w:rsid w:val="0021597A"/>
    <w:rsid w:val="00216048"/>
    <w:rsid w:val="002165B6"/>
    <w:rsid w:val="002167FB"/>
    <w:rsid w:val="00217141"/>
    <w:rsid w:val="002173C5"/>
    <w:rsid w:val="00217665"/>
    <w:rsid w:val="00221247"/>
    <w:rsid w:val="0022144B"/>
    <w:rsid w:val="00221BEE"/>
    <w:rsid w:val="00222069"/>
    <w:rsid w:val="0022259D"/>
    <w:rsid w:val="00223256"/>
    <w:rsid w:val="002232D1"/>
    <w:rsid w:val="00224310"/>
    <w:rsid w:val="002252DF"/>
    <w:rsid w:val="002257BF"/>
    <w:rsid w:val="002265C3"/>
    <w:rsid w:val="00227BCC"/>
    <w:rsid w:val="0023016E"/>
    <w:rsid w:val="0023084A"/>
    <w:rsid w:val="0023086F"/>
    <w:rsid w:val="002309F2"/>
    <w:rsid w:val="00230E99"/>
    <w:rsid w:val="0023127E"/>
    <w:rsid w:val="002325F3"/>
    <w:rsid w:val="00233756"/>
    <w:rsid w:val="00234D62"/>
    <w:rsid w:val="00234E8D"/>
    <w:rsid w:val="00235620"/>
    <w:rsid w:val="00235AE3"/>
    <w:rsid w:val="00236BE5"/>
    <w:rsid w:val="002415CE"/>
    <w:rsid w:val="0024340D"/>
    <w:rsid w:val="00243AAC"/>
    <w:rsid w:val="00243C77"/>
    <w:rsid w:val="00244323"/>
    <w:rsid w:val="00247194"/>
    <w:rsid w:val="00247DD9"/>
    <w:rsid w:val="00247F06"/>
    <w:rsid w:val="00251D33"/>
    <w:rsid w:val="00251D63"/>
    <w:rsid w:val="0025423F"/>
    <w:rsid w:val="00254F79"/>
    <w:rsid w:val="002551FE"/>
    <w:rsid w:val="002557A4"/>
    <w:rsid w:val="00255E71"/>
    <w:rsid w:val="00256043"/>
    <w:rsid w:val="00257384"/>
    <w:rsid w:val="0026098A"/>
    <w:rsid w:val="00260C1F"/>
    <w:rsid w:val="00261D19"/>
    <w:rsid w:val="0026212B"/>
    <w:rsid w:val="00262373"/>
    <w:rsid w:val="00262E7E"/>
    <w:rsid w:val="002638B9"/>
    <w:rsid w:val="00263EE2"/>
    <w:rsid w:val="0026485A"/>
    <w:rsid w:val="002655C1"/>
    <w:rsid w:val="00266958"/>
    <w:rsid w:val="002674B9"/>
    <w:rsid w:val="00270B61"/>
    <w:rsid w:val="00270D11"/>
    <w:rsid w:val="00271325"/>
    <w:rsid w:val="0027139C"/>
    <w:rsid w:val="002726CF"/>
    <w:rsid w:val="00272C8B"/>
    <w:rsid w:val="00273CB4"/>
    <w:rsid w:val="002745A1"/>
    <w:rsid w:val="00275A1A"/>
    <w:rsid w:val="0027607A"/>
    <w:rsid w:val="00276E82"/>
    <w:rsid w:val="00281167"/>
    <w:rsid w:val="00281489"/>
    <w:rsid w:val="00281671"/>
    <w:rsid w:val="00281DFE"/>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197A"/>
    <w:rsid w:val="002A4490"/>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3DD"/>
    <w:rsid w:val="002C04F1"/>
    <w:rsid w:val="002C354E"/>
    <w:rsid w:val="002C37D0"/>
    <w:rsid w:val="002C729F"/>
    <w:rsid w:val="002C796F"/>
    <w:rsid w:val="002C7B31"/>
    <w:rsid w:val="002C7FE2"/>
    <w:rsid w:val="002D035E"/>
    <w:rsid w:val="002D109E"/>
    <w:rsid w:val="002D1C6F"/>
    <w:rsid w:val="002D21BC"/>
    <w:rsid w:val="002D2E39"/>
    <w:rsid w:val="002D3281"/>
    <w:rsid w:val="002D37E6"/>
    <w:rsid w:val="002D45B8"/>
    <w:rsid w:val="002D4F23"/>
    <w:rsid w:val="002D550C"/>
    <w:rsid w:val="002D73F1"/>
    <w:rsid w:val="002E09CA"/>
    <w:rsid w:val="002E0DAA"/>
    <w:rsid w:val="002E1E4D"/>
    <w:rsid w:val="002E1E64"/>
    <w:rsid w:val="002E3070"/>
    <w:rsid w:val="002E311D"/>
    <w:rsid w:val="002E534C"/>
    <w:rsid w:val="002E6919"/>
    <w:rsid w:val="002E700D"/>
    <w:rsid w:val="002F053B"/>
    <w:rsid w:val="002F11A6"/>
    <w:rsid w:val="002F1505"/>
    <w:rsid w:val="002F1BC5"/>
    <w:rsid w:val="002F32E5"/>
    <w:rsid w:val="002F3D90"/>
    <w:rsid w:val="002F4B88"/>
    <w:rsid w:val="002F54F3"/>
    <w:rsid w:val="002F6081"/>
    <w:rsid w:val="002F61D0"/>
    <w:rsid w:val="002F6745"/>
    <w:rsid w:val="002F6B4D"/>
    <w:rsid w:val="002F6BE1"/>
    <w:rsid w:val="002F7260"/>
    <w:rsid w:val="002F76B3"/>
    <w:rsid w:val="002F7DFE"/>
    <w:rsid w:val="002F7EF8"/>
    <w:rsid w:val="003003E9"/>
    <w:rsid w:val="00300C1A"/>
    <w:rsid w:val="00302478"/>
    <w:rsid w:val="00302599"/>
    <w:rsid w:val="0030313C"/>
    <w:rsid w:val="00303744"/>
    <w:rsid w:val="00303F35"/>
    <w:rsid w:val="003043DB"/>
    <w:rsid w:val="0030659A"/>
    <w:rsid w:val="00306AE5"/>
    <w:rsid w:val="0030775C"/>
    <w:rsid w:val="003116B2"/>
    <w:rsid w:val="00312C23"/>
    <w:rsid w:val="00312E1B"/>
    <w:rsid w:val="00313554"/>
    <w:rsid w:val="00316E7A"/>
    <w:rsid w:val="0031733F"/>
    <w:rsid w:val="00317C87"/>
    <w:rsid w:val="003212D1"/>
    <w:rsid w:val="00321DC3"/>
    <w:rsid w:val="00322E1E"/>
    <w:rsid w:val="003234E8"/>
    <w:rsid w:val="00323AAF"/>
    <w:rsid w:val="00323C41"/>
    <w:rsid w:val="003241A5"/>
    <w:rsid w:val="00324302"/>
    <w:rsid w:val="0032546F"/>
    <w:rsid w:val="00327485"/>
    <w:rsid w:val="003275C6"/>
    <w:rsid w:val="003302AF"/>
    <w:rsid w:val="00331081"/>
    <w:rsid w:val="00331E3E"/>
    <w:rsid w:val="00332412"/>
    <w:rsid w:val="0033251F"/>
    <w:rsid w:val="003350C8"/>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6D01"/>
    <w:rsid w:val="00347F1F"/>
    <w:rsid w:val="00350A44"/>
    <w:rsid w:val="003512F2"/>
    <w:rsid w:val="0035196F"/>
    <w:rsid w:val="00351FC2"/>
    <w:rsid w:val="003530DB"/>
    <w:rsid w:val="0035311B"/>
    <w:rsid w:val="00354752"/>
    <w:rsid w:val="00354AF1"/>
    <w:rsid w:val="0035557E"/>
    <w:rsid w:val="00357070"/>
    <w:rsid w:val="00357927"/>
    <w:rsid w:val="00360F71"/>
    <w:rsid w:val="00361CA3"/>
    <w:rsid w:val="00365366"/>
    <w:rsid w:val="00365D84"/>
    <w:rsid w:val="00370094"/>
    <w:rsid w:val="00370F91"/>
    <w:rsid w:val="003712D4"/>
    <w:rsid w:val="00372914"/>
    <w:rsid w:val="003742C0"/>
    <w:rsid w:val="00374D59"/>
    <w:rsid w:val="003756BE"/>
    <w:rsid w:val="00375862"/>
    <w:rsid w:val="00376D33"/>
    <w:rsid w:val="00376EBF"/>
    <w:rsid w:val="003778B0"/>
    <w:rsid w:val="00380B5B"/>
    <w:rsid w:val="003818FC"/>
    <w:rsid w:val="00382248"/>
    <w:rsid w:val="003839CE"/>
    <w:rsid w:val="00384C2A"/>
    <w:rsid w:val="003866DD"/>
    <w:rsid w:val="00386EAB"/>
    <w:rsid w:val="003870E5"/>
    <w:rsid w:val="0038710D"/>
    <w:rsid w:val="003874B0"/>
    <w:rsid w:val="003904A1"/>
    <w:rsid w:val="0039065F"/>
    <w:rsid w:val="00390CE3"/>
    <w:rsid w:val="00391B3A"/>
    <w:rsid w:val="00391D7E"/>
    <w:rsid w:val="0039215B"/>
    <w:rsid w:val="00392EF9"/>
    <w:rsid w:val="00393187"/>
    <w:rsid w:val="003944F6"/>
    <w:rsid w:val="00394FF4"/>
    <w:rsid w:val="003953FA"/>
    <w:rsid w:val="003954D7"/>
    <w:rsid w:val="0039761C"/>
    <w:rsid w:val="003A03C0"/>
    <w:rsid w:val="003A1224"/>
    <w:rsid w:val="003A1630"/>
    <w:rsid w:val="003A1AD9"/>
    <w:rsid w:val="003A1FE5"/>
    <w:rsid w:val="003A28BA"/>
    <w:rsid w:val="003A3080"/>
    <w:rsid w:val="003A3B0F"/>
    <w:rsid w:val="003A49DB"/>
    <w:rsid w:val="003A7BEF"/>
    <w:rsid w:val="003A7D36"/>
    <w:rsid w:val="003B1084"/>
    <w:rsid w:val="003B1734"/>
    <w:rsid w:val="003B221C"/>
    <w:rsid w:val="003B32CD"/>
    <w:rsid w:val="003B3938"/>
    <w:rsid w:val="003B3DE1"/>
    <w:rsid w:val="003B3F69"/>
    <w:rsid w:val="003B775B"/>
    <w:rsid w:val="003B79BF"/>
    <w:rsid w:val="003C01FD"/>
    <w:rsid w:val="003C032C"/>
    <w:rsid w:val="003C053E"/>
    <w:rsid w:val="003C20AE"/>
    <w:rsid w:val="003C4CBA"/>
    <w:rsid w:val="003C5774"/>
    <w:rsid w:val="003C693B"/>
    <w:rsid w:val="003C7C68"/>
    <w:rsid w:val="003D0086"/>
    <w:rsid w:val="003D2C6B"/>
    <w:rsid w:val="003D340A"/>
    <w:rsid w:val="003D3470"/>
    <w:rsid w:val="003D4ED9"/>
    <w:rsid w:val="003D788A"/>
    <w:rsid w:val="003E02D0"/>
    <w:rsid w:val="003E03F1"/>
    <w:rsid w:val="003E088E"/>
    <w:rsid w:val="003E09A7"/>
    <w:rsid w:val="003E0C8C"/>
    <w:rsid w:val="003E1970"/>
    <w:rsid w:val="003E3E7E"/>
    <w:rsid w:val="003E41C6"/>
    <w:rsid w:val="003E5991"/>
    <w:rsid w:val="003E5EE1"/>
    <w:rsid w:val="003E6FA9"/>
    <w:rsid w:val="003E7034"/>
    <w:rsid w:val="003F00F5"/>
    <w:rsid w:val="003F0285"/>
    <w:rsid w:val="003F02C4"/>
    <w:rsid w:val="003F066A"/>
    <w:rsid w:val="003F2367"/>
    <w:rsid w:val="003F29A5"/>
    <w:rsid w:val="003F3E71"/>
    <w:rsid w:val="003F6222"/>
    <w:rsid w:val="003F6A27"/>
    <w:rsid w:val="00400014"/>
    <w:rsid w:val="00401614"/>
    <w:rsid w:val="00402F77"/>
    <w:rsid w:val="0040339B"/>
    <w:rsid w:val="004040B7"/>
    <w:rsid w:val="0040548F"/>
    <w:rsid w:val="00405C48"/>
    <w:rsid w:val="00406045"/>
    <w:rsid w:val="00406BAD"/>
    <w:rsid w:val="00407269"/>
    <w:rsid w:val="004077DE"/>
    <w:rsid w:val="00407CE1"/>
    <w:rsid w:val="00410489"/>
    <w:rsid w:val="0041054E"/>
    <w:rsid w:val="00411A6D"/>
    <w:rsid w:val="00411BBC"/>
    <w:rsid w:val="00414147"/>
    <w:rsid w:val="00414B76"/>
    <w:rsid w:val="004157CE"/>
    <w:rsid w:val="004162A0"/>
    <w:rsid w:val="00416584"/>
    <w:rsid w:val="00417B36"/>
    <w:rsid w:val="004207B6"/>
    <w:rsid w:val="004213F9"/>
    <w:rsid w:val="00422516"/>
    <w:rsid w:val="004228F1"/>
    <w:rsid w:val="00422EA1"/>
    <w:rsid w:val="00422F27"/>
    <w:rsid w:val="00423312"/>
    <w:rsid w:val="00423A0C"/>
    <w:rsid w:val="00423CD4"/>
    <w:rsid w:val="00423E23"/>
    <w:rsid w:val="004252A7"/>
    <w:rsid w:val="00425DDD"/>
    <w:rsid w:val="004270E6"/>
    <w:rsid w:val="00427F4A"/>
    <w:rsid w:val="00430B7F"/>
    <w:rsid w:val="00431B73"/>
    <w:rsid w:val="00432351"/>
    <w:rsid w:val="00432613"/>
    <w:rsid w:val="00433D5E"/>
    <w:rsid w:val="00433EB6"/>
    <w:rsid w:val="004341A8"/>
    <w:rsid w:val="004351C1"/>
    <w:rsid w:val="00435241"/>
    <w:rsid w:val="00435AE2"/>
    <w:rsid w:val="00436AFF"/>
    <w:rsid w:val="00436D65"/>
    <w:rsid w:val="00436DC7"/>
    <w:rsid w:val="00437CFE"/>
    <w:rsid w:val="0044009C"/>
    <w:rsid w:val="0044068F"/>
    <w:rsid w:val="00440EE5"/>
    <w:rsid w:val="0044136F"/>
    <w:rsid w:val="0044251C"/>
    <w:rsid w:val="00442F9C"/>
    <w:rsid w:val="00443ACD"/>
    <w:rsid w:val="00443C51"/>
    <w:rsid w:val="004448B7"/>
    <w:rsid w:val="00445341"/>
    <w:rsid w:val="0044556D"/>
    <w:rsid w:val="004456E1"/>
    <w:rsid w:val="0044719F"/>
    <w:rsid w:val="0044723C"/>
    <w:rsid w:val="0044754B"/>
    <w:rsid w:val="00447EF9"/>
    <w:rsid w:val="00450FF0"/>
    <w:rsid w:val="004516CC"/>
    <w:rsid w:val="00452073"/>
    <w:rsid w:val="00453FF0"/>
    <w:rsid w:val="004549CC"/>
    <w:rsid w:val="00456CC4"/>
    <w:rsid w:val="00457E63"/>
    <w:rsid w:val="004600FB"/>
    <w:rsid w:val="00460492"/>
    <w:rsid w:val="00463250"/>
    <w:rsid w:val="00463DB8"/>
    <w:rsid w:val="00463EDC"/>
    <w:rsid w:val="004640CB"/>
    <w:rsid w:val="004648B5"/>
    <w:rsid w:val="00464EED"/>
    <w:rsid w:val="00465EC4"/>
    <w:rsid w:val="004665AC"/>
    <w:rsid w:val="004676BA"/>
    <w:rsid w:val="00467E67"/>
    <w:rsid w:val="0047229C"/>
    <w:rsid w:val="00472482"/>
    <w:rsid w:val="00472A43"/>
    <w:rsid w:val="0047427B"/>
    <w:rsid w:val="004742CC"/>
    <w:rsid w:val="00474A93"/>
    <w:rsid w:val="0047646A"/>
    <w:rsid w:val="0047656E"/>
    <w:rsid w:val="00476B90"/>
    <w:rsid w:val="0047705A"/>
    <w:rsid w:val="00477D66"/>
    <w:rsid w:val="0048321F"/>
    <w:rsid w:val="00483E34"/>
    <w:rsid w:val="0048431F"/>
    <w:rsid w:val="0048551C"/>
    <w:rsid w:val="00486563"/>
    <w:rsid w:val="00491D4F"/>
    <w:rsid w:val="00491F9C"/>
    <w:rsid w:val="00492C7B"/>
    <w:rsid w:val="00492FE7"/>
    <w:rsid w:val="004934D6"/>
    <w:rsid w:val="00495397"/>
    <w:rsid w:val="00496295"/>
    <w:rsid w:val="00496307"/>
    <w:rsid w:val="00496DB5"/>
    <w:rsid w:val="004A288A"/>
    <w:rsid w:val="004A3F5C"/>
    <w:rsid w:val="004A44D3"/>
    <w:rsid w:val="004A688D"/>
    <w:rsid w:val="004A7271"/>
    <w:rsid w:val="004A72B8"/>
    <w:rsid w:val="004A7B9F"/>
    <w:rsid w:val="004B200C"/>
    <w:rsid w:val="004B2372"/>
    <w:rsid w:val="004B3321"/>
    <w:rsid w:val="004B358A"/>
    <w:rsid w:val="004B36E7"/>
    <w:rsid w:val="004B4425"/>
    <w:rsid w:val="004B579D"/>
    <w:rsid w:val="004B6154"/>
    <w:rsid w:val="004B617A"/>
    <w:rsid w:val="004B61CD"/>
    <w:rsid w:val="004B7345"/>
    <w:rsid w:val="004B7494"/>
    <w:rsid w:val="004C1143"/>
    <w:rsid w:val="004C1E3E"/>
    <w:rsid w:val="004C1E99"/>
    <w:rsid w:val="004C2D21"/>
    <w:rsid w:val="004C3E14"/>
    <w:rsid w:val="004C45E5"/>
    <w:rsid w:val="004C4CA7"/>
    <w:rsid w:val="004C5DB0"/>
    <w:rsid w:val="004C7034"/>
    <w:rsid w:val="004C7840"/>
    <w:rsid w:val="004D052F"/>
    <w:rsid w:val="004D0F24"/>
    <w:rsid w:val="004D14D1"/>
    <w:rsid w:val="004D1B49"/>
    <w:rsid w:val="004D3644"/>
    <w:rsid w:val="004D41A7"/>
    <w:rsid w:val="004D5F1F"/>
    <w:rsid w:val="004D7217"/>
    <w:rsid w:val="004D74EE"/>
    <w:rsid w:val="004D7BC4"/>
    <w:rsid w:val="004E032F"/>
    <w:rsid w:val="004E03E4"/>
    <w:rsid w:val="004E1141"/>
    <w:rsid w:val="004E125C"/>
    <w:rsid w:val="004E1289"/>
    <w:rsid w:val="004E140F"/>
    <w:rsid w:val="004E382F"/>
    <w:rsid w:val="004E4465"/>
    <w:rsid w:val="004E45D4"/>
    <w:rsid w:val="004E478E"/>
    <w:rsid w:val="004E4CE3"/>
    <w:rsid w:val="004E6364"/>
    <w:rsid w:val="004E636F"/>
    <w:rsid w:val="004E6D50"/>
    <w:rsid w:val="004E7807"/>
    <w:rsid w:val="004F01CB"/>
    <w:rsid w:val="004F0BE0"/>
    <w:rsid w:val="004F1000"/>
    <w:rsid w:val="004F1551"/>
    <w:rsid w:val="004F2084"/>
    <w:rsid w:val="004F3F6E"/>
    <w:rsid w:val="004F4B3D"/>
    <w:rsid w:val="004F59D3"/>
    <w:rsid w:val="004F63FE"/>
    <w:rsid w:val="005000E2"/>
    <w:rsid w:val="005002E9"/>
    <w:rsid w:val="00501761"/>
    <w:rsid w:val="005029FF"/>
    <w:rsid w:val="00502E73"/>
    <w:rsid w:val="00503A7B"/>
    <w:rsid w:val="00503E2E"/>
    <w:rsid w:val="00505457"/>
    <w:rsid w:val="00506608"/>
    <w:rsid w:val="005072CD"/>
    <w:rsid w:val="0050760B"/>
    <w:rsid w:val="00507B1B"/>
    <w:rsid w:val="00507CB1"/>
    <w:rsid w:val="005113DA"/>
    <w:rsid w:val="00511583"/>
    <w:rsid w:val="00513583"/>
    <w:rsid w:val="00514E63"/>
    <w:rsid w:val="00515D75"/>
    <w:rsid w:val="00516AA8"/>
    <w:rsid w:val="00516AF6"/>
    <w:rsid w:val="005203C9"/>
    <w:rsid w:val="00521465"/>
    <w:rsid w:val="0052293B"/>
    <w:rsid w:val="00522E55"/>
    <w:rsid w:val="00523723"/>
    <w:rsid w:val="005248D6"/>
    <w:rsid w:val="005248E1"/>
    <w:rsid w:val="00524CB1"/>
    <w:rsid w:val="005251EB"/>
    <w:rsid w:val="00526489"/>
    <w:rsid w:val="00526614"/>
    <w:rsid w:val="00526956"/>
    <w:rsid w:val="00526E65"/>
    <w:rsid w:val="0052781E"/>
    <w:rsid w:val="005304F9"/>
    <w:rsid w:val="0053067A"/>
    <w:rsid w:val="0053128C"/>
    <w:rsid w:val="00532FA5"/>
    <w:rsid w:val="005336D6"/>
    <w:rsid w:val="00534047"/>
    <w:rsid w:val="00534F4B"/>
    <w:rsid w:val="00535848"/>
    <w:rsid w:val="00535CDB"/>
    <w:rsid w:val="00536BC7"/>
    <w:rsid w:val="0053726A"/>
    <w:rsid w:val="00537707"/>
    <w:rsid w:val="0054043E"/>
    <w:rsid w:val="005409B1"/>
    <w:rsid w:val="00541011"/>
    <w:rsid w:val="00542D3D"/>
    <w:rsid w:val="00542F79"/>
    <w:rsid w:val="00543E81"/>
    <w:rsid w:val="005443EC"/>
    <w:rsid w:val="00544D1C"/>
    <w:rsid w:val="00544E81"/>
    <w:rsid w:val="00544F34"/>
    <w:rsid w:val="00544F89"/>
    <w:rsid w:val="005455CE"/>
    <w:rsid w:val="00545A12"/>
    <w:rsid w:val="00545BA0"/>
    <w:rsid w:val="00546295"/>
    <w:rsid w:val="0054665A"/>
    <w:rsid w:val="00546DA1"/>
    <w:rsid w:val="00547700"/>
    <w:rsid w:val="00547E2F"/>
    <w:rsid w:val="00551306"/>
    <w:rsid w:val="00551577"/>
    <w:rsid w:val="00552838"/>
    <w:rsid w:val="00553455"/>
    <w:rsid w:val="0055345D"/>
    <w:rsid w:val="005540A4"/>
    <w:rsid w:val="00555C32"/>
    <w:rsid w:val="00555D65"/>
    <w:rsid w:val="00556A87"/>
    <w:rsid w:val="00560283"/>
    <w:rsid w:val="00560700"/>
    <w:rsid w:val="005611C6"/>
    <w:rsid w:val="0056183A"/>
    <w:rsid w:val="00561D22"/>
    <w:rsid w:val="0056215E"/>
    <w:rsid w:val="00562783"/>
    <w:rsid w:val="0056452E"/>
    <w:rsid w:val="00565A61"/>
    <w:rsid w:val="00566875"/>
    <w:rsid w:val="00567071"/>
    <w:rsid w:val="0056744C"/>
    <w:rsid w:val="005679B0"/>
    <w:rsid w:val="00570A12"/>
    <w:rsid w:val="00570E08"/>
    <w:rsid w:val="0057147B"/>
    <w:rsid w:val="00571B2E"/>
    <w:rsid w:val="00571E68"/>
    <w:rsid w:val="00575C4E"/>
    <w:rsid w:val="00577D47"/>
    <w:rsid w:val="00577D86"/>
    <w:rsid w:val="00577D8B"/>
    <w:rsid w:val="00580741"/>
    <w:rsid w:val="00580C81"/>
    <w:rsid w:val="00580E28"/>
    <w:rsid w:val="00581994"/>
    <w:rsid w:val="00581D9F"/>
    <w:rsid w:val="00583EF8"/>
    <w:rsid w:val="00584AC4"/>
    <w:rsid w:val="00584B51"/>
    <w:rsid w:val="00584F69"/>
    <w:rsid w:val="005862E5"/>
    <w:rsid w:val="0058688F"/>
    <w:rsid w:val="0058726C"/>
    <w:rsid w:val="00587CD8"/>
    <w:rsid w:val="0059058D"/>
    <w:rsid w:val="00590E94"/>
    <w:rsid w:val="00590F73"/>
    <w:rsid w:val="00591926"/>
    <w:rsid w:val="005922B0"/>
    <w:rsid w:val="00595169"/>
    <w:rsid w:val="00595350"/>
    <w:rsid w:val="0059617F"/>
    <w:rsid w:val="00596464"/>
    <w:rsid w:val="00596B69"/>
    <w:rsid w:val="005A08B9"/>
    <w:rsid w:val="005A0ED0"/>
    <w:rsid w:val="005A10C0"/>
    <w:rsid w:val="005A10D2"/>
    <w:rsid w:val="005A1E87"/>
    <w:rsid w:val="005A31E8"/>
    <w:rsid w:val="005A3613"/>
    <w:rsid w:val="005A3643"/>
    <w:rsid w:val="005A52A9"/>
    <w:rsid w:val="005A553A"/>
    <w:rsid w:val="005A5578"/>
    <w:rsid w:val="005A61CE"/>
    <w:rsid w:val="005A7417"/>
    <w:rsid w:val="005B083E"/>
    <w:rsid w:val="005B26B2"/>
    <w:rsid w:val="005B39CB"/>
    <w:rsid w:val="005B46F4"/>
    <w:rsid w:val="005B5012"/>
    <w:rsid w:val="005B5700"/>
    <w:rsid w:val="005B5A00"/>
    <w:rsid w:val="005B5E2E"/>
    <w:rsid w:val="005B676F"/>
    <w:rsid w:val="005B7301"/>
    <w:rsid w:val="005C1513"/>
    <w:rsid w:val="005C1DF4"/>
    <w:rsid w:val="005C1E4C"/>
    <w:rsid w:val="005C2EBE"/>
    <w:rsid w:val="005C34D8"/>
    <w:rsid w:val="005C37ED"/>
    <w:rsid w:val="005C44CE"/>
    <w:rsid w:val="005C46BE"/>
    <w:rsid w:val="005C4E72"/>
    <w:rsid w:val="005C51BD"/>
    <w:rsid w:val="005C5303"/>
    <w:rsid w:val="005C59A6"/>
    <w:rsid w:val="005C64A9"/>
    <w:rsid w:val="005C653D"/>
    <w:rsid w:val="005C6D1C"/>
    <w:rsid w:val="005C6FAA"/>
    <w:rsid w:val="005C717A"/>
    <w:rsid w:val="005C71F3"/>
    <w:rsid w:val="005C785B"/>
    <w:rsid w:val="005D01F6"/>
    <w:rsid w:val="005D1381"/>
    <w:rsid w:val="005D201E"/>
    <w:rsid w:val="005D2BE9"/>
    <w:rsid w:val="005D2E34"/>
    <w:rsid w:val="005D2F5B"/>
    <w:rsid w:val="005D412F"/>
    <w:rsid w:val="005D4453"/>
    <w:rsid w:val="005D45B7"/>
    <w:rsid w:val="005D4676"/>
    <w:rsid w:val="005D5C4B"/>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A00"/>
    <w:rsid w:val="005F0B00"/>
    <w:rsid w:val="005F23E0"/>
    <w:rsid w:val="005F421F"/>
    <w:rsid w:val="005F42A0"/>
    <w:rsid w:val="005F45D0"/>
    <w:rsid w:val="005F53AC"/>
    <w:rsid w:val="005F5A26"/>
    <w:rsid w:val="005F682F"/>
    <w:rsid w:val="005F6AE3"/>
    <w:rsid w:val="005F6CDD"/>
    <w:rsid w:val="005F6E49"/>
    <w:rsid w:val="005F777C"/>
    <w:rsid w:val="0060040D"/>
    <w:rsid w:val="00601962"/>
    <w:rsid w:val="00601B55"/>
    <w:rsid w:val="00602FF9"/>
    <w:rsid w:val="00603DE0"/>
    <w:rsid w:val="00604051"/>
    <w:rsid w:val="00605D9B"/>
    <w:rsid w:val="00606F7C"/>
    <w:rsid w:val="006075E9"/>
    <w:rsid w:val="00610EFC"/>
    <w:rsid w:val="006111CD"/>
    <w:rsid w:val="006138DB"/>
    <w:rsid w:val="00614546"/>
    <w:rsid w:val="006155F8"/>
    <w:rsid w:val="00615CE4"/>
    <w:rsid w:val="0061694E"/>
    <w:rsid w:val="00617E97"/>
    <w:rsid w:val="006212EB"/>
    <w:rsid w:val="00621F5A"/>
    <w:rsid w:val="00622A26"/>
    <w:rsid w:val="00622C4C"/>
    <w:rsid w:val="00622C77"/>
    <w:rsid w:val="00623097"/>
    <w:rsid w:val="0062377B"/>
    <w:rsid w:val="00624848"/>
    <w:rsid w:val="00625EC3"/>
    <w:rsid w:val="00626539"/>
    <w:rsid w:val="00626EE0"/>
    <w:rsid w:val="00626F69"/>
    <w:rsid w:val="0062702E"/>
    <w:rsid w:val="00627815"/>
    <w:rsid w:val="00627AB3"/>
    <w:rsid w:val="00630643"/>
    <w:rsid w:val="00631DA9"/>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1C38"/>
    <w:rsid w:val="0065269A"/>
    <w:rsid w:val="00653773"/>
    <w:rsid w:val="006538B2"/>
    <w:rsid w:val="00654A3E"/>
    <w:rsid w:val="00655008"/>
    <w:rsid w:val="0065691E"/>
    <w:rsid w:val="0065692D"/>
    <w:rsid w:val="00656A05"/>
    <w:rsid w:val="00657E13"/>
    <w:rsid w:val="00660293"/>
    <w:rsid w:val="006606D2"/>
    <w:rsid w:val="00661A59"/>
    <w:rsid w:val="006621FC"/>
    <w:rsid w:val="00663632"/>
    <w:rsid w:val="00663E20"/>
    <w:rsid w:val="006640D9"/>
    <w:rsid w:val="00666909"/>
    <w:rsid w:val="00666BEA"/>
    <w:rsid w:val="00666ED1"/>
    <w:rsid w:val="00672B92"/>
    <w:rsid w:val="00673F6F"/>
    <w:rsid w:val="0067433D"/>
    <w:rsid w:val="00675A78"/>
    <w:rsid w:val="00675C73"/>
    <w:rsid w:val="00675F00"/>
    <w:rsid w:val="006760C1"/>
    <w:rsid w:val="00676F1C"/>
    <w:rsid w:val="00677866"/>
    <w:rsid w:val="00680AD3"/>
    <w:rsid w:val="006811C6"/>
    <w:rsid w:val="00681658"/>
    <w:rsid w:val="00682635"/>
    <w:rsid w:val="006841DD"/>
    <w:rsid w:val="00687D78"/>
    <w:rsid w:val="00690AD1"/>
    <w:rsid w:val="00691907"/>
    <w:rsid w:val="00691B09"/>
    <w:rsid w:val="00691E53"/>
    <w:rsid w:val="006946FE"/>
    <w:rsid w:val="00697E18"/>
    <w:rsid w:val="006A22EB"/>
    <w:rsid w:val="006A3200"/>
    <w:rsid w:val="006A4DB6"/>
    <w:rsid w:val="006A5195"/>
    <w:rsid w:val="006A7151"/>
    <w:rsid w:val="006B04AD"/>
    <w:rsid w:val="006B05E1"/>
    <w:rsid w:val="006B0D68"/>
    <w:rsid w:val="006B1532"/>
    <w:rsid w:val="006B1F44"/>
    <w:rsid w:val="006B3062"/>
    <w:rsid w:val="006B4403"/>
    <w:rsid w:val="006B453A"/>
    <w:rsid w:val="006B461B"/>
    <w:rsid w:val="006B51F3"/>
    <w:rsid w:val="006B55B1"/>
    <w:rsid w:val="006B59C2"/>
    <w:rsid w:val="006B6461"/>
    <w:rsid w:val="006B67EA"/>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1782"/>
    <w:rsid w:val="006D34BE"/>
    <w:rsid w:val="006D52DC"/>
    <w:rsid w:val="006D5369"/>
    <w:rsid w:val="006D5FF9"/>
    <w:rsid w:val="006D7AD8"/>
    <w:rsid w:val="006D7C86"/>
    <w:rsid w:val="006D7CE3"/>
    <w:rsid w:val="006D7DC8"/>
    <w:rsid w:val="006D7FFA"/>
    <w:rsid w:val="006E0441"/>
    <w:rsid w:val="006E0E23"/>
    <w:rsid w:val="006E1601"/>
    <w:rsid w:val="006E212E"/>
    <w:rsid w:val="006E32A8"/>
    <w:rsid w:val="006E48EA"/>
    <w:rsid w:val="006E52F7"/>
    <w:rsid w:val="006E6065"/>
    <w:rsid w:val="006E6115"/>
    <w:rsid w:val="006E6334"/>
    <w:rsid w:val="006E699B"/>
    <w:rsid w:val="006E6B2B"/>
    <w:rsid w:val="006E7A68"/>
    <w:rsid w:val="006F00CB"/>
    <w:rsid w:val="006F0FC3"/>
    <w:rsid w:val="006F24EA"/>
    <w:rsid w:val="006F4989"/>
    <w:rsid w:val="006F4B8B"/>
    <w:rsid w:val="006F4E48"/>
    <w:rsid w:val="006F4F84"/>
    <w:rsid w:val="006F5705"/>
    <w:rsid w:val="006F58B1"/>
    <w:rsid w:val="006F6B2D"/>
    <w:rsid w:val="006F7CF1"/>
    <w:rsid w:val="00701968"/>
    <w:rsid w:val="00704699"/>
    <w:rsid w:val="00704B61"/>
    <w:rsid w:val="00705708"/>
    <w:rsid w:val="00705DFE"/>
    <w:rsid w:val="007073CD"/>
    <w:rsid w:val="0070762D"/>
    <w:rsid w:val="00707903"/>
    <w:rsid w:val="00710C92"/>
    <w:rsid w:val="0071115F"/>
    <w:rsid w:val="007115F0"/>
    <w:rsid w:val="0071240A"/>
    <w:rsid w:val="00712ED2"/>
    <w:rsid w:val="00713D26"/>
    <w:rsid w:val="00714922"/>
    <w:rsid w:val="00714EDC"/>
    <w:rsid w:val="007155F3"/>
    <w:rsid w:val="00716D5A"/>
    <w:rsid w:val="00717ACA"/>
    <w:rsid w:val="0072057D"/>
    <w:rsid w:val="007211AE"/>
    <w:rsid w:val="0072180C"/>
    <w:rsid w:val="007219EC"/>
    <w:rsid w:val="007221AC"/>
    <w:rsid w:val="007239D4"/>
    <w:rsid w:val="00724C9E"/>
    <w:rsid w:val="00725A74"/>
    <w:rsid w:val="007268E9"/>
    <w:rsid w:val="00726D79"/>
    <w:rsid w:val="00726DE9"/>
    <w:rsid w:val="00726E6C"/>
    <w:rsid w:val="00727424"/>
    <w:rsid w:val="007276F7"/>
    <w:rsid w:val="00731145"/>
    <w:rsid w:val="00732D5F"/>
    <w:rsid w:val="007345F1"/>
    <w:rsid w:val="00741EA3"/>
    <w:rsid w:val="00741EB3"/>
    <w:rsid w:val="0074228F"/>
    <w:rsid w:val="007423E5"/>
    <w:rsid w:val="00744E1D"/>
    <w:rsid w:val="00745F8F"/>
    <w:rsid w:val="0074733C"/>
    <w:rsid w:val="00747A1F"/>
    <w:rsid w:val="0075069F"/>
    <w:rsid w:val="00751F0E"/>
    <w:rsid w:val="00752DBE"/>
    <w:rsid w:val="00753193"/>
    <w:rsid w:val="00753B50"/>
    <w:rsid w:val="00754205"/>
    <w:rsid w:val="007561E2"/>
    <w:rsid w:val="00757D55"/>
    <w:rsid w:val="00760F02"/>
    <w:rsid w:val="00761B37"/>
    <w:rsid w:val="00761CF0"/>
    <w:rsid w:val="00761D9B"/>
    <w:rsid w:val="00762418"/>
    <w:rsid w:val="00765BF2"/>
    <w:rsid w:val="00767455"/>
    <w:rsid w:val="00770105"/>
    <w:rsid w:val="00770502"/>
    <w:rsid w:val="0077091B"/>
    <w:rsid w:val="0077184B"/>
    <w:rsid w:val="00771BF3"/>
    <w:rsid w:val="007721C3"/>
    <w:rsid w:val="0077469E"/>
    <w:rsid w:val="00774C9F"/>
    <w:rsid w:val="00776D15"/>
    <w:rsid w:val="0077710B"/>
    <w:rsid w:val="007774F3"/>
    <w:rsid w:val="007807AC"/>
    <w:rsid w:val="00780957"/>
    <w:rsid w:val="00780B62"/>
    <w:rsid w:val="00780F48"/>
    <w:rsid w:val="00781D9C"/>
    <w:rsid w:val="0078206C"/>
    <w:rsid w:val="00782701"/>
    <w:rsid w:val="00784A91"/>
    <w:rsid w:val="00784F74"/>
    <w:rsid w:val="00785A4B"/>
    <w:rsid w:val="0078769E"/>
    <w:rsid w:val="00787887"/>
    <w:rsid w:val="00792699"/>
    <w:rsid w:val="00792C0F"/>
    <w:rsid w:val="007939D0"/>
    <w:rsid w:val="0079595D"/>
    <w:rsid w:val="00795B78"/>
    <w:rsid w:val="007965E2"/>
    <w:rsid w:val="00797374"/>
    <w:rsid w:val="00797614"/>
    <w:rsid w:val="00797C85"/>
    <w:rsid w:val="00797F09"/>
    <w:rsid w:val="007A0E7F"/>
    <w:rsid w:val="007A134E"/>
    <w:rsid w:val="007A2F16"/>
    <w:rsid w:val="007A3888"/>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3303"/>
    <w:rsid w:val="007B515A"/>
    <w:rsid w:val="007B68B9"/>
    <w:rsid w:val="007C05FB"/>
    <w:rsid w:val="007C1192"/>
    <w:rsid w:val="007C11AB"/>
    <w:rsid w:val="007C2968"/>
    <w:rsid w:val="007C2B03"/>
    <w:rsid w:val="007C3074"/>
    <w:rsid w:val="007C3369"/>
    <w:rsid w:val="007C4B6D"/>
    <w:rsid w:val="007C4F9D"/>
    <w:rsid w:val="007C5E47"/>
    <w:rsid w:val="007C6573"/>
    <w:rsid w:val="007C67CB"/>
    <w:rsid w:val="007C7CC8"/>
    <w:rsid w:val="007D11D7"/>
    <w:rsid w:val="007D140E"/>
    <w:rsid w:val="007D1797"/>
    <w:rsid w:val="007D1940"/>
    <w:rsid w:val="007D2611"/>
    <w:rsid w:val="007D36B0"/>
    <w:rsid w:val="007D3B05"/>
    <w:rsid w:val="007D3B90"/>
    <w:rsid w:val="007D49F9"/>
    <w:rsid w:val="007D4B7B"/>
    <w:rsid w:val="007D4E51"/>
    <w:rsid w:val="007D5A32"/>
    <w:rsid w:val="007D78DC"/>
    <w:rsid w:val="007E16E1"/>
    <w:rsid w:val="007E3F1A"/>
    <w:rsid w:val="007E4E80"/>
    <w:rsid w:val="007E57C8"/>
    <w:rsid w:val="007E5FC4"/>
    <w:rsid w:val="007E7835"/>
    <w:rsid w:val="007F0FF4"/>
    <w:rsid w:val="007F1C71"/>
    <w:rsid w:val="007F43A2"/>
    <w:rsid w:val="007F47EE"/>
    <w:rsid w:val="007F4D8A"/>
    <w:rsid w:val="007F774C"/>
    <w:rsid w:val="007F77AE"/>
    <w:rsid w:val="007F79EB"/>
    <w:rsid w:val="00801E9B"/>
    <w:rsid w:val="00802A9A"/>
    <w:rsid w:val="00803180"/>
    <w:rsid w:val="008037A6"/>
    <w:rsid w:val="00804E8D"/>
    <w:rsid w:val="00805C96"/>
    <w:rsid w:val="00806441"/>
    <w:rsid w:val="00810280"/>
    <w:rsid w:val="008109EF"/>
    <w:rsid w:val="008124DB"/>
    <w:rsid w:val="00812896"/>
    <w:rsid w:val="008134AB"/>
    <w:rsid w:val="00814608"/>
    <w:rsid w:val="00814713"/>
    <w:rsid w:val="00814F38"/>
    <w:rsid w:val="00815406"/>
    <w:rsid w:val="00815FE9"/>
    <w:rsid w:val="00820926"/>
    <w:rsid w:val="00821324"/>
    <w:rsid w:val="00821962"/>
    <w:rsid w:val="00822D62"/>
    <w:rsid w:val="00824975"/>
    <w:rsid w:val="00824E3F"/>
    <w:rsid w:val="008270C0"/>
    <w:rsid w:val="00827C1C"/>
    <w:rsid w:val="0083009B"/>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5D6"/>
    <w:rsid w:val="00842DB8"/>
    <w:rsid w:val="00842EF4"/>
    <w:rsid w:val="0084324D"/>
    <w:rsid w:val="00843551"/>
    <w:rsid w:val="00843ABC"/>
    <w:rsid w:val="00844D59"/>
    <w:rsid w:val="00845748"/>
    <w:rsid w:val="00846D29"/>
    <w:rsid w:val="00846FE9"/>
    <w:rsid w:val="00850949"/>
    <w:rsid w:val="00850955"/>
    <w:rsid w:val="00851A14"/>
    <w:rsid w:val="00851A1A"/>
    <w:rsid w:val="00851C5A"/>
    <w:rsid w:val="00851E95"/>
    <w:rsid w:val="00852012"/>
    <w:rsid w:val="008533CC"/>
    <w:rsid w:val="008534C1"/>
    <w:rsid w:val="00855290"/>
    <w:rsid w:val="0085578B"/>
    <w:rsid w:val="00856BA0"/>
    <w:rsid w:val="008571EE"/>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680"/>
    <w:rsid w:val="008708AD"/>
    <w:rsid w:val="00871CC5"/>
    <w:rsid w:val="008721E9"/>
    <w:rsid w:val="008732EC"/>
    <w:rsid w:val="00874ACD"/>
    <w:rsid w:val="00875BDB"/>
    <w:rsid w:val="00876886"/>
    <w:rsid w:val="00880C84"/>
    <w:rsid w:val="008810B2"/>
    <w:rsid w:val="008818D2"/>
    <w:rsid w:val="00882C2A"/>
    <w:rsid w:val="00883502"/>
    <w:rsid w:val="00883985"/>
    <w:rsid w:val="00884383"/>
    <w:rsid w:val="00884C17"/>
    <w:rsid w:val="00885B3E"/>
    <w:rsid w:val="00886298"/>
    <w:rsid w:val="0088637A"/>
    <w:rsid w:val="00887EAC"/>
    <w:rsid w:val="00890F1D"/>
    <w:rsid w:val="008914DF"/>
    <w:rsid w:val="00891A8A"/>
    <w:rsid w:val="00892B45"/>
    <w:rsid w:val="00892D11"/>
    <w:rsid w:val="00893310"/>
    <w:rsid w:val="008941E0"/>
    <w:rsid w:val="00894B6B"/>
    <w:rsid w:val="00894C0F"/>
    <w:rsid w:val="00895F21"/>
    <w:rsid w:val="00897235"/>
    <w:rsid w:val="008A0078"/>
    <w:rsid w:val="008A15E0"/>
    <w:rsid w:val="008A1796"/>
    <w:rsid w:val="008A1AC4"/>
    <w:rsid w:val="008A1C71"/>
    <w:rsid w:val="008A1FB1"/>
    <w:rsid w:val="008A23CA"/>
    <w:rsid w:val="008A26E1"/>
    <w:rsid w:val="008A29F9"/>
    <w:rsid w:val="008A2AC9"/>
    <w:rsid w:val="008A39FE"/>
    <w:rsid w:val="008A41BE"/>
    <w:rsid w:val="008A511C"/>
    <w:rsid w:val="008A56B4"/>
    <w:rsid w:val="008A5CDC"/>
    <w:rsid w:val="008A6099"/>
    <w:rsid w:val="008A6388"/>
    <w:rsid w:val="008A7904"/>
    <w:rsid w:val="008B0627"/>
    <w:rsid w:val="008B0DE2"/>
    <w:rsid w:val="008B0FC9"/>
    <w:rsid w:val="008B227C"/>
    <w:rsid w:val="008B234E"/>
    <w:rsid w:val="008B29C5"/>
    <w:rsid w:val="008B2E1F"/>
    <w:rsid w:val="008B3313"/>
    <w:rsid w:val="008B345B"/>
    <w:rsid w:val="008B4127"/>
    <w:rsid w:val="008B42FF"/>
    <w:rsid w:val="008B4317"/>
    <w:rsid w:val="008B437E"/>
    <w:rsid w:val="008B6D65"/>
    <w:rsid w:val="008B79BA"/>
    <w:rsid w:val="008B7C7A"/>
    <w:rsid w:val="008C069F"/>
    <w:rsid w:val="008C0F88"/>
    <w:rsid w:val="008C1248"/>
    <w:rsid w:val="008C1620"/>
    <w:rsid w:val="008C1D7A"/>
    <w:rsid w:val="008C3326"/>
    <w:rsid w:val="008C46DD"/>
    <w:rsid w:val="008C5007"/>
    <w:rsid w:val="008C518E"/>
    <w:rsid w:val="008C5C5A"/>
    <w:rsid w:val="008C5D3F"/>
    <w:rsid w:val="008C668A"/>
    <w:rsid w:val="008C6F18"/>
    <w:rsid w:val="008C726E"/>
    <w:rsid w:val="008C7A5D"/>
    <w:rsid w:val="008D013C"/>
    <w:rsid w:val="008D2B7B"/>
    <w:rsid w:val="008D41AF"/>
    <w:rsid w:val="008D47B9"/>
    <w:rsid w:val="008D49BA"/>
    <w:rsid w:val="008D5C8B"/>
    <w:rsid w:val="008D5F9E"/>
    <w:rsid w:val="008D65E4"/>
    <w:rsid w:val="008D7480"/>
    <w:rsid w:val="008D7561"/>
    <w:rsid w:val="008D7DEC"/>
    <w:rsid w:val="008E2665"/>
    <w:rsid w:val="008E2E73"/>
    <w:rsid w:val="008E373E"/>
    <w:rsid w:val="008F1308"/>
    <w:rsid w:val="008F17B3"/>
    <w:rsid w:val="008F3062"/>
    <w:rsid w:val="008F4559"/>
    <w:rsid w:val="008F5581"/>
    <w:rsid w:val="008F5623"/>
    <w:rsid w:val="008F597A"/>
    <w:rsid w:val="008F5D7B"/>
    <w:rsid w:val="008F5FA4"/>
    <w:rsid w:val="008F67DB"/>
    <w:rsid w:val="008F6978"/>
    <w:rsid w:val="008F6F69"/>
    <w:rsid w:val="008F77B5"/>
    <w:rsid w:val="00900691"/>
    <w:rsid w:val="00901A47"/>
    <w:rsid w:val="00901E15"/>
    <w:rsid w:val="00903DC4"/>
    <w:rsid w:val="00903F5C"/>
    <w:rsid w:val="00904304"/>
    <w:rsid w:val="00904762"/>
    <w:rsid w:val="009047E9"/>
    <w:rsid w:val="00904BFE"/>
    <w:rsid w:val="009055D9"/>
    <w:rsid w:val="00906658"/>
    <w:rsid w:val="00906895"/>
    <w:rsid w:val="00906ADA"/>
    <w:rsid w:val="00907322"/>
    <w:rsid w:val="009073AA"/>
    <w:rsid w:val="00907E08"/>
    <w:rsid w:val="00907EB7"/>
    <w:rsid w:val="009114C1"/>
    <w:rsid w:val="009118E7"/>
    <w:rsid w:val="00911A01"/>
    <w:rsid w:val="00911ED3"/>
    <w:rsid w:val="009124CA"/>
    <w:rsid w:val="00914343"/>
    <w:rsid w:val="00914C10"/>
    <w:rsid w:val="00914DDF"/>
    <w:rsid w:val="00914F90"/>
    <w:rsid w:val="00915788"/>
    <w:rsid w:val="00915B79"/>
    <w:rsid w:val="00915E3F"/>
    <w:rsid w:val="0091692E"/>
    <w:rsid w:val="00921528"/>
    <w:rsid w:val="0092179D"/>
    <w:rsid w:val="00921CCE"/>
    <w:rsid w:val="009225D2"/>
    <w:rsid w:val="009240B8"/>
    <w:rsid w:val="0092422A"/>
    <w:rsid w:val="00925378"/>
    <w:rsid w:val="009262D1"/>
    <w:rsid w:val="009267AD"/>
    <w:rsid w:val="00926ABC"/>
    <w:rsid w:val="00926DE6"/>
    <w:rsid w:val="0093032C"/>
    <w:rsid w:val="00931503"/>
    <w:rsid w:val="009330C4"/>
    <w:rsid w:val="009331C2"/>
    <w:rsid w:val="00933B0E"/>
    <w:rsid w:val="00933EDC"/>
    <w:rsid w:val="00933F1F"/>
    <w:rsid w:val="00934721"/>
    <w:rsid w:val="00934875"/>
    <w:rsid w:val="00936BDB"/>
    <w:rsid w:val="0093717F"/>
    <w:rsid w:val="00937609"/>
    <w:rsid w:val="00940751"/>
    <w:rsid w:val="00940859"/>
    <w:rsid w:val="0094172B"/>
    <w:rsid w:val="00941A53"/>
    <w:rsid w:val="00941E89"/>
    <w:rsid w:val="00942FD7"/>
    <w:rsid w:val="00943A25"/>
    <w:rsid w:val="009445EB"/>
    <w:rsid w:val="00945206"/>
    <w:rsid w:val="00945D53"/>
    <w:rsid w:val="009474E7"/>
    <w:rsid w:val="00947FD1"/>
    <w:rsid w:val="00952E4D"/>
    <w:rsid w:val="00954949"/>
    <w:rsid w:val="00954D77"/>
    <w:rsid w:val="009559BB"/>
    <w:rsid w:val="0095700F"/>
    <w:rsid w:val="00957F5B"/>
    <w:rsid w:val="00961947"/>
    <w:rsid w:val="00963232"/>
    <w:rsid w:val="009634AF"/>
    <w:rsid w:val="009640D4"/>
    <w:rsid w:val="009652BD"/>
    <w:rsid w:val="009655E1"/>
    <w:rsid w:val="0096580D"/>
    <w:rsid w:val="00965A3F"/>
    <w:rsid w:val="0096600E"/>
    <w:rsid w:val="00966F7F"/>
    <w:rsid w:val="009674D1"/>
    <w:rsid w:val="00967CF6"/>
    <w:rsid w:val="00970BE7"/>
    <w:rsid w:val="00970EC2"/>
    <w:rsid w:val="009717A3"/>
    <w:rsid w:val="00971A17"/>
    <w:rsid w:val="009724AC"/>
    <w:rsid w:val="009726AA"/>
    <w:rsid w:val="00973082"/>
    <w:rsid w:val="00974F3B"/>
    <w:rsid w:val="00975B2E"/>
    <w:rsid w:val="00976698"/>
    <w:rsid w:val="00976B7B"/>
    <w:rsid w:val="00977A1D"/>
    <w:rsid w:val="00977D51"/>
    <w:rsid w:val="009803CD"/>
    <w:rsid w:val="00980E7C"/>
    <w:rsid w:val="00982397"/>
    <w:rsid w:val="00982AE0"/>
    <w:rsid w:val="00982FD9"/>
    <w:rsid w:val="0098497F"/>
    <w:rsid w:val="00986761"/>
    <w:rsid w:val="00990159"/>
    <w:rsid w:val="009906E7"/>
    <w:rsid w:val="00990D5A"/>
    <w:rsid w:val="00991B65"/>
    <w:rsid w:val="00992262"/>
    <w:rsid w:val="009959DB"/>
    <w:rsid w:val="00995B1A"/>
    <w:rsid w:val="009A064C"/>
    <w:rsid w:val="009A0F22"/>
    <w:rsid w:val="009A1210"/>
    <w:rsid w:val="009A14B3"/>
    <w:rsid w:val="009A1561"/>
    <w:rsid w:val="009A215A"/>
    <w:rsid w:val="009A270D"/>
    <w:rsid w:val="009A27F6"/>
    <w:rsid w:val="009A30A6"/>
    <w:rsid w:val="009A48A4"/>
    <w:rsid w:val="009A4CC9"/>
    <w:rsid w:val="009A6308"/>
    <w:rsid w:val="009A6C0C"/>
    <w:rsid w:val="009A7B4B"/>
    <w:rsid w:val="009B0FF8"/>
    <w:rsid w:val="009B1043"/>
    <w:rsid w:val="009B2186"/>
    <w:rsid w:val="009B4456"/>
    <w:rsid w:val="009B4601"/>
    <w:rsid w:val="009B6406"/>
    <w:rsid w:val="009B7467"/>
    <w:rsid w:val="009C099C"/>
    <w:rsid w:val="009C0EFA"/>
    <w:rsid w:val="009C1091"/>
    <w:rsid w:val="009C2091"/>
    <w:rsid w:val="009C20FC"/>
    <w:rsid w:val="009C2FC1"/>
    <w:rsid w:val="009C3499"/>
    <w:rsid w:val="009C35CF"/>
    <w:rsid w:val="009C3BEF"/>
    <w:rsid w:val="009C3C52"/>
    <w:rsid w:val="009C6FC4"/>
    <w:rsid w:val="009D0D7A"/>
    <w:rsid w:val="009D25FF"/>
    <w:rsid w:val="009D3CEE"/>
    <w:rsid w:val="009D3F45"/>
    <w:rsid w:val="009D563F"/>
    <w:rsid w:val="009D5BCC"/>
    <w:rsid w:val="009D660D"/>
    <w:rsid w:val="009D7CFB"/>
    <w:rsid w:val="009E04D0"/>
    <w:rsid w:val="009E05D4"/>
    <w:rsid w:val="009E0A65"/>
    <w:rsid w:val="009E1DBE"/>
    <w:rsid w:val="009E359B"/>
    <w:rsid w:val="009E5196"/>
    <w:rsid w:val="009E529D"/>
    <w:rsid w:val="009E5673"/>
    <w:rsid w:val="009E6E06"/>
    <w:rsid w:val="009E72A2"/>
    <w:rsid w:val="009E7D8A"/>
    <w:rsid w:val="009F034D"/>
    <w:rsid w:val="009F0506"/>
    <w:rsid w:val="009F0FFA"/>
    <w:rsid w:val="009F2C88"/>
    <w:rsid w:val="009F2DAF"/>
    <w:rsid w:val="009F2F94"/>
    <w:rsid w:val="009F44E0"/>
    <w:rsid w:val="009F5F6F"/>
    <w:rsid w:val="00A000E2"/>
    <w:rsid w:val="00A00156"/>
    <w:rsid w:val="00A00C0A"/>
    <w:rsid w:val="00A018CF"/>
    <w:rsid w:val="00A02D77"/>
    <w:rsid w:val="00A04940"/>
    <w:rsid w:val="00A04CC6"/>
    <w:rsid w:val="00A05D01"/>
    <w:rsid w:val="00A06259"/>
    <w:rsid w:val="00A063EA"/>
    <w:rsid w:val="00A0698F"/>
    <w:rsid w:val="00A10FB7"/>
    <w:rsid w:val="00A115A5"/>
    <w:rsid w:val="00A11A8A"/>
    <w:rsid w:val="00A11F0C"/>
    <w:rsid w:val="00A1382E"/>
    <w:rsid w:val="00A13C4F"/>
    <w:rsid w:val="00A157C1"/>
    <w:rsid w:val="00A15B72"/>
    <w:rsid w:val="00A167C9"/>
    <w:rsid w:val="00A172C0"/>
    <w:rsid w:val="00A17C20"/>
    <w:rsid w:val="00A20065"/>
    <w:rsid w:val="00A20227"/>
    <w:rsid w:val="00A20C90"/>
    <w:rsid w:val="00A21566"/>
    <w:rsid w:val="00A22661"/>
    <w:rsid w:val="00A22A2D"/>
    <w:rsid w:val="00A23F23"/>
    <w:rsid w:val="00A243B3"/>
    <w:rsid w:val="00A260EE"/>
    <w:rsid w:val="00A267F6"/>
    <w:rsid w:val="00A27591"/>
    <w:rsid w:val="00A31F4C"/>
    <w:rsid w:val="00A32726"/>
    <w:rsid w:val="00A3274E"/>
    <w:rsid w:val="00A32D98"/>
    <w:rsid w:val="00A337B4"/>
    <w:rsid w:val="00A33803"/>
    <w:rsid w:val="00A33D8D"/>
    <w:rsid w:val="00A33FF9"/>
    <w:rsid w:val="00A356F6"/>
    <w:rsid w:val="00A378EA"/>
    <w:rsid w:val="00A40743"/>
    <w:rsid w:val="00A41025"/>
    <w:rsid w:val="00A418FB"/>
    <w:rsid w:val="00A41C9C"/>
    <w:rsid w:val="00A432B5"/>
    <w:rsid w:val="00A450DC"/>
    <w:rsid w:val="00A458CF"/>
    <w:rsid w:val="00A474B6"/>
    <w:rsid w:val="00A50507"/>
    <w:rsid w:val="00A535EE"/>
    <w:rsid w:val="00A536DD"/>
    <w:rsid w:val="00A53958"/>
    <w:rsid w:val="00A53D12"/>
    <w:rsid w:val="00A54659"/>
    <w:rsid w:val="00A56F99"/>
    <w:rsid w:val="00A57E4C"/>
    <w:rsid w:val="00A57E9C"/>
    <w:rsid w:val="00A6132B"/>
    <w:rsid w:val="00A62BB6"/>
    <w:rsid w:val="00A630C4"/>
    <w:rsid w:val="00A637E3"/>
    <w:rsid w:val="00A63A56"/>
    <w:rsid w:val="00A64563"/>
    <w:rsid w:val="00A657B9"/>
    <w:rsid w:val="00A65BCE"/>
    <w:rsid w:val="00A65C76"/>
    <w:rsid w:val="00A662B7"/>
    <w:rsid w:val="00A663B4"/>
    <w:rsid w:val="00A6728D"/>
    <w:rsid w:val="00A672FF"/>
    <w:rsid w:val="00A677E1"/>
    <w:rsid w:val="00A67AB4"/>
    <w:rsid w:val="00A67D57"/>
    <w:rsid w:val="00A72213"/>
    <w:rsid w:val="00A72D7C"/>
    <w:rsid w:val="00A72E7A"/>
    <w:rsid w:val="00A73A57"/>
    <w:rsid w:val="00A73B8B"/>
    <w:rsid w:val="00A7405F"/>
    <w:rsid w:val="00A75C93"/>
    <w:rsid w:val="00A7665B"/>
    <w:rsid w:val="00A8107C"/>
    <w:rsid w:val="00A823FB"/>
    <w:rsid w:val="00A83035"/>
    <w:rsid w:val="00A835CC"/>
    <w:rsid w:val="00A8386E"/>
    <w:rsid w:val="00A83A47"/>
    <w:rsid w:val="00A83DF9"/>
    <w:rsid w:val="00A83E16"/>
    <w:rsid w:val="00A849CF"/>
    <w:rsid w:val="00A84A60"/>
    <w:rsid w:val="00A85C0D"/>
    <w:rsid w:val="00A90116"/>
    <w:rsid w:val="00A91ABF"/>
    <w:rsid w:val="00A91CDD"/>
    <w:rsid w:val="00A93395"/>
    <w:rsid w:val="00A9485A"/>
    <w:rsid w:val="00A956F3"/>
    <w:rsid w:val="00A95A00"/>
    <w:rsid w:val="00A96399"/>
    <w:rsid w:val="00A96DB9"/>
    <w:rsid w:val="00A97219"/>
    <w:rsid w:val="00AA0D18"/>
    <w:rsid w:val="00AA307F"/>
    <w:rsid w:val="00AA3218"/>
    <w:rsid w:val="00AA3F22"/>
    <w:rsid w:val="00AA5AA1"/>
    <w:rsid w:val="00AA639B"/>
    <w:rsid w:val="00AA7DE4"/>
    <w:rsid w:val="00AB005C"/>
    <w:rsid w:val="00AB183C"/>
    <w:rsid w:val="00AB1D2A"/>
    <w:rsid w:val="00AB2CB1"/>
    <w:rsid w:val="00AB36F8"/>
    <w:rsid w:val="00AB3C21"/>
    <w:rsid w:val="00AB5055"/>
    <w:rsid w:val="00AB55ED"/>
    <w:rsid w:val="00AB6740"/>
    <w:rsid w:val="00AB6BEB"/>
    <w:rsid w:val="00AC0C14"/>
    <w:rsid w:val="00AC10F6"/>
    <w:rsid w:val="00AC2213"/>
    <w:rsid w:val="00AC37ED"/>
    <w:rsid w:val="00AC3B6C"/>
    <w:rsid w:val="00AC3D16"/>
    <w:rsid w:val="00AC4445"/>
    <w:rsid w:val="00AC6461"/>
    <w:rsid w:val="00AC688D"/>
    <w:rsid w:val="00AC7F61"/>
    <w:rsid w:val="00AD04E2"/>
    <w:rsid w:val="00AD1F43"/>
    <w:rsid w:val="00AD416C"/>
    <w:rsid w:val="00AD4584"/>
    <w:rsid w:val="00AD4F24"/>
    <w:rsid w:val="00AD5A71"/>
    <w:rsid w:val="00AD6271"/>
    <w:rsid w:val="00AD6E08"/>
    <w:rsid w:val="00AD7577"/>
    <w:rsid w:val="00AE081F"/>
    <w:rsid w:val="00AE08B9"/>
    <w:rsid w:val="00AE16B4"/>
    <w:rsid w:val="00AE4200"/>
    <w:rsid w:val="00AE6464"/>
    <w:rsid w:val="00AE7F2F"/>
    <w:rsid w:val="00AF0AD0"/>
    <w:rsid w:val="00AF1731"/>
    <w:rsid w:val="00AF1D68"/>
    <w:rsid w:val="00AF2DF4"/>
    <w:rsid w:val="00AF3B72"/>
    <w:rsid w:val="00AF690C"/>
    <w:rsid w:val="00B003F5"/>
    <w:rsid w:val="00B00584"/>
    <w:rsid w:val="00B00DF7"/>
    <w:rsid w:val="00B0107B"/>
    <w:rsid w:val="00B01529"/>
    <w:rsid w:val="00B02615"/>
    <w:rsid w:val="00B02F7B"/>
    <w:rsid w:val="00B03A5A"/>
    <w:rsid w:val="00B04976"/>
    <w:rsid w:val="00B06523"/>
    <w:rsid w:val="00B065CF"/>
    <w:rsid w:val="00B06705"/>
    <w:rsid w:val="00B122B1"/>
    <w:rsid w:val="00B13187"/>
    <w:rsid w:val="00B1325E"/>
    <w:rsid w:val="00B142BB"/>
    <w:rsid w:val="00B14EAF"/>
    <w:rsid w:val="00B15457"/>
    <w:rsid w:val="00B15B94"/>
    <w:rsid w:val="00B16230"/>
    <w:rsid w:val="00B16ADA"/>
    <w:rsid w:val="00B20264"/>
    <w:rsid w:val="00B2057F"/>
    <w:rsid w:val="00B20D6B"/>
    <w:rsid w:val="00B216F3"/>
    <w:rsid w:val="00B22E99"/>
    <w:rsid w:val="00B230B2"/>
    <w:rsid w:val="00B23D3E"/>
    <w:rsid w:val="00B23F65"/>
    <w:rsid w:val="00B23F95"/>
    <w:rsid w:val="00B244F4"/>
    <w:rsid w:val="00B24786"/>
    <w:rsid w:val="00B24828"/>
    <w:rsid w:val="00B26E3B"/>
    <w:rsid w:val="00B275B5"/>
    <w:rsid w:val="00B277C8"/>
    <w:rsid w:val="00B300D7"/>
    <w:rsid w:val="00B30204"/>
    <w:rsid w:val="00B30848"/>
    <w:rsid w:val="00B30923"/>
    <w:rsid w:val="00B3172A"/>
    <w:rsid w:val="00B317FE"/>
    <w:rsid w:val="00B31AC0"/>
    <w:rsid w:val="00B3297C"/>
    <w:rsid w:val="00B332C8"/>
    <w:rsid w:val="00B33CD6"/>
    <w:rsid w:val="00B34D6C"/>
    <w:rsid w:val="00B351F2"/>
    <w:rsid w:val="00B35A08"/>
    <w:rsid w:val="00B35B86"/>
    <w:rsid w:val="00B3607C"/>
    <w:rsid w:val="00B36265"/>
    <w:rsid w:val="00B36F62"/>
    <w:rsid w:val="00B37D10"/>
    <w:rsid w:val="00B37E36"/>
    <w:rsid w:val="00B41844"/>
    <w:rsid w:val="00B424EC"/>
    <w:rsid w:val="00B428DE"/>
    <w:rsid w:val="00B44458"/>
    <w:rsid w:val="00B453CA"/>
    <w:rsid w:val="00B45B44"/>
    <w:rsid w:val="00B45DAA"/>
    <w:rsid w:val="00B50569"/>
    <w:rsid w:val="00B51C3D"/>
    <w:rsid w:val="00B522E2"/>
    <w:rsid w:val="00B53AD4"/>
    <w:rsid w:val="00B53B0E"/>
    <w:rsid w:val="00B5550B"/>
    <w:rsid w:val="00B60040"/>
    <w:rsid w:val="00B6024B"/>
    <w:rsid w:val="00B6159A"/>
    <w:rsid w:val="00B625F9"/>
    <w:rsid w:val="00B63BF9"/>
    <w:rsid w:val="00B64B79"/>
    <w:rsid w:val="00B64E42"/>
    <w:rsid w:val="00B653E2"/>
    <w:rsid w:val="00B6548E"/>
    <w:rsid w:val="00B65FA1"/>
    <w:rsid w:val="00B65FC2"/>
    <w:rsid w:val="00B66482"/>
    <w:rsid w:val="00B66647"/>
    <w:rsid w:val="00B66686"/>
    <w:rsid w:val="00B669EF"/>
    <w:rsid w:val="00B67A88"/>
    <w:rsid w:val="00B70A6F"/>
    <w:rsid w:val="00B710F1"/>
    <w:rsid w:val="00B71246"/>
    <w:rsid w:val="00B724B3"/>
    <w:rsid w:val="00B72D5C"/>
    <w:rsid w:val="00B72DD7"/>
    <w:rsid w:val="00B730EE"/>
    <w:rsid w:val="00B73D7D"/>
    <w:rsid w:val="00B748F7"/>
    <w:rsid w:val="00B75D38"/>
    <w:rsid w:val="00B76589"/>
    <w:rsid w:val="00B77DA8"/>
    <w:rsid w:val="00B8130F"/>
    <w:rsid w:val="00B81586"/>
    <w:rsid w:val="00B81D62"/>
    <w:rsid w:val="00B81ED1"/>
    <w:rsid w:val="00B82578"/>
    <w:rsid w:val="00B83A18"/>
    <w:rsid w:val="00B844F0"/>
    <w:rsid w:val="00B85FF6"/>
    <w:rsid w:val="00B86AC7"/>
    <w:rsid w:val="00B86EB7"/>
    <w:rsid w:val="00B871CD"/>
    <w:rsid w:val="00B87431"/>
    <w:rsid w:val="00B902AB"/>
    <w:rsid w:val="00B90DF6"/>
    <w:rsid w:val="00B91079"/>
    <w:rsid w:val="00B913C3"/>
    <w:rsid w:val="00B95002"/>
    <w:rsid w:val="00B9594D"/>
    <w:rsid w:val="00B95A16"/>
    <w:rsid w:val="00B976CA"/>
    <w:rsid w:val="00B9770C"/>
    <w:rsid w:val="00B97752"/>
    <w:rsid w:val="00B978EE"/>
    <w:rsid w:val="00B97A86"/>
    <w:rsid w:val="00BA0528"/>
    <w:rsid w:val="00BA0953"/>
    <w:rsid w:val="00BA1F04"/>
    <w:rsid w:val="00BA28D2"/>
    <w:rsid w:val="00BA28E9"/>
    <w:rsid w:val="00BA566A"/>
    <w:rsid w:val="00BA5A38"/>
    <w:rsid w:val="00BA5F37"/>
    <w:rsid w:val="00BA6D93"/>
    <w:rsid w:val="00BA77C7"/>
    <w:rsid w:val="00BA7FEA"/>
    <w:rsid w:val="00BB03EF"/>
    <w:rsid w:val="00BB04E6"/>
    <w:rsid w:val="00BB192A"/>
    <w:rsid w:val="00BB255F"/>
    <w:rsid w:val="00BB25E9"/>
    <w:rsid w:val="00BB2A59"/>
    <w:rsid w:val="00BB5CF9"/>
    <w:rsid w:val="00BB68C0"/>
    <w:rsid w:val="00BB7924"/>
    <w:rsid w:val="00BB7978"/>
    <w:rsid w:val="00BB7F6D"/>
    <w:rsid w:val="00BC0162"/>
    <w:rsid w:val="00BC240B"/>
    <w:rsid w:val="00BC2AE6"/>
    <w:rsid w:val="00BC2B47"/>
    <w:rsid w:val="00BC2CBB"/>
    <w:rsid w:val="00BC34E0"/>
    <w:rsid w:val="00BC3507"/>
    <w:rsid w:val="00BC36A6"/>
    <w:rsid w:val="00BC4A97"/>
    <w:rsid w:val="00BC54FF"/>
    <w:rsid w:val="00BC5759"/>
    <w:rsid w:val="00BC5922"/>
    <w:rsid w:val="00BC63A2"/>
    <w:rsid w:val="00BC66F2"/>
    <w:rsid w:val="00BC689B"/>
    <w:rsid w:val="00BC6D0C"/>
    <w:rsid w:val="00BD0536"/>
    <w:rsid w:val="00BD0CA2"/>
    <w:rsid w:val="00BD1088"/>
    <w:rsid w:val="00BD30DC"/>
    <w:rsid w:val="00BD367B"/>
    <w:rsid w:val="00BD457B"/>
    <w:rsid w:val="00BD5AE2"/>
    <w:rsid w:val="00BD61C9"/>
    <w:rsid w:val="00BD633A"/>
    <w:rsid w:val="00BE160B"/>
    <w:rsid w:val="00BE415A"/>
    <w:rsid w:val="00BE420F"/>
    <w:rsid w:val="00BE6216"/>
    <w:rsid w:val="00BE760C"/>
    <w:rsid w:val="00BF03E1"/>
    <w:rsid w:val="00BF095F"/>
    <w:rsid w:val="00BF098F"/>
    <w:rsid w:val="00BF134F"/>
    <w:rsid w:val="00BF1388"/>
    <w:rsid w:val="00BF44B7"/>
    <w:rsid w:val="00BF4BE4"/>
    <w:rsid w:val="00BF561D"/>
    <w:rsid w:val="00BF6046"/>
    <w:rsid w:val="00BF7081"/>
    <w:rsid w:val="00C0115A"/>
    <w:rsid w:val="00C012DE"/>
    <w:rsid w:val="00C02496"/>
    <w:rsid w:val="00C03FEC"/>
    <w:rsid w:val="00C0557D"/>
    <w:rsid w:val="00C05FE6"/>
    <w:rsid w:val="00C068B0"/>
    <w:rsid w:val="00C06C21"/>
    <w:rsid w:val="00C0703F"/>
    <w:rsid w:val="00C0729C"/>
    <w:rsid w:val="00C07522"/>
    <w:rsid w:val="00C101D7"/>
    <w:rsid w:val="00C104AA"/>
    <w:rsid w:val="00C10838"/>
    <w:rsid w:val="00C11D36"/>
    <w:rsid w:val="00C12E14"/>
    <w:rsid w:val="00C12FDB"/>
    <w:rsid w:val="00C130ED"/>
    <w:rsid w:val="00C13D3F"/>
    <w:rsid w:val="00C1497D"/>
    <w:rsid w:val="00C164FD"/>
    <w:rsid w:val="00C168B1"/>
    <w:rsid w:val="00C16CCB"/>
    <w:rsid w:val="00C174F6"/>
    <w:rsid w:val="00C17578"/>
    <w:rsid w:val="00C176CE"/>
    <w:rsid w:val="00C17A0F"/>
    <w:rsid w:val="00C17C6D"/>
    <w:rsid w:val="00C21A32"/>
    <w:rsid w:val="00C21E3F"/>
    <w:rsid w:val="00C22901"/>
    <w:rsid w:val="00C24346"/>
    <w:rsid w:val="00C24694"/>
    <w:rsid w:val="00C252D3"/>
    <w:rsid w:val="00C2614F"/>
    <w:rsid w:val="00C263D3"/>
    <w:rsid w:val="00C27CE0"/>
    <w:rsid w:val="00C3022C"/>
    <w:rsid w:val="00C34216"/>
    <w:rsid w:val="00C34491"/>
    <w:rsid w:val="00C34906"/>
    <w:rsid w:val="00C35358"/>
    <w:rsid w:val="00C3555A"/>
    <w:rsid w:val="00C36ACF"/>
    <w:rsid w:val="00C37274"/>
    <w:rsid w:val="00C40001"/>
    <w:rsid w:val="00C40329"/>
    <w:rsid w:val="00C43C64"/>
    <w:rsid w:val="00C44252"/>
    <w:rsid w:val="00C44EFF"/>
    <w:rsid w:val="00C44F11"/>
    <w:rsid w:val="00C452D0"/>
    <w:rsid w:val="00C45B9B"/>
    <w:rsid w:val="00C45F10"/>
    <w:rsid w:val="00C46612"/>
    <w:rsid w:val="00C501DE"/>
    <w:rsid w:val="00C5234D"/>
    <w:rsid w:val="00C52502"/>
    <w:rsid w:val="00C52834"/>
    <w:rsid w:val="00C54A24"/>
    <w:rsid w:val="00C54F4C"/>
    <w:rsid w:val="00C54FD4"/>
    <w:rsid w:val="00C5731E"/>
    <w:rsid w:val="00C5769C"/>
    <w:rsid w:val="00C60BBF"/>
    <w:rsid w:val="00C61E9B"/>
    <w:rsid w:val="00C62021"/>
    <w:rsid w:val="00C64D9D"/>
    <w:rsid w:val="00C6559D"/>
    <w:rsid w:val="00C65DED"/>
    <w:rsid w:val="00C664C1"/>
    <w:rsid w:val="00C67EC9"/>
    <w:rsid w:val="00C708C6"/>
    <w:rsid w:val="00C70CD3"/>
    <w:rsid w:val="00C71182"/>
    <w:rsid w:val="00C7203D"/>
    <w:rsid w:val="00C723B0"/>
    <w:rsid w:val="00C72811"/>
    <w:rsid w:val="00C73435"/>
    <w:rsid w:val="00C73E4B"/>
    <w:rsid w:val="00C7430F"/>
    <w:rsid w:val="00C75588"/>
    <w:rsid w:val="00C75CC1"/>
    <w:rsid w:val="00C76412"/>
    <w:rsid w:val="00C76767"/>
    <w:rsid w:val="00C76CA0"/>
    <w:rsid w:val="00C80344"/>
    <w:rsid w:val="00C807FE"/>
    <w:rsid w:val="00C80DA8"/>
    <w:rsid w:val="00C81AAF"/>
    <w:rsid w:val="00C8314C"/>
    <w:rsid w:val="00C84223"/>
    <w:rsid w:val="00C8475C"/>
    <w:rsid w:val="00C85F9D"/>
    <w:rsid w:val="00C86577"/>
    <w:rsid w:val="00C86AF4"/>
    <w:rsid w:val="00C86B73"/>
    <w:rsid w:val="00C87113"/>
    <w:rsid w:val="00C90780"/>
    <w:rsid w:val="00C908E2"/>
    <w:rsid w:val="00C91211"/>
    <w:rsid w:val="00C93717"/>
    <w:rsid w:val="00C95105"/>
    <w:rsid w:val="00C96833"/>
    <w:rsid w:val="00C969D5"/>
    <w:rsid w:val="00C97006"/>
    <w:rsid w:val="00C972AD"/>
    <w:rsid w:val="00CA2EB3"/>
    <w:rsid w:val="00CA31B6"/>
    <w:rsid w:val="00CA3692"/>
    <w:rsid w:val="00CA476B"/>
    <w:rsid w:val="00CA57FA"/>
    <w:rsid w:val="00CA5A15"/>
    <w:rsid w:val="00CA5BD8"/>
    <w:rsid w:val="00CA6896"/>
    <w:rsid w:val="00CA6C58"/>
    <w:rsid w:val="00CA6C6D"/>
    <w:rsid w:val="00CA7DD7"/>
    <w:rsid w:val="00CB0A88"/>
    <w:rsid w:val="00CB187A"/>
    <w:rsid w:val="00CB2166"/>
    <w:rsid w:val="00CB232F"/>
    <w:rsid w:val="00CB25E5"/>
    <w:rsid w:val="00CB4190"/>
    <w:rsid w:val="00CB62FA"/>
    <w:rsid w:val="00CB6D66"/>
    <w:rsid w:val="00CB7881"/>
    <w:rsid w:val="00CC0B80"/>
    <w:rsid w:val="00CC27F4"/>
    <w:rsid w:val="00CC30B7"/>
    <w:rsid w:val="00CC52EA"/>
    <w:rsid w:val="00CC582C"/>
    <w:rsid w:val="00CC6397"/>
    <w:rsid w:val="00CC7C9E"/>
    <w:rsid w:val="00CD10C3"/>
    <w:rsid w:val="00CD10C6"/>
    <w:rsid w:val="00CD1C34"/>
    <w:rsid w:val="00CD25DB"/>
    <w:rsid w:val="00CD2DF6"/>
    <w:rsid w:val="00CD2FA7"/>
    <w:rsid w:val="00CD338D"/>
    <w:rsid w:val="00CD4CCE"/>
    <w:rsid w:val="00CD51AC"/>
    <w:rsid w:val="00CD5CD3"/>
    <w:rsid w:val="00CD6528"/>
    <w:rsid w:val="00CD68C1"/>
    <w:rsid w:val="00CD6A9C"/>
    <w:rsid w:val="00CD77A7"/>
    <w:rsid w:val="00CE0F7A"/>
    <w:rsid w:val="00CE1170"/>
    <w:rsid w:val="00CE13D5"/>
    <w:rsid w:val="00CE282C"/>
    <w:rsid w:val="00CE2DB4"/>
    <w:rsid w:val="00CE3417"/>
    <w:rsid w:val="00CE36AC"/>
    <w:rsid w:val="00CE3A2A"/>
    <w:rsid w:val="00CE3C0E"/>
    <w:rsid w:val="00CE5801"/>
    <w:rsid w:val="00CE5CE4"/>
    <w:rsid w:val="00CE67F9"/>
    <w:rsid w:val="00CE6E17"/>
    <w:rsid w:val="00CE6F6C"/>
    <w:rsid w:val="00CE70D3"/>
    <w:rsid w:val="00CE7451"/>
    <w:rsid w:val="00CE7DBB"/>
    <w:rsid w:val="00CF02ED"/>
    <w:rsid w:val="00CF19BF"/>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89A"/>
    <w:rsid w:val="00D05DCF"/>
    <w:rsid w:val="00D064F1"/>
    <w:rsid w:val="00D0754E"/>
    <w:rsid w:val="00D108CD"/>
    <w:rsid w:val="00D10A27"/>
    <w:rsid w:val="00D1144F"/>
    <w:rsid w:val="00D11D53"/>
    <w:rsid w:val="00D122C6"/>
    <w:rsid w:val="00D134C0"/>
    <w:rsid w:val="00D1358C"/>
    <w:rsid w:val="00D15CB9"/>
    <w:rsid w:val="00D17006"/>
    <w:rsid w:val="00D17F1F"/>
    <w:rsid w:val="00D208A0"/>
    <w:rsid w:val="00D20BA6"/>
    <w:rsid w:val="00D20D6F"/>
    <w:rsid w:val="00D22747"/>
    <w:rsid w:val="00D22C00"/>
    <w:rsid w:val="00D23D50"/>
    <w:rsid w:val="00D25990"/>
    <w:rsid w:val="00D26B54"/>
    <w:rsid w:val="00D26EEF"/>
    <w:rsid w:val="00D27095"/>
    <w:rsid w:val="00D301C1"/>
    <w:rsid w:val="00D30200"/>
    <w:rsid w:val="00D30789"/>
    <w:rsid w:val="00D30915"/>
    <w:rsid w:val="00D30DE0"/>
    <w:rsid w:val="00D30EFC"/>
    <w:rsid w:val="00D32DD2"/>
    <w:rsid w:val="00D32EC9"/>
    <w:rsid w:val="00D33091"/>
    <w:rsid w:val="00D332E7"/>
    <w:rsid w:val="00D33559"/>
    <w:rsid w:val="00D3449E"/>
    <w:rsid w:val="00D346C0"/>
    <w:rsid w:val="00D354C2"/>
    <w:rsid w:val="00D3581F"/>
    <w:rsid w:val="00D407C5"/>
    <w:rsid w:val="00D40A5B"/>
    <w:rsid w:val="00D40C2F"/>
    <w:rsid w:val="00D40DD2"/>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A8A"/>
    <w:rsid w:val="00D46B65"/>
    <w:rsid w:val="00D473FE"/>
    <w:rsid w:val="00D50595"/>
    <w:rsid w:val="00D517C2"/>
    <w:rsid w:val="00D51D1A"/>
    <w:rsid w:val="00D52C44"/>
    <w:rsid w:val="00D547C7"/>
    <w:rsid w:val="00D56168"/>
    <w:rsid w:val="00D56203"/>
    <w:rsid w:val="00D56298"/>
    <w:rsid w:val="00D57045"/>
    <w:rsid w:val="00D57473"/>
    <w:rsid w:val="00D5756E"/>
    <w:rsid w:val="00D579FA"/>
    <w:rsid w:val="00D57BFA"/>
    <w:rsid w:val="00D611AA"/>
    <w:rsid w:val="00D6125E"/>
    <w:rsid w:val="00D6138B"/>
    <w:rsid w:val="00D61932"/>
    <w:rsid w:val="00D61F69"/>
    <w:rsid w:val="00D644CE"/>
    <w:rsid w:val="00D65778"/>
    <w:rsid w:val="00D66734"/>
    <w:rsid w:val="00D66BCC"/>
    <w:rsid w:val="00D67A1D"/>
    <w:rsid w:val="00D70396"/>
    <w:rsid w:val="00D716B3"/>
    <w:rsid w:val="00D72A0A"/>
    <w:rsid w:val="00D72E57"/>
    <w:rsid w:val="00D730F6"/>
    <w:rsid w:val="00D73C33"/>
    <w:rsid w:val="00D73EE3"/>
    <w:rsid w:val="00D74283"/>
    <w:rsid w:val="00D742BB"/>
    <w:rsid w:val="00D74516"/>
    <w:rsid w:val="00D7454F"/>
    <w:rsid w:val="00D74CF5"/>
    <w:rsid w:val="00D7506D"/>
    <w:rsid w:val="00D756DA"/>
    <w:rsid w:val="00D75919"/>
    <w:rsid w:val="00D76171"/>
    <w:rsid w:val="00D7666B"/>
    <w:rsid w:val="00D7743F"/>
    <w:rsid w:val="00D7751B"/>
    <w:rsid w:val="00D81EB9"/>
    <w:rsid w:val="00D85779"/>
    <w:rsid w:val="00D85DA1"/>
    <w:rsid w:val="00D86DEF"/>
    <w:rsid w:val="00D87076"/>
    <w:rsid w:val="00D87179"/>
    <w:rsid w:val="00D87AF8"/>
    <w:rsid w:val="00D90D61"/>
    <w:rsid w:val="00D90F92"/>
    <w:rsid w:val="00D92EB4"/>
    <w:rsid w:val="00D95E6D"/>
    <w:rsid w:val="00D976E1"/>
    <w:rsid w:val="00DA1570"/>
    <w:rsid w:val="00DA1938"/>
    <w:rsid w:val="00DA2D88"/>
    <w:rsid w:val="00DA2FCE"/>
    <w:rsid w:val="00DA459F"/>
    <w:rsid w:val="00DA5680"/>
    <w:rsid w:val="00DA5812"/>
    <w:rsid w:val="00DA6846"/>
    <w:rsid w:val="00DA6C02"/>
    <w:rsid w:val="00DB00CB"/>
    <w:rsid w:val="00DB0E37"/>
    <w:rsid w:val="00DB1103"/>
    <w:rsid w:val="00DB4232"/>
    <w:rsid w:val="00DB430A"/>
    <w:rsid w:val="00DB50CB"/>
    <w:rsid w:val="00DB68E8"/>
    <w:rsid w:val="00DB6E0C"/>
    <w:rsid w:val="00DC0171"/>
    <w:rsid w:val="00DC0963"/>
    <w:rsid w:val="00DC23F3"/>
    <w:rsid w:val="00DC2A22"/>
    <w:rsid w:val="00DC3C8E"/>
    <w:rsid w:val="00DC4216"/>
    <w:rsid w:val="00DC4BA8"/>
    <w:rsid w:val="00DC54EE"/>
    <w:rsid w:val="00DC570D"/>
    <w:rsid w:val="00DC5C7D"/>
    <w:rsid w:val="00DC7317"/>
    <w:rsid w:val="00DD232B"/>
    <w:rsid w:val="00DD282C"/>
    <w:rsid w:val="00DD2E81"/>
    <w:rsid w:val="00DD4C1E"/>
    <w:rsid w:val="00DD5801"/>
    <w:rsid w:val="00DD5DDE"/>
    <w:rsid w:val="00DD61F8"/>
    <w:rsid w:val="00DD670C"/>
    <w:rsid w:val="00DD6ED4"/>
    <w:rsid w:val="00DD76CD"/>
    <w:rsid w:val="00DD7A9D"/>
    <w:rsid w:val="00DD7DBC"/>
    <w:rsid w:val="00DE00BE"/>
    <w:rsid w:val="00DE0A75"/>
    <w:rsid w:val="00DE1458"/>
    <w:rsid w:val="00DE1583"/>
    <w:rsid w:val="00DE3C42"/>
    <w:rsid w:val="00DE3EBD"/>
    <w:rsid w:val="00DE52AA"/>
    <w:rsid w:val="00DE7D92"/>
    <w:rsid w:val="00DF09BB"/>
    <w:rsid w:val="00DF1688"/>
    <w:rsid w:val="00DF3506"/>
    <w:rsid w:val="00DF359D"/>
    <w:rsid w:val="00DF4355"/>
    <w:rsid w:val="00DF4651"/>
    <w:rsid w:val="00DF4B46"/>
    <w:rsid w:val="00DF4BFF"/>
    <w:rsid w:val="00DF5F6F"/>
    <w:rsid w:val="00DF7090"/>
    <w:rsid w:val="00DF78C6"/>
    <w:rsid w:val="00E008E6"/>
    <w:rsid w:val="00E00F45"/>
    <w:rsid w:val="00E012A6"/>
    <w:rsid w:val="00E0184D"/>
    <w:rsid w:val="00E01B01"/>
    <w:rsid w:val="00E01BF3"/>
    <w:rsid w:val="00E01C9F"/>
    <w:rsid w:val="00E02471"/>
    <w:rsid w:val="00E032EF"/>
    <w:rsid w:val="00E0353A"/>
    <w:rsid w:val="00E03B86"/>
    <w:rsid w:val="00E03C3A"/>
    <w:rsid w:val="00E04925"/>
    <w:rsid w:val="00E04A34"/>
    <w:rsid w:val="00E04C83"/>
    <w:rsid w:val="00E05FF1"/>
    <w:rsid w:val="00E0635A"/>
    <w:rsid w:val="00E06654"/>
    <w:rsid w:val="00E06E92"/>
    <w:rsid w:val="00E071A3"/>
    <w:rsid w:val="00E101B7"/>
    <w:rsid w:val="00E1093E"/>
    <w:rsid w:val="00E10BBF"/>
    <w:rsid w:val="00E10F76"/>
    <w:rsid w:val="00E1157E"/>
    <w:rsid w:val="00E11EBA"/>
    <w:rsid w:val="00E12DF0"/>
    <w:rsid w:val="00E12F23"/>
    <w:rsid w:val="00E13292"/>
    <w:rsid w:val="00E147F9"/>
    <w:rsid w:val="00E14924"/>
    <w:rsid w:val="00E14E57"/>
    <w:rsid w:val="00E156BD"/>
    <w:rsid w:val="00E15760"/>
    <w:rsid w:val="00E166B4"/>
    <w:rsid w:val="00E20492"/>
    <w:rsid w:val="00E2209C"/>
    <w:rsid w:val="00E226FD"/>
    <w:rsid w:val="00E22888"/>
    <w:rsid w:val="00E237FA"/>
    <w:rsid w:val="00E23F2C"/>
    <w:rsid w:val="00E24CC8"/>
    <w:rsid w:val="00E25164"/>
    <w:rsid w:val="00E258A9"/>
    <w:rsid w:val="00E26728"/>
    <w:rsid w:val="00E305E7"/>
    <w:rsid w:val="00E3259A"/>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471C7"/>
    <w:rsid w:val="00E5080A"/>
    <w:rsid w:val="00E51E7E"/>
    <w:rsid w:val="00E52998"/>
    <w:rsid w:val="00E53535"/>
    <w:rsid w:val="00E54955"/>
    <w:rsid w:val="00E5548A"/>
    <w:rsid w:val="00E555B0"/>
    <w:rsid w:val="00E55BEC"/>
    <w:rsid w:val="00E571B7"/>
    <w:rsid w:val="00E60419"/>
    <w:rsid w:val="00E60646"/>
    <w:rsid w:val="00E6071A"/>
    <w:rsid w:val="00E61431"/>
    <w:rsid w:val="00E61F90"/>
    <w:rsid w:val="00E62480"/>
    <w:rsid w:val="00E6477C"/>
    <w:rsid w:val="00E64C76"/>
    <w:rsid w:val="00E64D01"/>
    <w:rsid w:val="00E6679D"/>
    <w:rsid w:val="00E66BB5"/>
    <w:rsid w:val="00E66F39"/>
    <w:rsid w:val="00E67DD7"/>
    <w:rsid w:val="00E7303C"/>
    <w:rsid w:val="00E73396"/>
    <w:rsid w:val="00E738E0"/>
    <w:rsid w:val="00E73B9F"/>
    <w:rsid w:val="00E73DEF"/>
    <w:rsid w:val="00E75396"/>
    <w:rsid w:val="00E75631"/>
    <w:rsid w:val="00E760B8"/>
    <w:rsid w:val="00E7719D"/>
    <w:rsid w:val="00E77398"/>
    <w:rsid w:val="00E805E0"/>
    <w:rsid w:val="00E807B7"/>
    <w:rsid w:val="00E83472"/>
    <w:rsid w:val="00E83906"/>
    <w:rsid w:val="00E85B75"/>
    <w:rsid w:val="00E875EC"/>
    <w:rsid w:val="00E908FB"/>
    <w:rsid w:val="00E90EC4"/>
    <w:rsid w:val="00E91A2D"/>
    <w:rsid w:val="00E91D1E"/>
    <w:rsid w:val="00E93401"/>
    <w:rsid w:val="00E939C6"/>
    <w:rsid w:val="00E939E8"/>
    <w:rsid w:val="00E94EA8"/>
    <w:rsid w:val="00E95456"/>
    <w:rsid w:val="00E95DA5"/>
    <w:rsid w:val="00E961E7"/>
    <w:rsid w:val="00E9708B"/>
    <w:rsid w:val="00E97701"/>
    <w:rsid w:val="00E97FE4"/>
    <w:rsid w:val="00EA09A2"/>
    <w:rsid w:val="00EA23B8"/>
    <w:rsid w:val="00EA24CF"/>
    <w:rsid w:val="00EA2E80"/>
    <w:rsid w:val="00EA310F"/>
    <w:rsid w:val="00EA3600"/>
    <w:rsid w:val="00EA408E"/>
    <w:rsid w:val="00EA4444"/>
    <w:rsid w:val="00EA4517"/>
    <w:rsid w:val="00EA4D6D"/>
    <w:rsid w:val="00EA5927"/>
    <w:rsid w:val="00EA6574"/>
    <w:rsid w:val="00EA75FB"/>
    <w:rsid w:val="00EA7B87"/>
    <w:rsid w:val="00EA7E8C"/>
    <w:rsid w:val="00EB0257"/>
    <w:rsid w:val="00EB060E"/>
    <w:rsid w:val="00EB0C60"/>
    <w:rsid w:val="00EB10FD"/>
    <w:rsid w:val="00EB1863"/>
    <w:rsid w:val="00EB191E"/>
    <w:rsid w:val="00EB2102"/>
    <w:rsid w:val="00EB26AC"/>
    <w:rsid w:val="00EB2B1D"/>
    <w:rsid w:val="00EB464F"/>
    <w:rsid w:val="00EB4A21"/>
    <w:rsid w:val="00EB5585"/>
    <w:rsid w:val="00EB56E2"/>
    <w:rsid w:val="00EB652A"/>
    <w:rsid w:val="00EB7164"/>
    <w:rsid w:val="00EB79B4"/>
    <w:rsid w:val="00EC0FC5"/>
    <w:rsid w:val="00EC1242"/>
    <w:rsid w:val="00EC1422"/>
    <w:rsid w:val="00EC235C"/>
    <w:rsid w:val="00EC2EFE"/>
    <w:rsid w:val="00EC44DD"/>
    <w:rsid w:val="00EC54A6"/>
    <w:rsid w:val="00ED0418"/>
    <w:rsid w:val="00ED0C24"/>
    <w:rsid w:val="00ED0ED3"/>
    <w:rsid w:val="00ED14E5"/>
    <w:rsid w:val="00ED2E0A"/>
    <w:rsid w:val="00ED32ED"/>
    <w:rsid w:val="00ED6238"/>
    <w:rsid w:val="00ED7F9F"/>
    <w:rsid w:val="00EE0BCF"/>
    <w:rsid w:val="00EE0D72"/>
    <w:rsid w:val="00EE1487"/>
    <w:rsid w:val="00EE22C9"/>
    <w:rsid w:val="00EE2A24"/>
    <w:rsid w:val="00EE2D05"/>
    <w:rsid w:val="00EE32FE"/>
    <w:rsid w:val="00EE33E8"/>
    <w:rsid w:val="00EE4180"/>
    <w:rsid w:val="00EE5F51"/>
    <w:rsid w:val="00EE706E"/>
    <w:rsid w:val="00EE70EF"/>
    <w:rsid w:val="00EE78CB"/>
    <w:rsid w:val="00EE79A4"/>
    <w:rsid w:val="00EF0453"/>
    <w:rsid w:val="00EF0BC9"/>
    <w:rsid w:val="00EF0F81"/>
    <w:rsid w:val="00EF28C1"/>
    <w:rsid w:val="00EF2E86"/>
    <w:rsid w:val="00EF36C2"/>
    <w:rsid w:val="00EF5A90"/>
    <w:rsid w:val="00EF6753"/>
    <w:rsid w:val="00EF6A6C"/>
    <w:rsid w:val="00EF76A0"/>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5190"/>
    <w:rsid w:val="00F06201"/>
    <w:rsid w:val="00F06D7F"/>
    <w:rsid w:val="00F06E57"/>
    <w:rsid w:val="00F07051"/>
    <w:rsid w:val="00F0722A"/>
    <w:rsid w:val="00F07232"/>
    <w:rsid w:val="00F11671"/>
    <w:rsid w:val="00F116BD"/>
    <w:rsid w:val="00F11D4A"/>
    <w:rsid w:val="00F120EC"/>
    <w:rsid w:val="00F12711"/>
    <w:rsid w:val="00F134BE"/>
    <w:rsid w:val="00F13B2D"/>
    <w:rsid w:val="00F13B45"/>
    <w:rsid w:val="00F14A83"/>
    <w:rsid w:val="00F15C76"/>
    <w:rsid w:val="00F160D5"/>
    <w:rsid w:val="00F20C18"/>
    <w:rsid w:val="00F22178"/>
    <w:rsid w:val="00F2362A"/>
    <w:rsid w:val="00F24820"/>
    <w:rsid w:val="00F24A1A"/>
    <w:rsid w:val="00F24DD9"/>
    <w:rsid w:val="00F25880"/>
    <w:rsid w:val="00F25EC0"/>
    <w:rsid w:val="00F26001"/>
    <w:rsid w:val="00F30444"/>
    <w:rsid w:val="00F3160B"/>
    <w:rsid w:val="00F31748"/>
    <w:rsid w:val="00F3238A"/>
    <w:rsid w:val="00F33040"/>
    <w:rsid w:val="00F33052"/>
    <w:rsid w:val="00F34884"/>
    <w:rsid w:val="00F357BD"/>
    <w:rsid w:val="00F4107B"/>
    <w:rsid w:val="00F4117B"/>
    <w:rsid w:val="00F41451"/>
    <w:rsid w:val="00F4177B"/>
    <w:rsid w:val="00F41BFE"/>
    <w:rsid w:val="00F425D2"/>
    <w:rsid w:val="00F44D6A"/>
    <w:rsid w:val="00F4544E"/>
    <w:rsid w:val="00F46E24"/>
    <w:rsid w:val="00F477F3"/>
    <w:rsid w:val="00F47D52"/>
    <w:rsid w:val="00F500DD"/>
    <w:rsid w:val="00F50DC3"/>
    <w:rsid w:val="00F519D0"/>
    <w:rsid w:val="00F51D9F"/>
    <w:rsid w:val="00F52796"/>
    <w:rsid w:val="00F549E7"/>
    <w:rsid w:val="00F553B6"/>
    <w:rsid w:val="00F5540C"/>
    <w:rsid w:val="00F55ACB"/>
    <w:rsid w:val="00F55E1A"/>
    <w:rsid w:val="00F56E34"/>
    <w:rsid w:val="00F5721D"/>
    <w:rsid w:val="00F602BD"/>
    <w:rsid w:val="00F60B40"/>
    <w:rsid w:val="00F61142"/>
    <w:rsid w:val="00F61559"/>
    <w:rsid w:val="00F61587"/>
    <w:rsid w:val="00F6159F"/>
    <w:rsid w:val="00F62F1B"/>
    <w:rsid w:val="00F64E18"/>
    <w:rsid w:val="00F65DC3"/>
    <w:rsid w:val="00F66009"/>
    <w:rsid w:val="00F66DEC"/>
    <w:rsid w:val="00F70B62"/>
    <w:rsid w:val="00F71761"/>
    <w:rsid w:val="00F717AD"/>
    <w:rsid w:val="00F73E44"/>
    <w:rsid w:val="00F74146"/>
    <w:rsid w:val="00F74DD3"/>
    <w:rsid w:val="00F76237"/>
    <w:rsid w:val="00F7780F"/>
    <w:rsid w:val="00F77FE6"/>
    <w:rsid w:val="00F8130E"/>
    <w:rsid w:val="00F81F00"/>
    <w:rsid w:val="00F81F91"/>
    <w:rsid w:val="00F86834"/>
    <w:rsid w:val="00F90357"/>
    <w:rsid w:val="00F9048F"/>
    <w:rsid w:val="00F9166E"/>
    <w:rsid w:val="00F91D12"/>
    <w:rsid w:val="00F94836"/>
    <w:rsid w:val="00F94EA7"/>
    <w:rsid w:val="00F955D9"/>
    <w:rsid w:val="00F960A7"/>
    <w:rsid w:val="00F96EC2"/>
    <w:rsid w:val="00F97651"/>
    <w:rsid w:val="00F976EE"/>
    <w:rsid w:val="00F97D58"/>
    <w:rsid w:val="00FA098B"/>
    <w:rsid w:val="00FA0CAC"/>
    <w:rsid w:val="00FA0D9C"/>
    <w:rsid w:val="00FA111D"/>
    <w:rsid w:val="00FA1F8B"/>
    <w:rsid w:val="00FA38A7"/>
    <w:rsid w:val="00FA4783"/>
    <w:rsid w:val="00FA490F"/>
    <w:rsid w:val="00FA6347"/>
    <w:rsid w:val="00FA6810"/>
    <w:rsid w:val="00FA71D6"/>
    <w:rsid w:val="00FA72E7"/>
    <w:rsid w:val="00FA77DF"/>
    <w:rsid w:val="00FB0CD1"/>
    <w:rsid w:val="00FB1DC1"/>
    <w:rsid w:val="00FB1F95"/>
    <w:rsid w:val="00FB2203"/>
    <w:rsid w:val="00FB2613"/>
    <w:rsid w:val="00FB415A"/>
    <w:rsid w:val="00FB417E"/>
    <w:rsid w:val="00FB44C5"/>
    <w:rsid w:val="00FB6063"/>
    <w:rsid w:val="00FB6D2D"/>
    <w:rsid w:val="00FB71F8"/>
    <w:rsid w:val="00FB7698"/>
    <w:rsid w:val="00FC209D"/>
    <w:rsid w:val="00FC3372"/>
    <w:rsid w:val="00FC3C19"/>
    <w:rsid w:val="00FC5DA3"/>
    <w:rsid w:val="00FC6621"/>
    <w:rsid w:val="00FC6940"/>
    <w:rsid w:val="00FC7B3B"/>
    <w:rsid w:val="00FC7E65"/>
    <w:rsid w:val="00FD075C"/>
    <w:rsid w:val="00FD0939"/>
    <w:rsid w:val="00FD1F45"/>
    <w:rsid w:val="00FD25B7"/>
    <w:rsid w:val="00FD2951"/>
    <w:rsid w:val="00FD2E97"/>
    <w:rsid w:val="00FD3125"/>
    <w:rsid w:val="00FD3BAD"/>
    <w:rsid w:val="00FD5510"/>
    <w:rsid w:val="00FD5AE0"/>
    <w:rsid w:val="00FD6F46"/>
    <w:rsid w:val="00FE04CF"/>
    <w:rsid w:val="00FE146A"/>
    <w:rsid w:val="00FE1715"/>
    <w:rsid w:val="00FE1C07"/>
    <w:rsid w:val="00FE3163"/>
    <w:rsid w:val="00FE3188"/>
    <w:rsid w:val="00FE3E6F"/>
    <w:rsid w:val="00FE4889"/>
    <w:rsid w:val="00FE5171"/>
    <w:rsid w:val="00FE7E52"/>
    <w:rsid w:val="00FE7F43"/>
    <w:rsid w:val="00FF1587"/>
    <w:rsid w:val="00FF1872"/>
    <w:rsid w:val="00FF35E9"/>
    <w:rsid w:val="00FF4125"/>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D28B3F5"/>
  <w15:chartTrackingRefBased/>
  <w15:docId w15:val="{9A2B7E01-5E3D-4D65-A8D7-32058ACE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10"/>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10"/>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10"/>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10"/>
      </w:numPr>
      <w:spacing w:after="240"/>
      <w:outlineLvl w:val="3"/>
    </w:pPr>
    <w:rPr>
      <w:rFonts w:ascii="Verdana" w:hAnsi="Verdana"/>
      <w:sz w:val="20"/>
      <w:lang w:val="x-none"/>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rPr>
      <w:lang w:val="x-none"/>
    </w:r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rPr>
      <w:lang w:val="x-none"/>
    </w:r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lang w:val="x-none"/>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rPr>
      <w:lang w:val="x-none"/>
    </w:rPr>
  </w:style>
  <w:style w:type="paragraph" w:styleId="Heading9">
    <w:name w:val="heading 9"/>
    <w:aliases w:val="H9,number,Legal Level 1.1.1.1.,Body Text 8,h9"/>
    <w:basedOn w:val="Normal"/>
    <w:link w:val="Heading9Char"/>
    <w:qFormat/>
    <w:rsid w:val="00EB4A21"/>
    <w:pPr>
      <w:numPr>
        <w:ilvl w:val="8"/>
        <w:numId w:val="5"/>
      </w:numPr>
      <w:spacing w:after="24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lang w:val="x-none"/>
    </w:rPr>
  </w:style>
  <w:style w:type="paragraph" w:styleId="Footer">
    <w:name w:val="footer"/>
    <w:basedOn w:val="Normal"/>
    <w:link w:val="FooterChar"/>
    <w:rsid w:val="00EB4A21"/>
    <w:rPr>
      <w:rFonts w:ascii="Arial" w:hAnsi="Arial"/>
      <w:sz w:val="16"/>
      <w:lang w:val="x-none"/>
    </w:rPr>
  </w:style>
  <w:style w:type="character" w:customStyle="1" w:styleId="Choice">
    <w:name w:val="Choice"/>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lang w:val="x-none"/>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rPr>
      <w:lang w:val="x-none"/>
    </w:r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lang w:val="x-none"/>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lang w:val="x-none"/>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rPr>
      <w:lang w:val="x-none"/>
    </w:rPr>
  </w:style>
  <w:style w:type="paragraph" w:styleId="BodyTextIndent3">
    <w:name w:val="Body Text Indent 3"/>
    <w:basedOn w:val="Normal"/>
    <w:link w:val="BodyTextIndent3Char"/>
    <w:rsid w:val="00EB4A21"/>
    <w:pPr>
      <w:spacing w:after="120"/>
      <w:ind w:left="283"/>
    </w:pPr>
    <w:rPr>
      <w:sz w:val="16"/>
      <w:szCs w:val="16"/>
      <w:lang w:val="x-none"/>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val="x-none"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rPr>
      <w:lang w:val="x-none"/>
    </w:r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rsid w:val="002F6081"/>
    <w:rPr>
      <w:rFonts w:ascii="Verdana" w:hAnsi="Verdana"/>
      <w:bCs/>
      <w:szCs w:val="26"/>
      <w:lang w:eastAsia="en-US"/>
    </w:rPr>
  </w:style>
  <w:style w:type="character" w:customStyle="1" w:styleId="Heading2Char2">
    <w:name w:val="Heading 2 Char2"/>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Style1">
    <w:name w:val="Style1"/>
    <w:basedOn w:val="Heading2"/>
    <w:link w:val="Style1Char"/>
    <w:qFormat/>
    <w:rsid w:val="00432351"/>
    <w:pPr>
      <w:numPr>
        <w:ilvl w:val="0"/>
        <w:numId w:val="0"/>
      </w:numPr>
    </w:pPr>
  </w:style>
  <w:style w:type="paragraph" w:styleId="Revision">
    <w:name w:val="Revision"/>
    <w:hidden/>
    <w:uiPriority w:val="99"/>
    <w:semiHidden/>
    <w:rsid w:val="00FA1F8B"/>
    <w:rPr>
      <w:rFonts w:ascii="Times New Roman" w:hAnsi="Times New Roman"/>
      <w:sz w:val="23"/>
      <w:lang w:eastAsia="en-US"/>
    </w:rPr>
  </w:style>
  <w:style w:type="character" w:customStyle="1" w:styleId="Style1Char">
    <w:name w:val="Style1 Char"/>
    <w:link w:val="Style1"/>
    <w:rsid w:val="00432351"/>
    <w:rPr>
      <w:rFonts w:ascii="Verdana" w:hAnsi="Verdana"/>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593562501">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87780411">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78479204">
      <w:bodyDiv w:val="1"/>
      <w:marLeft w:val="0"/>
      <w:marRight w:val="0"/>
      <w:marTop w:val="0"/>
      <w:marBottom w:val="0"/>
      <w:divBdr>
        <w:top w:val="none" w:sz="0" w:space="0" w:color="auto"/>
        <w:left w:val="none" w:sz="0" w:space="0" w:color="auto"/>
        <w:bottom w:val="none" w:sz="0" w:space="0" w:color="auto"/>
        <w:right w:val="none" w:sz="0" w:space="0" w:color="auto"/>
      </w:divBdr>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55919699">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030643940">
      <w:bodyDiv w:val="1"/>
      <w:marLeft w:val="0"/>
      <w:marRight w:val="0"/>
      <w:marTop w:val="0"/>
      <w:marBottom w:val="0"/>
      <w:divBdr>
        <w:top w:val="none" w:sz="0" w:space="0" w:color="auto"/>
        <w:left w:val="none" w:sz="0" w:space="0" w:color="auto"/>
        <w:bottom w:val="none" w:sz="0" w:space="0" w:color="auto"/>
        <w:right w:val="none" w:sz="0" w:space="0" w:color="auto"/>
      </w:divBdr>
    </w:div>
    <w:div w:id="20412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lstra.com.au/customer-terms/business-government/cloud-services" TargetMode="External"/><Relationship Id="rId26" Type="http://schemas.openxmlformats.org/officeDocument/2006/relationships/hyperlink" Target="https://support.google.com/adwordspolicy/answer/54818?hl=en" TargetMode="External"/><Relationship Id="rId21" Type="http://schemas.openxmlformats.org/officeDocument/2006/relationships/hyperlink" Target="https://www.telstra.com.au/OnlineEssential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elstra.com.au/customerterms/bus_government.htm" TargetMode="External"/><Relationship Id="rId25" Type="http://schemas.openxmlformats.org/officeDocument/2006/relationships/hyperlink" Target="https://www.marketplace.telstra.com/home" TargetMode="External"/><Relationship Id="rId33" Type="http://schemas.openxmlformats.org/officeDocument/2006/relationships/hyperlink" Target="https://www.telstra.com.au/privacy/privacy-stat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iness-government/index.htm" TargetMode="External"/><Relationship Id="rId29" Type="http://schemas.openxmlformats.org/officeDocument/2006/relationships/hyperlink" Target="https://about.ads.microsoft.com/en-us/resources/policies/microsoft-advertising-agre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onlineessentials.com.au" TargetMode="External"/><Relationship Id="rId32" Type="http://schemas.openxmlformats.org/officeDocument/2006/relationships/hyperlink" Target="https://www.facebook.com/policies/ad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onlineessentials.com.au" TargetMode="External"/><Relationship Id="rId28" Type="http://schemas.openxmlformats.org/officeDocument/2006/relationships/hyperlink" Target="https://privacy.microsoft.com/en-ca/privacystatement"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telstra.com.au/customerterms/bus_government.htm" TargetMode="External"/><Relationship Id="rId31" Type="http://schemas.openxmlformats.org/officeDocument/2006/relationships/hyperlink" Target="https://www.facebook.com/legal/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elstra.com.au/customer-terms/business-government/cloud-services" TargetMode="External"/><Relationship Id="rId27" Type="http://schemas.openxmlformats.org/officeDocument/2006/relationships/hyperlink" Target="http://www.google.com/adwords/thirdpartypartners/" TargetMode="External"/><Relationship Id="rId30" Type="http://schemas.openxmlformats.org/officeDocument/2006/relationships/hyperlink" Target="https://www.facebook.com/legal/commercial_terms"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3D136AB613874993917C37FCA400C8" ma:contentTypeVersion="11" ma:contentTypeDescription="Create a new document." ma:contentTypeScope="" ma:versionID="c2ab399ef7cadfe5a96997695bb6751e">
  <xsd:schema xmlns:xsd="http://www.w3.org/2001/XMLSchema" xmlns:xs="http://www.w3.org/2001/XMLSchema" xmlns:p="http://schemas.microsoft.com/office/2006/metadata/properties" xmlns:ns3="3aa220f8-6142-4b49-8a03-aa00bd351d90" xmlns:ns4="ef600f04-645b-4bbe-9415-5292a7bdb774" targetNamespace="http://schemas.microsoft.com/office/2006/metadata/properties" ma:root="true" ma:fieldsID="0029b0a2863936682fedaa9fc9850433" ns3:_="" ns4:_="">
    <xsd:import namespace="3aa220f8-6142-4b49-8a03-aa00bd351d90"/>
    <xsd:import namespace="ef600f04-645b-4bbe-9415-5292a7bdb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220f8-6142-4b49-8a03-aa00bd351d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00f04-645b-4bbe-9415-5292a7bdb7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062DCC30-2F12-4E13-B887-FF37F9DDAB1A}">
  <ds:schemaRefs>
    <ds:schemaRef ds:uri="http://schemas.openxmlformats.org/officeDocument/2006/bibliography"/>
  </ds:schemaRefs>
</ds:datastoreItem>
</file>

<file path=customXml/itemProps3.xml><?xml version="1.0" encoding="utf-8"?>
<ds:datastoreItem xmlns:ds="http://schemas.openxmlformats.org/officeDocument/2006/customXml" ds:itemID="{12DD49EC-32D8-4E27-B243-063CC4B4E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F2C0DA-A2D1-4E84-8100-43960F101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220f8-6142-4b49-8a03-aa00bd351d90"/>
    <ds:schemaRef ds:uri="ef600f04-645b-4bbe-9415-5292a7bdb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7126</Words>
  <Characters>40622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32301199_1 - Box - Cloud Services - OCT (2)</vt:lpstr>
    </vt:vector>
  </TitlesOfParts>
  <Company>Telstra</Company>
  <LinksUpToDate>false</LinksUpToDate>
  <CharactersWithSpaces>47653</CharactersWithSpaces>
  <SharedDoc>false</SharedDoc>
  <HyperlinkBase/>
  <HLinks>
    <vt:vector size="138" baseType="variant">
      <vt:variant>
        <vt:i4>5242892</vt:i4>
      </vt:variant>
      <vt:variant>
        <vt:i4>87</vt:i4>
      </vt:variant>
      <vt:variant>
        <vt:i4>0</vt:i4>
      </vt:variant>
      <vt:variant>
        <vt:i4>5</vt:i4>
      </vt:variant>
      <vt:variant>
        <vt:lpwstr>https://www.telstra.com.au/privacy/privacy-statement</vt:lpwstr>
      </vt:variant>
      <vt:variant>
        <vt:lpwstr/>
      </vt:variant>
      <vt:variant>
        <vt:i4>1507419</vt:i4>
      </vt:variant>
      <vt:variant>
        <vt:i4>84</vt:i4>
      </vt:variant>
      <vt:variant>
        <vt:i4>0</vt:i4>
      </vt:variant>
      <vt:variant>
        <vt:i4>5</vt:i4>
      </vt:variant>
      <vt:variant>
        <vt:lpwstr>https://www.facebook.com/policies/ads</vt:lpwstr>
      </vt:variant>
      <vt:variant>
        <vt:lpwstr/>
      </vt:variant>
      <vt:variant>
        <vt:i4>5505029</vt:i4>
      </vt:variant>
      <vt:variant>
        <vt:i4>81</vt:i4>
      </vt:variant>
      <vt:variant>
        <vt:i4>0</vt:i4>
      </vt:variant>
      <vt:variant>
        <vt:i4>5</vt:i4>
      </vt:variant>
      <vt:variant>
        <vt:lpwstr>https://www.facebook.com/legal/terms</vt:lpwstr>
      </vt:variant>
      <vt:variant>
        <vt:lpwstr/>
      </vt:variant>
      <vt:variant>
        <vt:i4>2031742</vt:i4>
      </vt:variant>
      <vt:variant>
        <vt:i4>78</vt:i4>
      </vt:variant>
      <vt:variant>
        <vt:i4>0</vt:i4>
      </vt:variant>
      <vt:variant>
        <vt:i4>5</vt:i4>
      </vt:variant>
      <vt:variant>
        <vt:lpwstr>https://www.facebook.com/legal/commercial_terms</vt:lpwstr>
      </vt:variant>
      <vt:variant>
        <vt:lpwstr/>
      </vt:variant>
      <vt:variant>
        <vt:i4>458833</vt:i4>
      </vt:variant>
      <vt:variant>
        <vt:i4>75</vt:i4>
      </vt:variant>
      <vt:variant>
        <vt:i4>0</vt:i4>
      </vt:variant>
      <vt:variant>
        <vt:i4>5</vt:i4>
      </vt:variant>
      <vt:variant>
        <vt:lpwstr>https://about.ads.microsoft.com/en-us/resources/policies/microsoft-advertising-agreement</vt:lpwstr>
      </vt:variant>
      <vt:variant>
        <vt:lpwstr/>
      </vt:variant>
      <vt:variant>
        <vt:i4>1769502</vt:i4>
      </vt:variant>
      <vt:variant>
        <vt:i4>72</vt:i4>
      </vt:variant>
      <vt:variant>
        <vt:i4>0</vt:i4>
      </vt:variant>
      <vt:variant>
        <vt:i4>5</vt:i4>
      </vt:variant>
      <vt:variant>
        <vt:lpwstr>https://privacy.microsoft.com/en-ca/privacystatement</vt:lpwstr>
      </vt:variant>
      <vt:variant>
        <vt:lpwstr/>
      </vt:variant>
      <vt:variant>
        <vt:i4>196694</vt:i4>
      </vt:variant>
      <vt:variant>
        <vt:i4>69</vt:i4>
      </vt:variant>
      <vt:variant>
        <vt:i4>0</vt:i4>
      </vt:variant>
      <vt:variant>
        <vt:i4>5</vt:i4>
      </vt:variant>
      <vt:variant>
        <vt:lpwstr>http://www.google.com/adwords/thirdpartypartners/</vt:lpwstr>
      </vt:variant>
      <vt:variant>
        <vt:lpwstr/>
      </vt:variant>
      <vt:variant>
        <vt:i4>2621542</vt:i4>
      </vt:variant>
      <vt:variant>
        <vt:i4>66</vt:i4>
      </vt:variant>
      <vt:variant>
        <vt:i4>0</vt:i4>
      </vt:variant>
      <vt:variant>
        <vt:i4>5</vt:i4>
      </vt:variant>
      <vt:variant>
        <vt:lpwstr>https://support.google.com/adwordspolicy/answer/54818?hl=en</vt:lpwstr>
      </vt:variant>
      <vt:variant>
        <vt:lpwstr/>
      </vt:variant>
      <vt:variant>
        <vt:i4>1507400</vt:i4>
      </vt:variant>
      <vt:variant>
        <vt:i4>63</vt:i4>
      </vt:variant>
      <vt:variant>
        <vt:i4>0</vt:i4>
      </vt:variant>
      <vt:variant>
        <vt:i4>5</vt:i4>
      </vt:variant>
      <vt:variant>
        <vt:lpwstr>https://www.marketplace.telstra.com/home</vt:lpwstr>
      </vt:variant>
      <vt:variant>
        <vt:lpwstr/>
      </vt:variant>
      <vt:variant>
        <vt:i4>4390986</vt:i4>
      </vt:variant>
      <vt:variant>
        <vt:i4>60</vt:i4>
      </vt:variant>
      <vt:variant>
        <vt:i4>0</vt:i4>
      </vt:variant>
      <vt:variant>
        <vt:i4>5</vt:i4>
      </vt:variant>
      <vt:variant>
        <vt:lpwstr>https://onlineessentials.com.au/</vt:lpwstr>
      </vt:variant>
      <vt:variant>
        <vt:lpwstr/>
      </vt:variant>
      <vt:variant>
        <vt:i4>4390986</vt:i4>
      </vt:variant>
      <vt:variant>
        <vt:i4>57</vt:i4>
      </vt:variant>
      <vt:variant>
        <vt:i4>0</vt:i4>
      </vt:variant>
      <vt:variant>
        <vt:i4>5</vt:i4>
      </vt:variant>
      <vt:variant>
        <vt:lpwstr>https://onlineessentials.com.au/</vt:lpwstr>
      </vt:variant>
      <vt:variant>
        <vt:lpwstr/>
      </vt:variant>
      <vt:variant>
        <vt:i4>5505111</vt:i4>
      </vt:variant>
      <vt:variant>
        <vt:i4>54</vt:i4>
      </vt:variant>
      <vt:variant>
        <vt:i4>0</vt:i4>
      </vt:variant>
      <vt:variant>
        <vt:i4>5</vt:i4>
      </vt:variant>
      <vt:variant>
        <vt:lpwstr>https://www.telstra.com.au/customer-terms/business-government/cloud-services</vt:lpwstr>
      </vt:variant>
      <vt:variant>
        <vt:lpwstr/>
      </vt:variant>
      <vt:variant>
        <vt:i4>2490476</vt:i4>
      </vt:variant>
      <vt:variant>
        <vt:i4>51</vt:i4>
      </vt:variant>
      <vt:variant>
        <vt:i4>0</vt:i4>
      </vt:variant>
      <vt:variant>
        <vt:i4>5</vt:i4>
      </vt:variant>
      <vt:variant>
        <vt:lpwstr>https://www.telstra.com.au/OnlineEssentials</vt:lpwstr>
      </vt:variant>
      <vt:variant>
        <vt:lpwstr/>
      </vt:variant>
      <vt:variant>
        <vt:i4>2687018</vt:i4>
      </vt:variant>
      <vt:variant>
        <vt:i4>48</vt:i4>
      </vt:variant>
      <vt:variant>
        <vt:i4>0</vt:i4>
      </vt:variant>
      <vt:variant>
        <vt:i4>5</vt:i4>
      </vt:variant>
      <vt:variant>
        <vt:lpwstr>http://www.telstra.com.au/customer-terms/business-government/index.htm</vt:lpwstr>
      </vt:variant>
      <vt:variant>
        <vt:lpwstr/>
      </vt:variant>
      <vt:variant>
        <vt:i4>327786</vt:i4>
      </vt:variant>
      <vt:variant>
        <vt:i4>45</vt:i4>
      </vt:variant>
      <vt:variant>
        <vt:i4>0</vt:i4>
      </vt:variant>
      <vt:variant>
        <vt:i4>5</vt:i4>
      </vt:variant>
      <vt:variant>
        <vt:lpwstr>http://www.telstra.com.au/customerterms/bus_government.htm</vt:lpwstr>
      </vt:variant>
      <vt:variant>
        <vt:lpwstr/>
      </vt:variant>
      <vt:variant>
        <vt:i4>5505111</vt:i4>
      </vt:variant>
      <vt:variant>
        <vt:i4>42</vt:i4>
      </vt:variant>
      <vt:variant>
        <vt:i4>0</vt:i4>
      </vt:variant>
      <vt:variant>
        <vt:i4>5</vt:i4>
      </vt:variant>
      <vt:variant>
        <vt:lpwstr>https://www.telstra.com.au/customer-terms/business-government/cloud-services</vt:lpwstr>
      </vt:variant>
      <vt:variant>
        <vt:lpwstr/>
      </vt:variant>
      <vt:variant>
        <vt:i4>327786</vt:i4>
      </vt:variant>
      <vt:variant>
        <vt:i4>39</vt:i4>
      </vt:variant>
      <vt:variant>
        <vt:i4>0</vt:i4>
      </vt:variant>
      <vt:variant>
        <vt:i4>5</vt:i4>
      </vt:variant>
      <vt:variant>
        <vt:lpwstr>http://www.telstra.com.au/customerterms/bus_government.htm</vt:lpwstr>
      </vt:variant>
      <vt:variant>
        <vt:lpwstr/>
      </vt:variant>
      <vt:variant>
        <vt:i4>1114174</vt:i4>
      </vt:variant>
      <vt:variant>
        <vt:i4>32</vt:i4>
      </vt:variant>
      <vt:variant>
        <vt:i4>0</vt:i4>
      </vt:variant>
      <vt:variant>
        <vt:i4>5</vt:i4>
      </vt:variant>
      <vt:variant>
        <vt:lpwstr/>
      </vt:variant>
      <vt:variant>
        <vt:lpwstr>_Toc21673999</vt:lpwstr>
      </vt:variant>
      <vt:variant>
        <vt:i4>1048638</vt:i4>
      </vt:variant>
      <vt:variant>
        <vt:i4>26</vt:i4>
      </vt:variant>
      <vt:variant>
        <vt:i4>0</vt:i4>
      </vt:variant>
      <vt:variant>
        <vt:i4>5</vt:i4>
      </vt:variant>
      <vt:variant>
        <vt:lpwstr/>
      </vt:variant>
      <vt:variant>
        <vt:lpwstr>_Toc21673998</vt:lpwstr>
      </vt:variant>
      <vt:variant>
        <vt:i4>2031678</vt:i4>
      </vt:variant>
      <vt:variant>
        <vt:i4>20</vt:i4>
      </vt:variant>
      <vt:variant>
        <vt:i4>0</vt:i4>
      </vt:variant>
      <vt:variant>
        <vt:i4>5</vt:i4>
      </vt:variant>
      <vt:variant>
        <vt:lpwstr/>
      </vt:variant>
      <vt:variant>
        <vt:lpwstr>_Toc21673997</vt:lpwstr>
      </vt:variant>
      <vt:variant>
        <vt:i4>1966142</vt:i4>
      </vt:variant>
      <vt:variant>
        <vt:i4>14</vt:i4>
      </vt:variant>
      <vt:variant>
        <vt:i4>0</vt:i4>
      </vt:variant>
      <vt:variant>
        <vt:i4>5</vt:i4>
      </vt:variant>
      <vt:variant>
        <vt:lpwstr/>
      </vt:variant>
      <vt:variant>
        <vt:lpwstr>_Toc21673996</vt:lpwstr>
      </vt:variant>
      <vt:variant>
        <vt:i4>1900606</vt:i4>
      </vt:variant>
      <vt:variant>
        <vt:i4>8</vt:i4>
      </vt:variant>
      <vt:variant>
        <vt:i4>0</vt:i4>
      </vt:variant>
      <vt:variant>
        <vt:i4>5</vt:i4>
      </vt:variant>
      <vt:variant>
        <vt:lpwstr/>
      </vt:variant>
      <vt:variant>
        <vt:lpwstr>_Toc21673995</vt:lpwstr>
      </vt:variant>
      <vt:variant>
        <vt:i4>1835070</vt:i4>
      </vt:variant>
      <vt:variant>
        <vt:i4>2</vt:i4>
      </vt:variant>
      <vt:variant>
        <vt:i4>0</vt:i4>
      </vt:variant>
      <vt:variant>
        <vt:i4>5</vt:i4>
      </vt:variant>
      <vt:variant>
        <vt:lpwstr/>
      </vt:variant>
      <vt:variant>
        <vt:lpwstr>_Toc21673994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32301199_1 - Box - Cloud Services - OCT (2)</dc:title>
  <dc:subject/>
  <dc:creator>D308848</dc:creator>
  <cp:keywords/>
  <cp:lastModifiedBy>Grainer, Jacob</cp:lastModifiedBy>
  <cp:revision>5</cp:revision>
  <cp:lastPrinted>2021-08-16T11:04:00Z</cp:lastPrinted>
  <dcterms:created xsi:type="dcterms:W3CDTF">2021-08-16T11:03:00Z</dcterms:created>
  <dcterms:modified xsi:type="dcterms:W3CDTF">2021-08-16T11:04:00Z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0x0101000C3D136AB613874993917C37FCA400C8</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http://objects.in.telstra.com.au/documents/BGV-2735</vt:lpwstr>
  </property>
  <property fmtid="{D5CDD505-2E9C-101B-9397-08002B2CF9AE}" pid="17" name="TelstraIDHidden">
    <vt:lpwstr>BGV-2735</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Neto - OCT Telstra Apps Marketplace Aug 2015 (MCR update)</vt:lpwstr>
  </property>
  <property fmtid="{D5CDD505-2E9C-101B-9397-08002B2CF9AE}" pid="21" name="PCDocsNo">
    <vt:lpwstr>36129037v1</vt:lpwstr>
  </property>
  <property fmtid="{D5CDD505-2E9C-101B-9397-08002B2CF9AE}" pid="22" name="SecurityClassification">
    <vt:lpwstr>Telstra Confidential</vt:lpwstr>
  </property>
  <property fmtid="{D5CDD505-2E9C-101B-9397-08002B2CF9AE}" pid="23" name="Hidden">
    <vt:lpwstr>0</vt:lpwstr>
  </property>
  <property fmtid="{D5CDD505-2E9C-101B-9397-08002B2CF9AE}" pid="24" name="LRDmeCustLRDateofDocument">
    <vt:lpwstr>2014-11-25T22:54:10Z</vt:lpwstr>
  </property>
  <property fmtid="{D5CDD505-2E9C-101B-9397-08002B2CF9AE}" pid="25" name="LRDmeCustLRComments">
    <vt:lpwstr/>
  </property>
  <property fmtid="{D5CDD505-2E9C-101B-9397-08002B2CF9AE}" pid="26" name="LRDmeType">
    <vt:lpwstr/>
  </property>
  <property fmtid="{D5CDD505-2E9C-101B-9397-08002B2CF9AE}" pid="27" name="tlsActiveDirectory">
    <vt:lpwstr/>
  </property>
  <property fmtid="{D5CDD505-2E9C-101B-9397-08002B2CF9AE}" pid="28" name="RelatedContent">
    <vt:lpwstr/>
  </property>
  <property fmtid="{D5CDD505-2E9C-101B-9397-08002B2CF9AE}" pid="29" name="LRDmeCustLRGroup_Responsible">
    <vt:lpwstr/>
  </property>
  <property fmtid="{D5CDD505-2E9C-101B-9397-08002B2CF9AE}" pid="30" name="LRDmeCustLRMatterNo">
    <vt:lpwstr/>
  </property>
  <property fmtid="{D5CDD505-2E9C-101B-9397-08002B2CF9AE}" pid="31" name="AuditLogLocation">
    <vt:lpwstr/>
  </property>
  <property fmtid="{D5CDD505-2E9C-101B-9397-08002B2CF9AE}" pid="32" name="TelstraID">
    <vt:lpwstr>BGV-2735</vt:lpwstr>
  </property>
  <property fmtid="{D5CDD505-2E9C-101B-9397-08002B2CF9AE}" pid="33" name="LRDmeCustLRMatterName">
    <vt:lpwstr/>
  </property>
  <property fmtid="{D5CDD505-2E9C-101B-9397-08002B2CF9AE}" pid="34" name="LREDMSRegisterLookup">
    <vt:lpwstr/>
  </property>
  <property fmtid="{D5CDD505-2E9C-101B-9397-08002B2CF9AE}" pid="35" name="VersionLabel">
    <vt:lpwstr>Draft</vt:lpwstr>
  </property>
  <property fmtid="{D5CDD505-2E9C-101B-9397-08002B2CF9AE}" pid="36" name="HubID">
    <vt:lpwstr>003</vt:lpwstr>
  </property>
  <property fmtid="{D5CDD505-2E9C-101B-9397-08002B2CF9AE}" pid="37" name="TelstraPersistentLink">
    <vt:lpwstr>http://objects.in.telstra.com.au/documents/BGV-2735</vt:lpwstr>
  </property>
  <property fmtid="{D5CDD505-2E9C-101B-9397-08002B2CF9AE}" pid="38" name="LRDmeCustAmountclaimed">
    <vt:lpwstr/>
  </property>
  <property fmtid="{D5CDD505-2E9C-101B-9397-08002B2CF9AE}" pid="39" name="LRDmeCustLRBusiness_Unit">
    <vt:lpwstr/>
  </property>
  <property fmtid="{D5CDD505-2E9C-101B-9397-08002B2CF9AE}" pid="40" name="LRDmeCustWholesaleCategory">
    <vt:lpwstr/>
  </property>
  <property fmtid="{D5CDD505-2E9C-101B-9397-08002B2CF9AE}" pid="41" name="LRDmeCustLRBU_Contact_Person">
    <vt:lpwstr/>
  </property>
  <property fmtid="{D5CDD505-2E9C-101B-9397-08002B2CF9AE}" pid="42" name="LRDmeCustLRParties">
    <vt:lpwstr/>
  </property>
  <property fmtid="{D5CDD505-2E9C-101B-9397-08002B2CF9AE}" pid="43" name="LRDmeCustLRTerm">
    <vt:lpwstr/>
  </property>
  <property fmtid="{D5CDD505-2E9C-101B-9397-08002B2CF9AE}" pid="44" name="EmToAddress">
    <vt:lpwstr/>
  </property>
  <property fmtid="{D5CDD505-2E9C-101B-9397-08002B2CF9AE}" pid="45" name="LREDMSCustExternalLawFirmsNationalLookup">
    <vt:lpwstr/>
  </property>
  <property fmtid="{D5CDD505-2E9C-101B-9397-08002B2CF9AE}" pid="46" name="LRDmeCustLRNonCompete">
    <vt:lpwstr/>
  </property>
  <property fmtid="{D5CDD505-2E9C-101B-9397-08002B2CF9AE}" pid="47" name="LRDmeCustLRDate_Archived">
    <vt:lpwstr/>
  </property>
  <property fmtid="{D5CDD505-2E9C-101B-9397-08002B2CF9AE}" pid="48" name="EmDateSent">
    <vt:lpwstr/>
  </property>
  <property fmtid="{D5CDD505-2E9C-101B-9397-08002B2CF9AE}" pid="49" name="LRDmeCustLRProject">
    <vt:lpwstr/>
  </property>
  <property fmtid="{D5CDD505-2E9C-101B-9397-08002B2CF9AE}" pid="50" name="LRDmeCustLRResolution ">
    <vt:lpwstr/>
  </property>
  <property fmtid="{D5CDD505-2E9C-101B-9397-08002B2CF9AE}" pid="51" name="LRDmeCustLRResolutionDate">
    <vt:lpwstr/>
  </property>
  <property fmtid="{D5CDD505-2E9C-101B-9397-08002B2CF9AE}" pid="52" name="LRDmeCustLRTotal_Revenue">
    <vt:lpwstr/>
  </property>
  <property fmtid="{D5CDD505-2E9C-101B-9397-08002B2CF9AE}" pid="53" name="LRDmeCustLRChangeofControl">
    <vt:lpwstr/>
  </property>
  <property fmtid="{D5CDD505-2E9C-101B-9397-08002B2CF9AE}" pid="54" name="LRDmeCustLRRelated_Documents">
    <vt:lpwstr/>
  </property>
  <property fmtid="{D5CDD505-2E9C-101B-9397-08002B2CF9AE}" pid="55" name="LRDmeCustLRExternalvar">
    <vt:lpwstr/>
  </property>
  <property fmtid="{D5CDD505-2E9C-101B-9397-08002B2CF9AE}" pid="56" name="LRDmeCustProcurementcontact">
    <vt:lpwstr/>
  </property>
  <property fmtid="{D5CDD505-2E9C-101B-9397-08002B2CF9AE}" pid="57" name="LRDmeDocStatus">
    <vt:lpwstr/>
  </property>
  <property fmtid="{D5CDD505-2E9C-101B-9397-08002B2CF9AE}" pid="58" name="LRDmeCustDateofEffect">
    <vt:lpwstr/>
  </property>
  <property fmtid="{D5CDD505-2E9C-101B-9397-08002B2CF9AE}" pid="59" name="LRDmeCustLRFutureComm">
    <vt:lpwstr/>
  </property>
  <property fmtid="{D5CDD505-2E9C-101B-9397-08002B2CF9AE}" pid="60" name="LRDmeCustLROutlineOfIssues">
    <vt:lpwstr/>
  </property>
  <property fmtid="{D5CDD505-2E9C-101B-9397-08002B2CF9AE}" pid="61" name="LRDmeCustLRPrivileged">
    <vt:lpwstr/>
  </property>
  <property fmtid="{D5CDD505-2E9C-101B-9397-08002B2CF9AE}" pid="62" name="LRDmeCustLRAffectedByOwnershipCh">
    <vt:lpwstr/>
  </property>
  <property fmtid="{D5CDD505-2E9C-101B-9397-08002B2CF9AE}" pid="63" name="LRDmeCustLRDiscoverable">
    <vt:lpwstr/>
  </property>
  <property fmtid="{D5CDD505-2E9C-101B-9397-08002B2CF9AE}" pid="64" name="LRDmeCustLRArea_of_Law">
    <vt:lpwstr/>
  </property>
  <property fmtid="{D5CDD505-2E9C-101B-9397-08002B2CF9AE}" pid="65" name="LRDmeCustLRConfirmed">
    <vt:lpwstr/>
  </property>
  <property fmtid="{D5CDD505-2E9C-101B-9397-08002B2CF9AE}" pid="66" name="EmAttachmentNames">
    <vt:lpwstr/>
  </property>
  <property fmtid="{D5CDD505-2E9C-101B-9397-08002B2CF9AE}" pid="67" name="EmConversationIndex">
    <vt:lpwstr/>
  </property>
  <property fmtid="{D5CDD505-2E9C-101B-9397-08002B2CF9AE}" pid="68" name="LRDmeCustLRExecution_Date">
    <vt:lpwstr/>
  </property>
  <property fmtid="{D5CDD505-2E9C-101B-9397-08002B2CF9AE}" pid="69" name="LRDmeCustExternalLawyers">
    <vt:lpwstr/>
  </property>
  <property fmtid="{D5CDD505-2E9C-101B-9397-08002B2CF9AE}" pid="70" name="LRDmeCustNBNSubCategory">
    <vt:lpwstr/>
  </property>
  <property fmtid="{D5CDD505-2E9C-101B-9397-08002B2CF9AE}" pid="71" name="LREDMSPresentationsandPublicationsLookup">
    <vt:lpwstr/>
  </property>
  <property fmtid="{D5CDD505-2E9C-101B-9397-08002B2CF9AE}" pid="72" name="LRDmeCustSettlementAmount">
    <vt:lpwstr/>
  </property>
  <property fmtid="{D5CDD505-2E9C-101B-9397-08002B2CF9AE}" pid="73" name="EmDate">
    <vt:lpwstr/>
  </property>
  <property fmtid="{D5CDD505-2E9C-101B-9397-08002B2CF9AE}" pid="74" name="LRDmeCustCDMADocumentType">
    <vt:lpwstr/>
  </property>
  <property fmtid="{D5CDD505-2E9C-101B-9397-08002B2CF9AE}" pid="75" name="LRDmeCustLRCommerciallySensitive">
    <vt:lpwstr/>
  </property>
  <property fmtid="{D5CDD505-2E9C-101B-9397-08002B2CF9AE}" pid="76" name="LRDmeCustLRExpiry_Date">
    <vt:lpwstr/>
  </property>
  <property fmtid="{D5CDD505-2E9C-101B-9397-08002B2CF9AE}" pid="77" name="LRDmeCustLRResolved">
    <vt:lpwstr/>
  </property>
  <property fmtid="{D5CDD505-2E9C-101B-9397-08002B2CF9AE}" pid="78" name="LRDmeCustLRLocation">
    <vt:lpwstr/>
  </property>
  <property fmtid="{D5CDD505-2E9C-101B-9397-08002B2CF9AE}" pid="79" name="LRDmeCustLRConfidentiality_Oblig">
    <vt:lpwstr/>
  </property>
  <property fmtid="{D5CDD505-2E9C-101B-9397-08002B2CF9AE}" pid="80" name="LREDMSCustExternalLawFirmsInternationalLookup">
    <vt:lpwstr/>
  </property>
  <property fmtid="{D5CDD505-2E9C-101B-9397-08002B2CF9AE}" pid="81" name="LRDmeCustNBNCategory">
    <vt:lpwstr/>
  </property>
  <property fmtid="{D5CDD505-2E9C-101B-9397-08002B2CF9AE}" pid="82" name="LRDmeCustLRPerGanind">
    <vt:lpwstr/>
  </property>
  <property fmtid="{D5CDD505-2E9C-101B-9397-08002B2CF9AE}" pid="83" name="LRDmeCustLRProcess">
    <vt:lpwstr/>
  </property>
  <property fmtid="{D5CDD505-2E9C-101B-9397-08002B2CF9AE}" pid="84" name="LRDmeCustLRRenewal_Date">
    <vt:lpwstr/>
  </property>
  <property fmtid="{D5CDD505-2E9C-101B-9397-08002B2CF9AE}" pid="85" name="LRDmeCustLRRestrictive_Covenants">
    <vt:lpwstr/>
  </property>
  <property fmtid="{D5CDD505-2E9C-101B-9397-08002B2CF9AE}" pid="86" name="LRDmeCustLRSignificationAdvices">
    <vt:lpwstr/>
  </property>
  <property fmtid="{D5CDD505-2E9C-101B-9397-08002B2CF9AE}" pid="87" name="LRDmeCustLRTotal_Expenditure">
    <vt:lpwstr/>
  </property>
  <property fmtid="{D5CDD505-2E9C-101B-9397-08002B2CF9AE}" pid="88" name="EmConversationID">
    <vt:lpwstr/>
  </property>
  <property fmtid="{D5CDD505-2E9C-101B-9397-08002B2CF9AE}" pid="89" name="EmDateReceived">
    <vt:lpwstr/>
  </property>
  <property fmtid="{D5CDD505-2E9C-101B-9397-08002B2CF9AE}" pid="90" name="EmImportance">
    <vt:lpwstr/>
  </property>
  <property fmtid="{D5CDD505-2E9C-101B-9397-08002B2CF9AE}" pid="91" name="LRDmeCustLRLandCS_Contact_Person">
    <vt:lpwstr/>
  </property>
  <property fmtid="{D5CDD505-2E9C-101B-9397-08002B2CF9AE}" pid="92" name="LRDmeCustCompletionDate">
    <vt:lpwstr/>
  </property>
  <property fmtid="{D5CDD505-2E9C-101B-9397-08002B2CF9AE}" pid="93" name="LRDmeCustLRCommencement_Date">
    <vt:lpwstr>2015-08-21T09:08:27Z</vt:lpwstr>
  </property>
  <property fmtid="{D5CDD505-2E9C-101B-9397-08002B2CF9AE}" pid="94" name="LRDmeCustLRExecuted_By">
    <vt:lpwstr/>
  </property>
  <property fmtid="{D5CDD505-2E9C-101B-9397-08002B2CF9AE}" pid="95" name="LRDmeCustKeyDealAgreements">
    <vt:lpwstr/>
  </property>
  <property fmtid="{D5CDD505-2E9C-101B-9397-08002B2CF9AE}" pid="96" name="LRDmeCustLRProjectNo">
    <vt:lpwstr/>
  </property>
</Properties>
</file>